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B31" w:rsidRPr="002D4FB6" w:rsidRDefault="00882A80" w:rsidP="00882A80">
      <w:pPr>
        <w:rPr>
          <w:rFonts w:ascii="Arial" w:hAnsi="Arial" w:cs="Arial"/>
          <w:sz w:val="32"/>
          <w:szCs w:val="32"/>
        </w:rPr>
      </w:pPr>
      <w:r>
        <w:rPr>
          <w:rFonts w:ascii="Arial" w:hAnsi="Arial" w:cs="Arial"/>
          <w:sz w:val="32"/>
          <w:szCs w:val="32"/>
          <w:lang w:val="sr-Cyrl-CS"/>
        </w:rPr>
        <w:t>Број:</w:t>
      </w:r>
      <w:r w:rsidR="00643890">
        <w:rPr>
          <w:rFonts w:ascii="Arial" w:hAnsi="Arial" w:cs="Arial"/>
          <w:sz w:val="32"/>
          <w:szCs w:val="32"/>
          <w:lang w:val="sr-Cyrl-CS"/>
        </w:rPr>
        <w:t xml:space="preserve"> </w:t>
      </w:r>
      <w:r w:rsidR="002D4FB6">
        <w:rPr>
          <w:rFonts w:ascii="Arial" w:hAnsi="Arial" w:cs="Arial"/>
          <w:sz w:val="32"/>
          <w:szCs w:val="32"/>
        </w:rPr>
        <w:t>01-5/252</w:t>
      </w:r>
    </w:p>
    <w:p w:rsidR="00882A80" w:rsidRPr="002D4FB6" w:rsidRDefault="00882A80" w:rsidP="00882A80">
      <w:pPr>
        <w:rPr>
          <w:rFonts w:ascii="Arial" w:hAnsi="Arial" w:cs="Arial"/>
          <w:sz w:val="32"/>
          <w:szCs w:val="32"/>
        </w:rPr>
      </w:pPr>
      <w:r>
        <w:rPr>
          <w:rFonts w:ascii="Arial" w:hAnsi="Arial" w:cs="Arial"/>
          <w:sz w:val="32"/>
          <w:szCs w:val="32"/>
          <w:lang w:val="sr-Cyrl-CS"/>
        </w:rPr>
        <w:t>Датум:</w:t>
      </w:r>
      <w:r w:rsidR="002D4FB6">
        <w:rPr>
          <w:rFonts w:ascii="Arial" w:hAnsi="Arial" w:cs="Arial"/>
          <w:sz w:val="32"/>
          <w:szCs w:val="32"/>
        </w:rPr>
        <w:t xml:space="preserve"> 29.10.2013.</w:t>
      </w:r>
    </w:p>
    <w:p w:rsidR="001E5B31" w:rsidRPr="00882A80" w:rsidRDefault="001E5B31" w:rsidP="00882A80">
      <w:pPr>
        <w:rPr>
          <w:rFonts w:ascii="Arial" w:hAnsi="Arial" w:cs="Arial"/>
          <w:sz w:val="32"/>
          <w:szCs w:val="32"/>
        </w:rPr>
      </w:pPr>
    </w:p>
    <w:p w:rsidR="001E5B31" w:rsidRDefault="001E5B31" w:rsidP="001E5B31">
      <w:pPr>
        <w:jc w:val="center"/>
        <w:rPr>
          <w:rFonts w:ascii="Arial" w:hAnsi="Arial" w:cs="Arial"/>
          <w:sz w:val="32"/>
          <w:szCs w:val="32"/>
        </w:rPr>
      </w:pPr>
    </w:p>
    <w:p w:rsidR="008A0E70" w:rsidRDefault="008A0E70" w:rsidP="001E5B31">
      <w:pPr>
        <w:jc w:val="center"/>
        <w:rPr>
          <w:rFonts w:ascii="Arial" w:hAnsi="Arial" w:cs="Arial"/>
          <w:sz w:val="32"/>
          <w:szCs w:val="32"/>
        </w:rPr>
      </w:pPr>
    </w:p>
    <w:p w:rsidR="008A0E70" w:rsidRPr="008A0E70" w:rsidRDefault="008A0E70" w:rsidP="001E5B31">
      <w:pPr>
        <w:jc w:val="center"/>
        <w:rPr>
          <w:rFonts w:ascii="Arial" w:hAnsi="Arial" w:cs="Arial"/>
          <w:sz w:val="32"/>
          <w:szCs w:val="32"/>
        </w:rPr>
      </w:pPr>
    </w:p>
    <w:p w:rsidR="001E5B31" w:rsidRDefault="001E5B31" w:rsidP="001E5B31">
      <w:pPr>
        <w:shd w:val="clear" w:color="auto" w:fill="C6D9F1"/>
        <w:jc w:val="center"/>
        <w:rPr>
          <w:rFonts w:ascii="Arial" w:hAnsi="Arial" w:cs="Arial"/>
          <w:sz w:val="32"/>
          <w:szCs w:val="32"/>
        </w:rPr>
      </w:pPr>
      <w:r>
        <w:rPr>
          <w:rFonts w:ascii="Arial" w:hAnsi="Arial" w:cs="Arial"/>
          <w:sz w:val="32"/>
          <w:szCs w:val="32"/>
        </w:rPr>
        <w:t>МОДЕЛ</w:t>
      </w:r>
    </w:p>
    <w:p w:rsidR="001E5B31" w:rsidRDefault="001E5B31" w:rsidP="001E5B31">
      <w:pPr>
        <w:shd w:val="clear" w:color="auto" w:fill="C6D9F1"/>
        <w:jc w:val="center"/>
        <w:rPr>
          <w:rFonts w:ascii="Arial" w:hAnsi="Arial" w:cs="Arial"/>
          <w:sz w:val="32"/>
          <w:szCs w:val="32"/>
          <w:lang w:val="ru-RU"/>
        </w:rPr>
      </w:pPr>
      <w:r>
        <w:rPr>
          <w:rFonts w:ascii="Arial" w:hAnsi="Arial" w:cs="Arial"/>
          <w:sz w:val="32"/>
          <w:szCs w:val="32"/>
        </w:rPr>
        <w:t>КОНКУРСНЕ ДОКУМЕНТАЦИЈЕ</w:t>
      </w:r>
    </w:p>
    <w:p w:rsidR="001E5B31" w:rsidRDefault="001E5B31" w:rsidP="001E5B31">
      <w:pPr>
        <w:jc w:val="center"/>
        <w:rPr>
          <w:rFonts w:ascii="Arial" w:hAnsi="Arial" w:cs="Arial"/>
          <w:sz w:val="32"/>
          <w:szCs w:val="32"/>
          <w:lang w:val="ru-RU"/>
        </w:rPr>
      </w:pPr>
    </w:p>
    <w:p w:rsidR="001E5B31" w:rsidRPr="00195E77" w:rsidRDefault="00882A80" w:rsidP="001E5B31">
      <w:pPr>
        <w:jc w:val="center"/>
        <w:rPr>
          <w:rFonts w:ascii="Arial" w:hAnsi="Arial" w:cs="Arial"/>
          <w:b/>
          <w:bCs/>
          <w:i/>
          <w:iCs/>
          <w:sz w:val="28"/>
          <w:szCs w:val="28"/>
        </w:rPr>
      </w:pPr>
      <w:r w:rsidRPr="00195E77">
        <w:rPr>
          <w:rFonts w:ascii="Arial" w:hAnsi="Arial" w:cs="Arial"/>
          <w:b/>
          <w:bCs/>
          <w:i/>
          <w:iCs/>
          <w:sz w:val="28"/>
          <w:szCs w:val="28"/>
        </w:rPr>
        <w:t>ЈКП“Градска топлана Ужице“ из Ужица</w:t>
      </w:r>
    </w:p>
    <w:p w:rsidR="001E5B31" w:rsidRDefault="001E5B31" w:rsidP="001E5B31">
      <w:pPr>
        <w:jc w:val="center"/>
        <w:rPr>
          <w:rFonts w:ascii="Arial" w:hAnsi="Arial" w:cs="Arial"/>
          <w:b/>
          <w:bCs/>
          <w:i/>
          <w:iCs/>
          <w:sz w:val="28"/>
          <w:szCs w:val="28"/>
          <w:lang w:val="ru-RU"/>
        </w:rPr>
      </w:pPr>
    </w:p>
    <w:p w:rsidR="001E5B31" w:rsidRDefault="001E5B31" w:rsidP="001E5B31">
      <w:pPr>
        <w:jc w:val="center"/>
        <w:rPr>
          <w:rFonts w:ascii="Arial" w:hAnsi="Arial" w:cs="Arial"/>
          <w:b/>
          <w:bCs/>
          <w:i/>
          <w:iCs/>
          <w:sz w:val="28"/>
          <w:szCs w:val="28"/>
          <w:lang w:val="ru-RU"/>
        </w:rPr>
      </w:pPr>
    </w:p>
    <w:p w:rsidR="001E5B31" w:rsidRDefault="001E5B31" w:rsidP="001E5B31">
      <w:pPr>
        <w:jc w:val="center"/>
        <w:rPr>
          <w:rFonts w:ascii="Arial" w:hAnsi="Arial" w:cs="Arial"/>
          <w:b/>
          <w:bCs/>
          <w:i/>
          <w:iCs/>
        </w:rPr>
      </w:pPr>
      <w:r>
        <w:rPr>
          <w:rFonts w:ascii="Arial" w:hAnsi="Arial" w:cs="Arial"/>
          <w:b/>
          <w:bCs/>
        </w:rPr>
        <w:t>ЈАВНА НАБАВКА</w:t>
      </w:r>
      <w:r>
        <w:rPr>
          <w:rFonts w:ascii="Arial" w:hAnsi="Arial" w:cs="Arial"/>
          <w:b/>
          <w:bCs/>
          <w:lang w:val="sr-Cyrl-CS"/>
        </w:rPr>
        <w:t xml:space="preserve"> </w:t>
      </w:r>
      <w:r>
        <w:rPr>
          <w:rFonts w:ascii="Arial" w:hAnsi="Arial" w:cs="Arial"/>
          <w:b/>
          <w:bCs/>
        </w:rPr>
        <w:t xml:space="preserve">– </w:t>
      </w:r>
      <w:r w:rsidR="00882A80" w:rsidRPr="00882A80">
        <w:rPr>
          <w:rFonts w:ascii="Arial" w:hAnsi="Arial" w:cs="Arial"/>
        </w:rPr>
        <w:t>кредит за финансирање набавке енергената за сезону 2013/2014</w:t>
      </w:r>
    </w:p>
    <w:p w:rsidR="001E5B31" w:rsidRDefault="001E5B31" w:rsidP="001E5B31">
      <w:pPr>
        <w:jc w:val="center"/>
        <w:rPr>
          <w:rFonts w:ascii="Arial" w:hAnsi="Arial" w:cs="Arial"/>
          <w:b/>
          <w:bCs/>
          <w:i/>
          <w:iCs/>
        </w:rPr>
      </w:pPr>
    </w:p>
    <w:p w:rsidR="001E5B31" w:rsidRDefault="001E5B31" w:rsidP="001E5B31">
      <w:pPr>
        <w:jc w:val="center"/>
        <w:rPr>
          <w:rFonts w:ascii="Arial" w:hAnsi="Arial" w:cs="Arial"/>
          <w:b/>
          <w:bCs/>
        </w:rPr>
      </w:pPr>
      <w:r>
        <w:rPr>
          <w:rFonts w:ascii="Arial" w:hAnsi="Arial" w:cs="Arial"/>
          <w:b/>
          <w:bCs/>
          <w:lang w:val="sr-Cyrl-CS"/>
        </w:rPr>
        <w:t>ОТВОРЕНИ ПОСТУПАК</w:t>
      </w:r>
    </w:p>
    <w:p w:rsidR="001E5B31" w:rsidRDefault="001E5B31" w:rsidP="001E5B31">
      <w:pPr>
        <w:jc w:val="center"/>
        <w:rPr>
          <w:rFonts w:ascii="Arial" w:hAnsi="Arial" w:cs="Arial"/>
          <w:b/>
          <w:bCs/>
        </w:rPr>
      </w:pPr>
    </w:p>
    <w:p w:rsidR="001E5B31" w:rsidRPr="00882A80" w:rsidRDefault="001E5B31" w:rsidP="001E5B31">
      <w:pPr>
        <w:jc w:val="center"/>
        <w:rPr>
          <w:rFonts w:ascii="Arial" w:hAnsi="Arial" w:cs="Arial"/>
          <w:i/>
          <w:iCs/>
        </w:rPr>
      </w:pPr>
      <w:r>
        <w:rPr>
          <w:rFonts w:ascii="Arial" w:hAnsi="Arial" w:cs="Arial"/>
          <w:b/>
          <w:bCs/>
        </w:rPr>
        <w:t>ЈАВНА НАБАВКА бр</w:t>
      </w:r>
      <w:r w:rsidR="00882A80">
        <w:rPr>
          <w:rFonts w:ascii="Arial" w:hAnsi="Arial" w:cs="Arial"/>
          <w:b/>
          <w:bCs/>
        </w:rPr>
        <w:t>. 21-2013</w:t>
      </w:r>
    </w:p>
    <w:p w:rsidR="001E5B31" w:rsidRDefault="001E5B31" w:rsidP="001E5B31">
      <w:pPr>
        <w:jc w:val="center"/>
        <w:rPr>
          <w:rFonts w:ascii="Arial" w:hAnsi="Arial" w:cs="Arial"/>
          <w:i/>
          <w:iCs/>
        </w:rPr>
      </w:pPr>
    </w:p>
    <w:p w:rsidR="001E5B31" w:rsidRDefault="001E5B31" w:rsidP="001E5B31">
      <w:pPr>
        <w:jc w:val="center"/>
        <w:rPr>
          <w:rFonts w:ascii="Arial" w:hAnsi="Arial" w:cs="Arial"/>
          <w:i/>
          <w:iCs/>
        </w:rPr>
      </w:pPr>
    </w:p>
    <w:p w:rsidR="001E5B31" w:rsidRDefault="001E5B31" w:rsidP="001E5B31">
      <w:pPr>
        <w:jc w:val="center"/>
        <w:rPr>
          <w:rFonts w:ascii="Arial" w:hAnsi="Arial" w:cs="Arial"/>
          <w:i/>
          <w:iCs/>
        </w:rPr>
      </w:pPr>
    </w:p>
    <w:p w:rsidR="001E5B31" w:rsidRDefault="001E5B31" w:rsidP="001E5B31">
      <w:pPr>
        <w:jc w:val="center"/>
        <w:rPr>
          <w:rFonts w:ascii="Arial" w:hAnsi="Arial" w:cs="Arial"/>
          <w:i/>
          <w:iCs/>
        </w:rPr>
      </w:pPr>
    </w:p>
    <w:p w:rsidR="001E5B31" w:rsidRDefault="001E5B31" w:rsidP="001E5B31">
      <w:pPr>
        <w:jc w:val="center"/>
        <w:rPr>
          <w:rFonts w:ascii="Arial" w:hAnsi="Arial" w:cs="Arial"/>
          <w:i/>
          <w:iCs/>
        </w:rPr>
      </w:pPr>
    </w:p>
    <w:p w:rsidR="001E5B31" w:rsidRDefault="001E5B31" w:rsidP="001E5B31">
      <w:pPr>
        <w:jc w:val="center"/>
        <w:rPr>
          <w:rFonts w:ascii="Arial" w:hAnsi="Arial" w:cs="Arial"/>
          <w:i/>
          <w:iCs/>
        </w:rPr>
      </w:pPr>
    </w:p>
    <w:tbl>
      <w:tblPr>
        <w:tblStyle w:val="LightList-Accent2"/>
        <w:tblW w:w="0" w:type="auto"/>
        <w:tblLook w:val="04A0"/>
      </w:tblPr>
      <w:tblGrid>
        <w:gridCol w:w="4788"/>
        <w:gridCol w:w="300"/>
        <w:gridCol w:w="4488"/>
      </w:tblGrid>
      <w:tr w:rsidR="00323CEC" w:rsidTr="00323CEC">
        <w:trPr>
          <w:cnfStyle w:val="100000000000"/>
        </w:trPr>
        <w:tc>
          <w:tcPr>
            <w:cnfStyle w:val="001000000000"/>
            <w:tcW w:w="4788" w:type="dxa"/>
          </w:tcPr>
          <w:p w:rsidR="00323CEC" w:rsidRDefault="00323CEC" w:rsidP="001E5B31">
            <w:pPr>
              <w:jc w:val="center"/>
              <w:rPr>
                <w:rFonts w:ascii="Arial" w:hAnsi="Arial" w:cs="Arial"/>
                <w:i/>
                <w:iCs/>
              </w:rPr>
            </w:pPr>
          </w:p>
        </w:tc>
        <w:tc>
          <w:tcPr>
            <w:tcW w:w="300" w:type="dxa"/>
            <w:tcBorders>
              <w:right w:val="single" w:sz="4" w:space="0" w:color="943634" w:themeColor="accent2" w:themeShade="BF"/>
            </w:tcBorders>
          </w:tcPr>
          <w:p w:rsidR="00323CEC" w:rsidRPr="00882A80" w:rsidRDefault="00323CEC" w:rsidP="00323CEC">
            <w:pPr>
              <w:jc w:val="center"/>
              <w:cnfStyle w:val="100000000000"/>
              <w:rPr>
                <w:rFonts w:ascii="Arial" w:hAnsi="Arial" w:cs="Arial"/>
                <w:iCs/>
              </w:rPr>
            </w:pPr>
          </w:p>
        </w:tc>
        <w:tc>
          <w:tcPr>
            <w:tcW w:w="4488" w:type="dxa"/>
            <w:tcBorders>
              <w:left w:val="single" w:sz="4" w:space="0" w:color="943634" w:themeColor="accent2" w:themeShade="BF"/>
            </w:tcBorders>
          </w:tcPr>
          <w:p w:rsidR="00323CEC" w:rsidRPr="00882A80" w:rsidRDefault="00323CEC" w:rsidP="001E5B31">
            <w:pPr>
              <w:jc w:val="center"/>
              <w:cnfStyle w:val="100000000000"/>
              <w:rPr>
                <w:rFonts w:ascii="Arial" w:hAnsi="Arial" w:cs="Arial"/>
                <w:b w:val="0"/>
                <w:bCs w:val="0"/>
                <w:iCs/>
              </w:rPr>
            </w:pPr>
            <w:r>
              <w:rPr>
                <w:rFonts w:ascii="Arial" w:hAnsi="Arial" w:cs="Arial"/>
                <w:iCs/>
              </w:rPr>
              <w:t>Датум и време</w:t>
            </w:r>
          </w:p>
        </w:tc>
      </w:tr>
      <w:tr w:rsidR="00323CEC" w:rsidTr="00323CEC">
        <w:trPr>
          <w:cnfStyle w:val="000000100000"/>
        </w:trPr>
        <w:tc>
          <w:tcPr>
            <w:cnfStyle w:val="001000000000"/>
            <w:tcW w:w="4788" w:type="dxa"/>
          </w:tcPr>
          <w:p w:rsidR="00323CEC" w:rsidRPr="00882A80" w:rsidRDefault="001072AA" w:rsidP="00882A80">
            <w:pPr>
              <w:rPr>
                <w:rFonts w:ascii="Arial" w:hAnsi="Arial" w:cs="Arial"/>
                <w:iCs/>
              </w:rPr>
            </w:pPr>
            <w:r>
              <w:rPr>
                <w:rFonts w:ascii="Arial" w:hAnsi="Arial" w:cs="Arial"/>
                <w:iCs/>
              </w:rPr>
              <w:t xml:space="preserve">Oбјављивање </w:t>
            </w:r>
            <w:r w:rsidR="00323CEC" w:rsidRPr="00882A80">
              <w:rPr>
                <w:rFonts w:ascii="Arial" w:hAnsi="Arial" w:cs="Arial"/>
                <w:iCs/>
              </w:rPr>
              <w:t xml:space="preserve"> позива</w:t>
            </w:r>
          </w:p>
        </w:tc>
        <w:tc>
          <w:tcPr>
            <w:tcW w:w="300" w:type="dxa"/>
            <w:tcBorders>
              <w:right w:val="single" w:sz="4" w:space="0" w:color="943634" w:themeColor="accent2" w:themeShade="BF"/>
            </w:tcBorders>
          </w:tcPr>
          <w:p w:rsidR="00323CEC" w:rsidRPr="00882A80" w:rsidRDefault="00323CEC" w:rsidP="00882A80">
            <w:pPr>
              <w:cnfStyle w:val="000000100000"/>
              <w:rPr>
                <w:rFonts w:ascii="Arial" w:hAnsi="Arial" w:cs="Arial"/>
                <w:i/>
                <w:iCs/>
              </w:rPr>
            </w:pPr>
          </w:p>
        </w:tc>
        <w:tc>
          <w:tcPr>
            <w:tcW w:w="4488" w:type="dxa"/>
            <w:tcBorders>
              <w:left w:val="single" w:sz="4" w:space="0" w:color="943634" w:themeColor="accent2" w:themeShade="BF"/>
            </w:tcBorders>
          </w:tcPr>
          <w:p w:rsidR="00323CEC" w:rsidRPr="00882A80" w:rsidRDefault="00AB6948" w:rsidP="002D4FB6">
            <w:pPr>
              <w:jc w:val="center"/>
              <w:cnfStyle w:val="000000100000"/>
              <w:rPr>
                <w:rFonts w:ascii="Arial" w:hAnsi="Arial" w:cs="Arial"/>
                <w:i/>
                <w:iCs/>
              </w:rPr>
            </w:pPr>
            <w:r>
              <w:rPr>
                <w:rFonts w:ascii="Arial" w:hAnsi="Arial" w:cs="Arial"/>
                <w:i/>
                <w:iCs/>
              </w:rPr>
              <w:t>29</w:t>
            </w:r>
            <w:r w:rsidR="002D4FB6">
              <w:rPr>
                <w:rFonts w:ascii="Arial" w:hAnsi="Arial" w:cs="Arial"/>
                <w:i/>
                <w:iCs/>
              </w:rPr>
              <w:t>.10.2013.</w:t>
            </w:r>
          </w:p>
        </w:tc>
      </w:tr>
      <w:tr w:rsidR="00323CEC" w:rsidTr="00323CEC">
        <w:tc>
          <w:tcPr>
            <w:cnfStyle w:val="001000000000"/>
            <w:tcW w:w="4788" w:type="dxa"/>
          </w:tcPr>
          <w:p w:rsidR="00323CEC" w:rsidRPr="00882A80" w:rsidRDefault="00323CEC" w:rsidP="00882A80">
            <w:pPr>
              <w:rPr>
                <w:rFonts w:ascii="Arial" w:hAnsi="Arial" w:cs="Arial"/>
                <w:iCs/>
              </w:rPr>
            </w:pPr>
            <w:r w:rsidRPr="00882A80">
              <w:rPr>
                <w:rFonts w:ascii="Arial" w:hAnsi="Arial" w:cs="Arial"/>
                <w:iCs/>
              </w:rPr>
              <w:t>Крајњи рок за достављање понуда</w:t>
            </w:r>
          </w:p>
        </w:tc>
        <w:tc>
          <w:tcPr>
            <w:tcW w:w="300" w:type="dxa"/>
            <w:tcBorders>
              <w:right w:val="single" w:sz="4" w:space="0" w:color="943634" w:themeColor="accent2" w:themeShade="BF"/>
            </w:tcBorders>
          </w:tcPr>
          <w:p w:rsidR="00323CEC" w:rsidRDefault="00323CEC" w:rsidP="001E5B31">
            <w:pPr>
              <w:jc w:val="center"/>
              <w:cnfStyle w:val="000000000000"/>
              <w:rPr>
                <w:rFonts w:ascii="Arial" w:hAnsi="Arial" w:cs="Arial"/>
                <w:i/>
                <w:iCs/>
              </w:rPr>
            </w:pPr>
          </w:p>
        </w:tc>
        <w:tc>
          <w:tcPr>
            <w:tcW w:w="4488" w:type="dxa"/>
            <w:tcBorders>
              <w:left w:val="single" w:sz="4" w:space="0" w:color="943634" w:themeColor="accent2" w:themeShade="BF"/>
            </w:tcBorders>
          </w:tcPr>
          <w:p w:rsidR="00323CEC" w:rsidRPr="002D4FB6" w:rsidRDefault="002D4FB6" w:rsidP="001E5B31">
            <w:pPr>
              <w:jc w:val="center"/>
              <w:cnfStyle w:val="000000000000"/>
              <w:rPr>
                <w:rFonts w:ascii="Arial" w:hAnsi="Arial" w:cs="Arial"/>
                <w:i/>
                <w:iCs/>
              </w:rPr>
            </w:pPr>
            <w:r>
              <w:rPr>
                <w:rFonts w:ascii="Arial" w:hAnsi="Arial" w:cs="Arial"/>
                <w:i/>
                <w:iCs/>
              </w:rPr>
              <w:t>10.12.2013. у 12:00</w:t>
            </w:r>
          </w:p>
        </w:tc>
      </w:tr>
      <w:tr w:rsidR="00323CEC" w:rsidTr="00323CEC">
        <w:trPr>
          <w:cnfStyle w:val="000000100000"/>
        </w:trPr>
        <w:tc>
          <w:tcPr>
            <w:cnfStyle w:val="001000000000"/>
            <w:tcW w:w="4788" w:type="dxa"/>
          </w:tcPr>
          <w:p w:rsidR="00323CEC" w:rsidRPr="00882A80" w:rsidRDefault="00323CEC" w:rsidP="00882A80">
            <w:pPr>
              <w:rPr>
                <w:rFonts w:ascii="Arial" w:hAnsi="Arial" w:cs="Arial"/>
                <w:iCs/>
              </w:rPr>
            </w:pPr>
            <w:r w:rsidRPr="00882A80">
              <w:rPr>
                <w:rFonts w:ascii="Arial" w:hAnsi="Arial" w:cs="Arial"/>
                <w:iCs/>
              </w:rPr>
              <w:t>Јавно отварање понуда</w:t>
            </w:r>
          </w:p>
        </w:tc>
        <w:tc>
          <w:tcPr>
            <w:tcW w:w="300" w:type="dxa"/>
            <w:tcBorders>
              <w:right w:val="single" w:sz="4" w:space="0" w:color="943634" w:themeColor="accent2" w:themeShade="BF"/>
            </w:tcBorders>
          </w:tcPr>
          <w:p w:rsidR="00323CEC" w:rsidRDefault="00323CEC" w:rsidP="001E5B31">
            <w:pPr>
              <w:jc w:val="center"/>
              <w:cnfStyle w:val="000000100000"/>
              <w:rPr>
                <w:rFonts w:ascii="Arial" w:hAnsi="Arial" w:cs="Arial"/>
                <w:i/>
                <w:iCs/>
              </w:rPr>
            </w:pPr>
          </w:p>
        </w:tc>
        <w:tc>
          <w:tcPr>
            <w:tcW w:w="4488" w:type="dxa"/>
            <w:tcBorders>
              <w:left w:val="single" w:sz="4" w:space="0" w:color="943634" w:themeColor="accent2" w:themeShade="BF"/>
            </w:tcBorders>
          </w:tcPr>
          <w:p w:rsidR="00323CEC" w:rsidRPr="002D4FB6" w:rsidRDefault="002D4FB6" w:rsidP="001E5B31">
            <w:pPr>
              <w:jc w:val="center"/>
              <w:cnfStyle w:val="000000100000"/>
              <w:rPr>
                <w:rFonts w:ascii="Arial" w:hAnsi="Arial" w:cs="Arial"/>
                <w:i/>
                <w:iCs/>
              </w:rPr>
            </w:pPr>
            <w:r>
              <w:rPr>
                <w:rFonts w:ascii="Arial" w:hAnsi="Arial" w:cs="Arial"/>
                <w:i/>
                <w:iCs/>
              </w:rPr>
              <w:t>10.12.2013. у 12:30</w:t>
            </w:r>
          </w:p>
        </w:tc>
      </w:tr>
    </w:tbl>
    <w:p w:rsidR="001E5B31" w:rsidRDefault="001E5B31" w:rsidP="001E5B31">
      <w:pPr>
        <w:jc w:val="center"/>
        <w:rPr>
          <w:rFonts w:ascii="Arial" w:hAnsi="Arial" w:cs="Arial"/>
          <w:i/>
          <w:iCs/>
        </w:rPr>
      </w:pPr>
    </w:p>
    <w:p w:rsidR="001E5B31" w:rsidRDefault="001E5B31" w:rsidP="001E5B31">
      <w:pPr>
        <w:jc w:val="center"/>
        <w:rPr>
          <w:rFonts w:ascii="Arial" w:hAnsi="Arial" w:cs="Arial"/>
          <w:i/>
          <w:iCs/>
        </w:rPr>
      </w:pPr>
    </w:p>
    <w:p w:rsidR="001E5B31" w:rsidRDefault="001E5B31" w:rsidP="001E5B31">
      <w:pPr>
        <w:jc w:val="center"/>
        <w:rPr>
          <w:rFonts w:ascii="Arial" w:hAnsi="Arial" w:cs="Arial"/>
          <w:i/>
          <w:iCs/>
        </w:rPr>
      </w:pPr>
    </w:p>
    <w:p w:rsidR="001E5B31" w:rsidRDefault="001E5B31" w:rsidP="001E5B31">
      <w:pPr>
        <w:jc w:val="center"/>
        <w:rPr>
          <w:rFonts w:ascii="Arial" w:hAnsi="Arial" w:cs="Arial"/>
          <w:i/>
          <w:iCs/>
        </w:rPr>
      </w:pPr>
    </w:p>
    <w:p w:rsidR="001E5B31" w:rsidRDefault="001E5B31" w:rsidP="001E5B31">
      <w:pPr>
        <w:jc w:val="center"/>
        <w:rPr>
          <w:rFonts w:ascii="Arial" w:hAnsi="Arial" w:cs="Arial"/>
          <w:i/>
          <w:iCs/>
        </w:rPr>
      </w:pPr>
    </w:p>
    <w:p w:rsidR="001E5B31" w:rsidRDefault="001E5B31" w:rsidP="001E5B31">
      <w:pPr>
        <w:jc w:val="center"/>
        <w:rPr>
          <w:rFonts w:ascii="Arial" w:hAnsi="Arial" w:cs="Arial"/>
          <w:i/>
          <w:iCs/>
        </w:rPr>
      </w:pPr>
    </w:p>
    <w:p w:rsidR="001E5B31" w:rsidRDefault="001E5B31" w:rsidP="001E5B31">
      <w:pPr>
        <w:jc w:val="center"/>
        <w:rPr>
          <w:rFonts w:ascii="Arial" w:hAnsi="Arial" w:cs="Arial"/>
          <w:i/>
          <w:iCs/>
        </w:rPr>
      </w:pPr>
    </w:p>
    <w:p w:rsidR="001E5B31" w:rsidRDefault="001E5B31" w:rsidP="001E5B31">
      <w:pPr>
        <w:jc w:val="center"/>
        <w:rPr>
          <w:rFonts w:ascii="Arial" w:hAnsi="Arial" w:cs="Arial"/>
          <w:i/>
          <w:iCs/>
        </w:rPr>
      </w:pPr>
    </w:p>
    <w:p w:rsidR="001E5B31" w:rsidRDefault="001E5B31" w:rsidP="001E5B31">
      <w:pPr>
        <w:jc w:val="center"/>
        <w:rPr>
          <w:rFonts w:ascii="Arial" w:hAnsi="Arial" w:cs="Arial"/>
          <w:i/>
          <w:iCs/>
        </w:rPr>
      </w:pPr>
    </w:p>
    <w:p w:rsidR="001E5B31" w:rsidRDefault="001E5B31" w:rsidP="001E5B31">
      <w:pPr>
        <w:jc w:val="center"/>
        <w:rPr>
          <w:rFonts w:ascii="Arial" w:hAnsi="Arial" w:cs="Arial"/>
          <w:i/>
          <w:iCs/>
        </w:rPr>
      </w:pPr>
    </w:p>
    <w:p w:rsidR="001E5B31" w:rsidRPr="008A0E70" w:rsidRDefault="001E5B31" w:rsidP="008A0E70">
      <w:pPr>
        <w:rPr>
          <w:rFonts w:ascii="Arial" w:hAnsi="Arial" w:cs="Arial"/>
          <w:i/>
          <w:iCs/>
        </w:rPr>
      </w:pPr>
    </w:p>
    <w:p w:rsidR="001E5B31" w:rsidRDefault="008A0E70" w:rsidP="001E5B31">
      <w:pPr>
        <w:jc w:val="center"/>
        <w:rPr>
          <w:rFonts w:ascii="Arial" w:hAnsi="Arial" w:cs="Arial"/>
          <w:b/>
          <w:bCs/>
        </w:rPr>
      </w:pPr>
      <w:r>
        <w:rPr>
          <w:rFonts w:ascii="Arial" w:hAnsi="Arial" w:cs="Arial"/>
          <w:i/>
          <w:iCs/>
        </w:rPr>
        <w:t>октобар</w:t>
      </w:r>
      <w:r w:rsidR="001E5B31">
        <w:rPr>
          <w:rFonts w:ascii="Arial" w:hAnsi="Arial" w:cs="Arial"/>
          <w:i/>
          <w:iCs/>
        </w:rPr>
        <w:t xml:space="preserve"> </w:t>
      </w:r>
      <w:r w:rsidR="001E5B31">
        <w:rPr>
          <w:rFonts w:ascii="Arial" w:hAnsi="Arial" w:cs="Arial"/>
          <w:b/>
          <w:bCs/>
        </w:rPr>
        <w:t xml:space="preserve">2013. </w:t>
      </w:r>
      <w:r w:rsidR="00882A80">
        <w:rPr>
          <w:rFonts w:ascii="Arial" w:hAnsi="Arial" w:cs="Arial"/>
          <w:b/>
          <w:bCs/>
        </w:rPr>
        <w:t>Г</w:t>
      </w:r>
      <w:r w:rsidR="001E5B31">
        <w:rPr>
          <w:rFonts w:ascii="Arial" w:hAnsi="Arial" w:cs="Arial"/>
          <w:b/>
          <w:bCs/>
        </w:rPr>
        <w:t>одине</w:t>
      </w:r>
    </w:p>
    <w:p w:rsidR="00882A80" w:rsidRDefault="00882A80" w:rsidP="001E5B31">
      <w:pPr>
        <w:jc w:val="center"/>
        <w:rPr>
          <w:rFonts w:ascii="Arial" w:hAnsi="Arial" w:cs="Arial"/>
          <w:b/>
          <w:bCs/>
        </w:rPr>
      </w:pPr>
    </w:p>
    <w:p w:rsidR="001E5B31" w:rsidRPr="008A0E70" w:rsidRDefault="001E5B31" w:rsidP="001E5B31">
      <w:pPr>
        <w:jc w:val="both"/>
      </w:pPr>
    </w:p>
    <w:p w:rsidR="001E5B31" w:rsidRPr="00643890" w:rsidRDefault="001E5B31" w:rsidP="008A0E70">
      <w:pPr>
        <w:jc w:val="both"/>
        <w:rPr>
          <w:rFonts w:ascii="Arial" w:hAnsi="Arial" w:cs="Arial"/>
        </w:rPr>
      </w:pPr>
      <w:r w:rsidRPr="00643890">
        <w:rPr>
          <w:rFonts w:ascii="Arial" w:eastAsia="TimesNewRomanPSMT" w:hAnsi="Arial" w:cs="Arial"/>
        </w:rPr>
        <w:t>На основу чл. 3</w:t>
      </w:r>
      <w:r w:rsidRPr="00643890">
        <w:rPr>
          <w:rFonts w:ascii="Arial" w:eastAsia="TimesNewRomanPSMT" w:hAnsi="Arial" w:cs="Arial"/>
          <w:lang w:val="sr-Cyrl-CS"/>
        </w:rPr>
        <w:t>2</w:t>
      </w:r>
      <w:r w:rsidRPr="00643890">
        <w:rPr>
          <w:rFonts w:ascii="Arial" w:eastAsia="TimesNewRomanPSMT" w:hAnsi="Arial" w:cs="Arial"/>
        </w:rPr>
        <w:t xml:space="preserve">. и 61. Закона о јавним набавкама („Сл. гласник РС” бр. 124/2012, у даљем тексту: Закон), чл. </w:t>
      </w:r>
      <w:r w:rsidRPr="00643890">
        <w:rPr>
          <w:rFonts w:ascii="Arial" w:eastAsia="TimesNewRomanPSMT" w:hAnsi="Arial" w:cs="Arial"/>
          <w:lang w:val="sr-Cyrl-CS"/>
        </w:rPr>
        <w:t>2</w:t>
      </w:r>
      <w:r w:rsidRPr="00643890">
        <w:rPr>
          <w:rFonts w:ascii="Arial" w:eastAsia="TimesNewRomanPSMT" w:hAnsi="Arial" w:cs="Arial"/>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29/2013), </w:t>
      </w:r>
      <w:r w:rsidRPr="00643890">
        <w:rPr>
          <w:rFonts w:ascii="Arial" w:hAnsi="Arial" w:cs="Arial"/>
        </w:rPr>
        <w:t>Одлуке о покретању поступка јавне набавке број</w:t>
      </w:r>
      <w:r w:rsidR="00643890" w:rsidRPr="00643890">
        <w:rPr>
          <w:rFonts w:ascii="Arial" w:hAnsi="Arial" w:cs="Arial"/>
        </w:rPr>
        <w:t xml:space="preserve">  21-2013  бр.одлуке 01-5/244</w:t>
      </w:r>
      <w:r w:rsidRPr="00643890">
        <w:rPr>
          <w:rFonts w:ascii="Arial" w:hAnsi="Arial" w:cs="Arial"/>
        </w:rPr>
        <w:t xml:space="preserve"> и Решења о образовању комисије за јавну набавку</w:t>
      </w:r>
      <w:r w:rsidR="00643890" w:rsidRPr="00643890">
        <w:rPr>
          <w:rFonts w:ascii="Arial" w:hAnsi="Arial" w:cs="Arial"/>
        </w:rPr>
        <w:t xml:space="preserve"> 21-2013 бр.решења 01-5/245</w:t>
      </w:r>
      <w:r w:rsidRPr="00643890">
        <w:rPr>
          <w:rFonts w:ascii="Arial" w:hAnsi="Arial" w:cs="Arial"/>
        </w:rPr>
        <w:t>, припремљена је:</w:t>
      </w:r>
    </w:p>
    <w:p w:rsidR="008A0E70" w:rsidRPr="008A0E70" w:rsidRDefault="008A0E70" w:rsidP="008A0E70">
      <w:pPr>
        <w:jc w:val="both"/>
        <w:rPr>
          <w:rFonts w:ascii="Arial" w:eastAsia="TimesNewRomanPSMT" w:hAnsi="Arial" w:cs="Arial"/>
          <w:color w:val="C0504D" w:themeColor="accent2"/>
        </w:rPr>
      </w:pPr>
    </w:p>
    <w:p w:rsidR="001E5B31" w:rsidRDefault="001E5B31" w:rsidP="008A0E70">
      <w:pPr>
        <w:shd w:val="clear" w:color="auto" w:fill="C6D9F1"/>
        <w:jc w:val="center"/>
        <w:rPr>
          <w:rFonts w:ascii="Arial" w:eastAsia="TimesNewRomanPS-BoldMT" w:hAnsi="Arial" w:cs="Arial"/>
          <w:b/>
          <w:bCs/>
          <w:lang w:val="ru-RU"/>
        </w:rPr>
      </w:pPr>
      <w:r>
        <w:rPr>
          <w:rFonts w:ascii="Arial" w:eastAsia="TimesNewRomanPS-BoldMT" w:hAnsi="Arial" w:cs="Arial"/>
          <w:b/>
          <w:bCs/>
        </w:rPr>
        <w:t>КОНКУРСНА ДОКУМЕНТАЦИЈА</w:t>
      </w:r>
    </w:p>
    <w:p w:rsidR="008A0E70" w:rsidRDefault="001E5B31" w:rsidP="008A0E70">
      <w:pPr>
        <w:shd w:val="clear" w:color="auto" w:fill="B6DDE8" w:themeFill="accent5" w:themeFillTint="66"/>
        <w:jc w:val="center"/>
        <w:rPr>
          <w:rFonts w:ascii="Arial" w:hAnsi="Arial" w:cs="Arial"/>
          <w:b/>
          <w:bCs/>
          <w:i/>
          <w:iCs/>
        </w:rPr>
      </w:pPr>
      <w:r>
        <w:rPr>
          <w:rFonts w:ascii="Arial" w:eastAsia="TimesNewRomanPS-BoldMT" w:hAnsi="Arial" w:cs="Arial"/>
          <w:b/>
          <w:bCs/>
          <w:lang w:val="sr-Cyrl-CS"/>
        </w:rPr>
        <w:t xml:space="preserve">у отвореном поступку за </w:t>
      </w:r>
      <w:r>
        <w:rPr>
          <w:rFonts w:ascii="Arial" w:eastAsia="TimesNewRomanPS-BoldMT" w:hAnsi="Arial" w:cs="Arial"/>
          <w:b/>
          <w:bCs/>
        </w:rPr>
        <w:t>јавну набавку</w:t>
      </w:r>
      <w:r w:rsidR="008A0E70">
        <w:rPr>
          <w:rFonts w:ascii="Arial" w:eastAsia="TimesNewRomanPS-BoldMT" w:hAnsi="Arial" w:cs="Arial"/>
          <w:b/>
          <w:bCs/>
        </w:rPr>
        <w:t xml:space="preserve"> услуга-</w:t>
      </w:r>
      <w:r>
        <w:rPr>
          <w:rFonts w:ascii="Arial" w:eastAsia="TimesNewRomanPS-BoldMT" w:hAnsi="Arial" w:cs="Arial"/>
          <w:b/>
          <w:bCs/>
        </w:rPr>
        <w:t xml:space="preserve"> </w:t>
      </w:r>
      <w:r w:rsidR="008A0E70" w:rsidRPr="00882A80">
        <w:rPr>
          <w:rFonts w:ascii="Arial" w:hAnsi="Arial" w:cs="Arial"/>
        </w:rPr>
        <w:t>кредит за финансирање набавке енергената за сезону 2013/2014</w:t>
      </w:r>
    </w:p>
    <w:p w:rsidR="001E5B31" w:rsidRDefault="001E5B31" w:rsidP="008A0E70">
      <w:pPr>
        <w:shd w:val="clear" w:color="auto" w:fill="B6DDE8" w:themeFill="accent5" w:themeFillTint="66"/>
        <w:jc w:val="center"/>
        <w:rPr>
          <w:rFonts w:ascii="Arial" w:eastAsia="TimesNewRomanPS-BoldMT" w:hAnsi="Arial" w:cs="Arial"/>
          <w:b/>
          <w:bCs/>
        </w:rPr>
      </w:pPr>
      <w:r>
        <w:rPr>
          <w:rFonts w:ascii="Arial" w:eastAsia="TimesNewRomanPS-BoldMT" w:hAnsi="Arial" w:cs="Arial"/>
          <w:b/>
          <w:bCs/>
        </w:rPr>
        <w:t xml:space="preserve"> ЈН бр</w:t>
      </w:r>
      <w:r w:rsidR="008A0E70">
        <w:rPr>
          <w:rFonts w:ascii="Arial" w:eastAsia="TimesNewRomanPS-BoldMT" w:hAnsi="Arial" w:cs="Arial"/>
          <w:b/>
          <w:bCs/>
        </w:rPr>
        <w:t>. 21-</w:t>
      </w:r>
      <w:r>
        <w:rPr>
          <w:rFonts w:ascii="Arial" w:eastAsia="TimesNewRomanPS-BoldMT" w:hAnsi="Arial" w:cs="Arial"/>
          <w:b/>
          <w:bCs/>
        </w:rPr>
        <w:t>2013</w:t>
      </w:r>
    </w:p>
    <w:p w:rsidR="001E5B31" w:rsidRPr="007D5966" w:rsidRDefault="001E5B31" w:rsidP="001E5B31">
      <w:pPr>
        <w:jc w:val="both"/>
        <w:rPr>
          <w:rFonts w:ascii="Arial" w:eastAsia="TimesNewRomanPS-BoldMT" w:hAnsi="Arial" w:cs="Arial"/>
          <w:b/>
          <w:bCs/>
        </w:rPr>
      </w:pPr>
    </w:p>
    <w:p w:rsidR="001E5B31" w:rsidRPr="007D5966" w:rsidRDefault="001E5B31" w:rsidP="001E5B31">
      <w:pPr>
        <w:jc w:val="both"/>
        <w:rPr>
          <w:rFonts w:ascii="Arial" w:eastAsia="TimesNewRomanPSMT" w:hAnsi="Arial" w:cs="Arial"/>
        </w:rPr>
      </w:pPr>
      <w:r w:rsidRPr="007D5966">
        <w:rPr>
          <w:rFonts w:ascii="Arial" w:eastAsia="TimesNewRomanPSMT" w:hAnsi="Arial" w:cs="Arial"/>
        </w:rPr>
        <w:t>Конкурсна документација садржи:</w:t>
      </w:r>
    </w:p>
    <w:p w:rsidR="001E5B31" w:rsidRPr="007D5966" w:rsidRDefault="001E5B31" w:rsidP="001E5B31">
      <w:pPr>
        <w:jc w:val="both"/>
        <w:rPr>
          <w:rFonts w:ascii="Arial" w:eastAsia="TimesNewRomanPSMT" w:hAnsi="Arial" w:cs="Arial"/>
        </w:rPr>
      </w:pPr>
    </w:p>
    <w:tbl>
      <w:tblPr>
        <w:tblW w:w="0" w:type="auto"/>
        <w:tblInd w:w="-35" w:type="dxa"/>
        <w:tblLayout w:type="fixed"/>
        <w:tblLook w:val="04A0"/>
      </w:tblPr>
      <w:tblGrid>
        <w:gridCol w:w="1563"/>
        <w:gridCol w:w="6119"/>
        <w:gridCol w:w="1630"/>
      </w:tblGrid>
      <w:tr w:rsidR="001E5B31" w:rsidRPr="007D5966" w:rsidTr="001E5B31">
        <w:tc>
          <w:tcPr>
            <w:tcW w:w="1563" w:type="dxa"/>
            <w:tcBorders>
              <w:top w:val="single" w:sz="4" w:space="0" w:color="000000"/>
              <w:left w:val="single" w:sz="4" w:space="0" w:color="000000"/>
              <w:bottom w:val="single" w:sz="4" w:space="0" w:color="000000"/>
              <w:right w:val="nil"/>
            </w:tcBorders>
            <w:hideMark/>
          </w:tcPr>
          <w:p w:rsidR="001E5B31" w:rsidRPr="007D5966" w:rsidRDefault="001E5B31">
            <w:pPr>
              <w:jc w:val="both"/>
              <w:rPr>
                <w:rFonts w:ascii="Arial" w:eastAsia="TimesNewRomanPSMT" w:hAnsi="Arial" w:cs="Arial"/>
                <w:b/>
                <w:i/>
              </w:rPr>
            </w:pPr>
            <w:bookmarkStart w:id="0" w:name="_GoBack"/>
            <w:bookmarkEnd w:id="0"/>
            <w:r w:rsidRPr="007D5966">
              <w:rPr>
                <w:rFonts w:ascii="Arial" w:eastAsia="TimesNewRomanPSMT" w:hAnsi="Arial" w:cs="Arial"/>
                <w:b/>
                <w:i/>
                <w:lang w:val="sr-Cyrl-CS"/>
              </w:rPr>
              <w:t>Поглавље</w:t>
            </w:r>
          </w:p>
        </w:tc>
        <w:tc>
          <w:tcPr>
            <w:tcW w:w="6119" w:type="dxa"/>
            <w:tcBorders>
              <w:top w:val="single" w:sz="4" w:space="0" w:color="000000"/>
              <w:left w:val="single" w:sz="4" w:space="0" w:color="000000"/>
              <w:bottom w:val="single" w:sz="4" w:space="0" w:color="000000"/>
              <w:right w:val="nil"/>
            </w:tcBorders>
            <w:hideMark/>
          </w:tcPr>
          <w:p w:rsidR="001E5B31" w:rsidRPr="007D5966" w:rsidRDefault="001E5B31">
            <w:pPr>
              <w:jc w:val="center"/>
              <w:rPr>
                <w:rFonts w:ascii="Arial" w:eastAsia="TimesNewRomanPSMT" w:hAnsi="Arial" w:cs="Arial"/>
                <w:b/>
                <w:i/>
              </w:rPr>
            </w:pPr>
            <w:r w:rsidRPr="007D5966">
              <w:rPr>
                <w:rFonts w:ascii="Arial" w:eastAsia="TimesNewRomanPSMT" w:hAnsi="Arial" w:cs="Arial"/>
                <w:b/>
                <w:i/>
              </w:rPr>
              <w:t>Назив</w:t>
            </w:r>
            <w:r w:rsidRPr="007D5966">
              <w:rPr>
                <w:rFonts w:ascii="Arial" w:eastAsia="TimesNewRomanPSMT" w:hAnsi="Arial" w:cs="Arial"/>
                <w:b/>
                <w:i/>
                <w:lang w:val="sr-Cyrl-CS"/>
              </w:rPr>
              <w:t xml:space="preserve"> поглавља</w:t>
            </w:r>
          </w:p>
        </w:tc>
        <w:tc>
          <w:tcPr>
            <w:tcW w:w="1630" w:type="dxa"/>
            <w:tcBorders>
              <w:top w:val="single" w:sz="4" w:space="0" w:color="000000"/>
              <w:left w:val="single" w:sz="4" w:space="0" w:color="000000"/>
              <w:bottom w:val="single" w:sz="4" w:space="0" w:color="000000"/>
              <w:right w:val="single" w:sz="4" w:space="0" w:color="000000"/>
            </w:tcBorders>
            <w:hideMark/>
          </w:tcPr>
          <w:p w:rsidR="001E5B31" w:rsidRPr="007D5966" w:rsidRDefault="001E5B31">
            <w:pPr>
              <w:jc w:val="center"/>
              <w:rPr>
                <w:rFonts w:ascii="Arial" w:hAnsi="Arial" w:cs="Arial"/>
                <w:bCs/>
                <w:iCs/>
              </w:rPr>
            </w:pPr>
            <w:r w:rsidRPr="007D5966">
              <w:rPr>
                <w:rFonts w:ascii="Arial" w:eastAsia="TimesNewRomanPSMT" w:hAnsi="Arial" w:cs="Arial"/>
                <w:b/>
                <w:i/>
              </w:rPr>
              <w:t>Страна</w:t>
            </w:r>
          </w:p>
        </w:tc>
      </w:tr>
      <w:tr w:rsidR="001E5B31" w:rsidRPr="007D5966" w:rsidTr="001E5B31">
        <w:tc>
          <w:tcPr>
            <w:tcW w:w="1563" w:type="dxa"/>
            <w:tcBorders>
              <w:top w:val="single" w:sz="4" w:space="0" w:color="000000"/>
              <w:left w:val="single" w:sz="4" w:space="0" w:color="000000"/>
              <w:bottom w:val="single" w:sz="4" w:space="0" w:color="000000"/>
              <w:right w:val="nil"/>
            </w:tcBorders>
            <w:hideMark/>
          </w:tcPr>
          <w:p w:rsidR="001E5B31" w:rsidRPr="007D5966" w:rsidRDefault="001E5B31">
            <w:pPr>
              <w:snapToGrid w:val="0"/>
              <w:jc w:val="center"/>
              <w:rPr>
                <w:rFonts w:ascii="Arial" w:eastAsia="TimesNewRomanPSMT" w:hAnsi="Arial" w:cs="Arial"/>
              </w:rPr>
            </w:pPr>
            <w:r w:rsidRPr="007D5966">
              <w:rPr>
                <w:rFonts w:ascii="Arial" w:hAnsi="Arial" w:cs="Arial"/>
                <w:bCs/>
                <w:iCs/>
              </w:rPr>
              <w:t>I</w:t>
            </w:r>
          </w:p>
        </w:tc>
        <w:tc>
          <w:tcPr>
            <w:tcW w:w="6119" w:type="dxa"/>
            <w:tcBorders>
              <w:top w:val="single" w:sz="4" w:space="0" w:color="000000"/>
              <w:left w:val="single" w:sz="4" w:space="0" w:color="000000"/>
              <w:bottom w:val="single" w:sz="4" w:space="0" w:color="000000"/>
              <w:right w:val="nil"/>
            </w:tcBorders>
            <w:hideMark/>
          </w:tcPr>
          <w:p w:rsidR="001E5B31" w:rsidRPr="007D5966" w:rsidRDefault="001E5B31">
            <w:pPr>
              <w:snapToGrid w:val="0"/>
              <w:jc w:val="both"/>
              <w:rPr>
                <w:rFonts w:ascii="Arial" w:eastAsia="TimesNewRomanPSMT" w:hAnsi="Arial" w:cs="Arial"/>
              </w:rPr>
            </w:pPr>
            <w:r w:rsidRPr="007D5966">
              <w:rPr>
                <w:rFonts w:ascii="Arial" w:eastAsia="TimesNewRomanPSMT" w:hAnsi="Arial" w:cs="Arial"/>
              </w:rPr>
              <w:t>Општи подаци о јавној набавци</w:t>
            </w:r>
          </w:p>
        </w:tc>
        <w:tc>
          <w:tcPr>
            <w:tcW w:w="1630" w:type="dxa"/>
            <w:tcBorders>
              <w:top w:val="single" w:sz="4" w:space="0" w:color="000000"/>
              <w:left w:val="single" w:sz="4" w:space="0" w:color="000000"/>
              <w:bottom w:val="single" w:sz="4" w:space="0" w:color="000000"/>
              <w:right w:val="single" w:sz="4" w:space="0" w:color="000000"/>
            </w:tcBorders>
            <w:hideMark/>
          </w:tcPr>
          <w:p w:rsidR="001E5B31" w:rsidRPr="007D5966" w:rsidRDefault="001E5B31">
            <w:pPr>
              <w:snapToGrid w:val="0"/>
              <w:jc w:val="center"/>
              <w:rPr>
                <w:rFonts w:ascii="Arial" w:hAnsi="Arial" w:cs="Arial"/>
                <w:bCs/>
                <w:iCs/>
              </w:rPr>
            </w:pPr>
            <w:r w:rsidRPr="007D5966">
              <w:rPr>
                <w:rFonts w:ascii="Arial" w:eastAsia="TimesNewRomanPSMT" w:hAnsi="Arial" w:cs="Arial"/>
              </w:rPr>
              <w:t>3</w:t>
            </w:r>
          </w:p>
        </w:tc>
      </w:tr>
      <w:tr w:rsidR="001E5B31" w:rsidRPr="007D5966" w:rsidTr="001E5B31">
        <w:tc>
          <w:tcPr>
            <w:tcW w:w="1563" w:type="dxa"/>
            <w:tcBorders>
              <w:top w:val="single" w:sz="4" w:space="0" w:color="000000"/>
              <w:left w:val="single" w:sz="4" w:space="0" w:color="000000"/>
              <w:bottom w:val="single" w:sz="4" w:space="0" w:color="000000"/>
              <w:right w:val="nil"/>
            </w:tcBorders>
            <w:hideMark/>
          </w:tcPr>
          <w:p w:rsidR="001E5B31" w:rsidRPr="007D5966" w:rsidRDefault="001E5B31">
            <w:pPr>
              <w:snapToGrid w:val="0"/>
              <w:jc w:val="center"/>
              <w:rPr>
                <w:rFonts w:ascii="Arial" w:eastAsia="TimesNewRomanPSMT" w:hAnsi="Arial" w:cs="Arial"/>
              </w:rPr>
            </w:pPr>
            <w:r w:rsidRPr="007D5966">
              <w:rPr>
                <w:rFonts w:ascii="Arial" w:hAnsi="Arial" w:cs="Arial"/>
                <w:bCs/>
                <w:iCs/>
              </w:rPr>
              <w:t>II</w:t>
            </w:r>
          </w:p>
        </w:tc>
        <w:tc>
          <w:tcPr>
            <w:tcW w:w="6119" w:type="dxa"/>
            <w:tcBorders>
              <w:top w:val="single" w:sz="4" w:space="0" w:color="000000"/>
              <w:left w:val="single" w:sz="4" w:space="0" w:color="000000"/>
              <w:bottom w:val="single" w:sz="4" w:space="0" w:color="000000"/>
              <w:right w:val="nil"/>
            </w:tcBorders>
            <w:hideMark/>
          </w:tcPr>
          <w:p w:rsidR="001E5B31" w:rsidRPr="007D5966" w:rsidRDefault="001E5B31">
            <w:pPr>
              <w:snapToGrid w:val="0"/>
              <w:jc w:val="both"/>
              <w:rPr>
                <w:rFonts w:ascii="Arial" w:eastAsia="TimesNewRomanPSMT" w:hAnsi="Arial" w:cs="Arial"/>
              </w:rPr>
            </w:pPr>
            <w:r w:rsidRPr="007D5966">
              <w:rPr>
                <w:rFonts w:ascii="Arial" w:eastAsia="TimesNewRomanPSMT" w:hAnsi="Arial" w:cs="Arial"/>
              </w:rPr>
              <w:t>Подаци о предмету јавне набавке</w:t>
            </w:r>
          </w:p>
        </w:tc>
        <w:tc>
          <w:tcPr>
            <w:tcW w:w="1630" w:type="dxa"/>
            <w:tcBorders>
              <w:top w:val="single" w:sz="4" w:space="0" w:color="000000"/>
              <w:left w:val="single" w:sz="4" w:space="0" w:color="000000"/>
              <w:bottom w:val="single" w:sz="4" w:space="0" w:color="000000"/>
              <w:right w:val="single" w:sz="4" w:space="0" w:color="000000"/>
            </w:tcBorders>
            <w:hideMark/>
          </w:tcPr>
          <w:p w:rsidR="001E5B31" w:rsidRPr="007D5966" w:rsidRDefault="007D5966">
            <w:pPr>
              <w:snapToGrid w:val="0"/>
              <w:jc w:val="center"/>
              <w:rPr>
                <w:rFonts w:ascii="Arial" w:eastAsia="TimesNewRomanPSMT" w:hAnsi="Arial" w:cs="Arial"/>
              </w:rPr>
            </w:pPr>
            <w:r w:rsidRPr="007D5966">
              <w:rPr>
                <w:rFonts w:ascii="Arial" w:eastAsia="TimesNewRomanPSMT" w:hAnsi="Arial" w:cs="Arial"/>
              </w:rPr>
              <w:t>3</w:t>
            </w:r>
          </w:p>
        </w:tc>
      </w:tr>
      <w:tr w:rsidR="001E5B31" w:rsidRPr="007D5966" w:rsidTr="007D5966">
        <w:tc>
          <w:tcPr>
            <w:tcW w:w="1563" w:type="dxa"/>
            <w:tcBorders>
              <w:top w:val="single" w:sz="4" w:space="0" w:color="000000"/>
              <w:left w:val="single" w:sz="4" w:space="0" w:color="000000"/>
              <w:bottom w:val="single" w:sz="4" w:space="0" w:color="000000"/>
              <w:right w:val="nil"/>
            </w:tcBorders>
            <w:vAlign w:val="center"/>
          </w:tcPr>
          <w:p w:rsidR="001E5B31" w:rsidRPr="007D5966" w:rsidRDefault="001E5B31" w:rsidP="007D5966">
            <w:pPr>
              <w:snapToGrid w:val="0"/>
              <w:jc w:val="center"/>
              <w:rPr>
                <w:rFonts w:ascii="Arial" w:eastAsia="TimesNewRomanPSMT" w:hAnsi="Arial" w:cs="Arial"/>
              </w:rPr>
            </w:pPr>
            <w:r w:rsidRPr="007D5966">
              <w:rPr>
                <w:rFonts w:ascii="Arial" w:eastAsia="TimesNewRomanPSMT" w:hAnsi="Arial" w:cs="Arial"/>
              </w:rPr>
              <w:t>III</w:t>
            </w:r>
          </w:p>
        </w:tc>
        <w:tc>
          <w:tcPr>
            <w:tcW w:w="6119" w:type="dxa"/>
            <w:tcBorders>
              <w:top w:val="single" w:sz="4" w:space="0" w:color="000000"/>
              <w:left w:val="single" w:sz="4" w:space="0" w:color="000000"/>
              <w:bottom w:val="single" w:sz="4" w:space="0" w:color="000000"/>
              <w:right w:val="nil"/>
            </w:tcBorders>
            <w:vAlign w:val="bottom"/>
            <w:hideMark/>
          </w:tcPr>
          <w:p w:rsidR="001E5B31" w:rsidRPr="007D5966" w:rsidRDefault="007D5966" w:rsidP="007D5966">
            <w:pPr>
              <w:snapToGrid w:val="0"/>
              <w:rPr>
                <w:rFonts w:ascii="Arial" w:eastAsia="TimesNewRomanPSMT" w:hAnsi="Arial" w:cs="Arial"/>
              </w:rPr>
            </w:pPr>
            <w:r w:rsidRPr="007D5966">
              <w:rPr>
                <w:rFonts w:ascii="Arial" w:eastAsia="TimesNewRomanPSMT" w:hAnsi="Arial" w:cs="Arial"/>
              </w:rPr>
              <w:t>Кредитни захтев</w:t>
            </w:r>
          </w:p>
          <w:p w:rsidR="007D5966" w:rsidRPr="007D5966" w:rsidRDefault="007D5966" w:rsidP="007D5966">
            <w:pPr>
              <w:snapToGrid w:val="0"/>
              <w:rPr>
                <w:rFonts w:ascii="Arial" w:eastAsia="TimesNewRomanPSMT" w:hAnsi="Arial" w:cs="Arial"/>
              </w:rPr>
            </w:pPr>
          </w:p>
          <w:p w:rsidR="007D5966" w:rsidRPr="007D5966" w:rsidRDefault="007D5966" w:rsidP="007D5966">
            <w:pPr>
              <w:snapToGrid w:val="0"/>
              <w:rPr>
                <w:rFonts w:ascii="Arial" w:eastAsia="TimesNewRomanPSMT" w:hAnsi="Arial" w:cs="Arial"/>
              </w:rPr>
            </w:pPr>
          </w:p>
        </w:tc>
        <w:tc>
          <w:tcPr>
            <w:tcW w:w="1630" w:type="dxa"/>
            <w:tcBorders>
              <w:top w:val="single" w:sz="4" w:space="0" w:color="000000"/>
              <w:left w:val="single" w:sz="4" w:space="0" w:color="000000"/>
              <w:bottom w:val="single" w:sz="4" w:space="0" w:color="000000"/>
              <w:right w:val="single" w:sz="4" w:space="0" w:color="000000"/>
            </w:tcBorders>
            <w:vAlign w:val="center"/>
          </w:tcPr>
          <w:p w:rsidR="001E5B31" w:rsidRPr="007D5966" w:rsidRDefault="007D5966" w:rsidP="007D5966">
            <w:pPr>
              <w:snapToGrid w:val="0"/>
              <w:jc w:val="center"/>
              <w:rPr>
                <w:rFonts w:ascii="Arial" w:eastAsia="TimesNewRomanPSMT" w:hAnsi="Arial" w:cs="Arial"/>
              </w:rPr>
            </w:pPr>
            <w:r w:rsidRPr="007D5966">
              <w:rPr>
                <w:rFonts w:ascii="Arial" w:eastAsia="TimesNewRomanPSMT" w:hAnsi="Arial" w:cs="Arial"/>
              </w:rPr>
              <w:t>4</w:t>
            </w:r>
          </w:p>
        </w:tc>
      </w:tr>
      <w:tr w:rsidR="001E5B31" w:rsidRPr="007D5966" w:rsidTr="001E5B31">
        <w:tc>
          <w:tcPr>
            <w:tcW w:w="1563" w:type="dxa"/>
            <w:tcBorders>
              <w:top w:val="single" w:sz="4" w:space="0" w:color="000000"/>
              <w:left w:val="single" w:sz="4" w:space="0" w:color="000000"/>
              <w:bottom w:val="single" w:sz="4" w:space="0" w:color="000000"/>
              <w:right w:val="nil"/>
            </w:tcBorders>
          </w:tcPr>
          <w:p w:rsidR="001E5B31" w:rsidRPr="007D5966" w:rsidRDefault="001E5B31">
            <w:pPr>
              <w:snapToGrid w:val="0"/>
              <w:jc w:val="center"/>
              <w:rPr>
                <w:rFonts w:ascii="Arial" w:eastAsia="TimesNewRomanPSMT" w:hAnsi="Arial" w:cs="Arial"/>
              </w:rPr>
            </w:pPr>
          </w:p>
          <w:p w:rsidR="001E5B31" w:rsidRPr="007D5966" w:rsidRDefault="001E5B31">
            <w:pPr>
              <w:snapToGrid w:val="0"/>
              <w:jc w:val="center"/>
              <w:rPr>
                <w:rFonts w:ascii="Arial" w:eastAsia="TimesNewRomanPSMT" w:hAnsi="Arial" w:cs="Arial"/>
              </w:rPr>
            </w:pPr>
          </w:p>
          <w:p w:rsidR="001E5B31" w:rsidRPr="007D5966" w:rsidRDefault="001E5B31">
            <w:pPr>
              <w:snapToGrid w:val="0"/>
              <w:jc w:val="center"/>
              <w:rPr>
                <w:rFonts w:ascii="Arial" w:eastAsia="TimesNewRomanPSMT" w:hAnsi="Arial" w:cs="Arial"/>
              </w:rPr>
            </w:pPr>
            <w:r w:rsidRPr="007D5966">
              <w:rPr>
                <w:rFonts w:ascii="Arial" w:eastAsia="TimesNewRomanPSMT" w:hAnsi="Arial" w:cs="Arial"/>
              </w:rPr>
              <w:t>IV</w:t>
            </w:r>
          </w:p>
        </w:tc>
        <w:tc>
          <w:tcPr>
            <w:tcW w:w="6119" w:type="dxa"/>
            <w:tcBorders>
              <w:top w:val="single" w:sz="4" w:space="0" w:color="000000"/>
              <w:left w:val="single" w:sz="4" w:space="0" w:color="000000"/>
              <w:bottom w:val="single" w:sz="4" w:space="0" w:color="000000"/>
              <w:right w:val="nil"/>
            </w:tcBorders>
            <w:hideMark/>
          </w:tcPr>
          <w:p w:rsidR="001E5B31" w:rsidRPr="007D5966" w:rsidRDefault="001E5B31">
            <w:pPr>
              <w:snapToGrid w:val="0"/>
              <w:jc w:val="both"/>
              <w:rPr>
                <w:rFonts w:ascii="Arial" w:eastAsia="TimesNewRomanPSMT" w:hAnsi="Arial" w:cs="Arial"/>
              </w:rPr>
            </w:pPr>
            <w:r w:rsidRPr="007D5966">
              <w:rPr>
                <w:rFonts w:ascii="Arial" w:eastAsia="TimesNewRomanPSMT" w:hAnsi="Arial" w:cs="Arial"/>
              </w:rPr>
              <w:t xml:space="preserve">Техничка документација и планови, односно документација о кредитној способности наручиоца у случају јавне набавке финансијске услуге кредита  </w:t>
            </w:r>
          </w:p>
        </w:tc>
        <w:tc>
          <w:tcPr>
            <w:tcW w:w="1630" w:type="dxa"/>
            <w:tcBorders>
              <w:top w:val="single" w:sz="4" w:space="0" w:color="000000"/>
              <w:left w:val="single" w:sz="4" w:space="0" w:color="000000"/>
              <w:bottom w:val="single" w:sz="4" w:space="0" w:color="000000"/>
              <w:right w:val="single" w:sz="4" w:space="0" w:color="000000"/>
            </w:tcBorders>
          </w:tcPr>
          <w:p w:rsidR="001E5B31" w:rsidRPr="007D5966" w:rsidRDefault="001E5B31">
            <w:pPr>
              <w:snapToGrid w:val="0"/>
              <w:jc w:val="center"/>
              <w:rPr>
                <w:rFonts w:ascii="Arial" w:eastAsia="TimesNewRomanPSMT" w:hAnsi="Arial" w:cs="Arial"/>
              </w:rPr>
            </w:pPr>
          </w:p>
          <w:p w:rsidR="001E5B31" w:rsidRPr="007D5966" w:rsidRDefault="001E5B31">
            <w:pPr>
              <w:snapToGrid w:val="0"/>
              <w:jc w:val="center"/>
              <w:rPr>
                <w:rFonts w:ascii="Arial" w:eastAsia="TimesNewRomanPSMT" w:hAnsi="Arial" w:cs="Arial"/>
              </w:rPr>
            </w:pPr>
          </w:p>
          <w:p w:rsidR="001E5B31" w:rsidRPr="007D5966" w:rsidRDefault="007D5966">
            <w:pPr>
              <w:snapToGrid w:val="0"/>
              <w:jc w:val="center"/>
              <w:rPr>
                <w:rFonts w:ascii="Arial" w:eastAsia="TimesNewRomanPSMT" w:hAnsi="Arial" w:cs="Arial"/>
              </w:rPr>
            </w:pPr>
            <w:r w:rsidRPr="007D5966">
              <w:rPr>
                <w:rFonts w:ascii="Arial" w:eastAsia="TimesNewRomanPSMT" w:hAnsi="Arial" w:cs="Arial"/>
              </w:rPr>
              <w:t>5</w:t>
            </w:r>
          </w:p>
        </w:tc>
      </w:tr>
      <w:tr w:rsidR="001E5B31" w:rsidRPr="007D5966" w:rsidTr="001E5B31">
        <w:tc>
          <w:tcPr>
            <w:tcW w:w="1563" w:type="dxa"/>
            <w:tcBorders>
              <w:top w:val="single" w:sz="4" w:space="0" w:color="000000"/>
              <w:left w:val="single" w:sz="4" w:space="0" w:color="000000"/>
              <w:bottom w:val="single" w:sz="4" w:space="0" w:color="000000"/>
              <w:right w:val="nil"/>
            </w:tcBorders>
          </w:tcPr>
          <w:p w:rsidR="001E5B31" w:rsidRPr="007D5966" w:rsidRDefault="001E5B31">
            <w:pPr>
              <w:snapToGrid w:val="0"/>
              <w:jc w:val="center"/>
              <w:rPr>
                <w:rFonts w:ascii="Arial" w:eastAsia="TimesNewRomanPSMT" w:hAnsi="Arial" w:cs="Arial"/>
              </w:rPr>
            </w:pPr>
          </w:p>
          <w:p w:rsidR="001E5B31" w:rsidRPr="007D5966" w:rsidRDefault="001E5B31">
            <w:pPr>
              <w:snapToGrid w:val="0"/>
              <w:jc w:val="center"/>
              <w:rPr>
                <w:rFonts w:ascii="Arial" w:eastAsia="TimesNewRomanPSMT" w:hAnsi="Arial" w:cs="Arial"/>
              </w:rPr>
            </w:pPr>
          </w:p>
          <w:p w:rsidR="001E5B31" w:rsidRPr="007D5966" w:rsidRDefault="001E5B31">
            <w:pPr>
              <w:snapToGrid w:val="0"/>
              <w:jc w:val="center"/>
              <w:rPr>
                <w:rFonts w:ascii="Arial" w:eastAsia="TimesNewRomanPSMT" w:hAnsi="Arial" w:cs="Arial"/>
              </w:rPr>
            </w:pPr>
            <w:r w:rsidRPr="007D5966">
              <w:rPr>
                <w:rFonts w:ascii="Arial" w:eastAsia="TimesNewRomanPSMT" w:hAnsi="Arial" w:cs="Arial"/>
              </w:rPr>
              <w:t>V</w:t>
            </w:r>
          </w:p>
        </w:tc>
        <w:tc>
          <w:tcPr>
            <w:tcW w:w="6119" w:type="dxa"/>
            <w:tcBorders>
              <w:top w:val="single" w:sz="4" w:space="0" w:color="000000"/>
              <w:left w:val="single" w:sz="4" w:space="0" w:color="000000"/>
              <w:bottom w:val="single" w:sz="4" w:space="0" w:color="000000"/>
              <w:right w:val="nil"/>
            </w:tcBorders>
            <w:hideMark/>
          </w:tcPr>
          <w:p w:rsidR="001E5B31" w:rsidRPr="007D5966" w:rsidRDefault="001E5B31">
            <w:pPr>
              <w:snapToGrid w:val="0"/>
              <w:jc w:val="both"/>
              <w:rPr>
                <w:rFonts w:ascii="Arial" w:eastAsia="TimesNewRomanPSMT" w:hAnsi="Arial" w:cs="Arial"/>
              </w:rPr>
            </w:pPr>
            <w:r w:rsidRPr="007D5966">
              <w:rPr>
                <w:rFonts w:ascii="Arial" w:eastAsia="TimesNewRomanPSMT" w:hAnsi="Arial" w:cs="Arial"/>
              </w:rPr>
              <w:t>Услови за учешће у поступку јавне набавке из чл. 75. и 76. Закона и упутство како се доказује испуњеност тих услова</w:t>
            </w:r>
          </w:p>
        </w:tc>
        <w:tc>
          <w:tcPr>
            <w:tcW w:w="1630" w:type="dxa"/>
            <w:tcBorders>
              <w:top w:val="single" w:sz="4" w:space="0" w:color="000000"/>
              <w:left w:val="single" w:sz="4" w:space="0" w:color="000000"/>
              <w:bottom w:val="single" w:sz="4" w:space="0" w:color="000000"/>
              <w:right w:val="single" w:sz="4" w:space="0" w:color="000000"/>
            </w:tcBorders>
          </w:tcPr>
          <w:p w:rsidR="001E5B31" w:rsidRPr="007D5966" w:rsidRDefault="001E5B31">
            <w:pPr>
              <w:snapToGrid w:val="0"/>
              <w:jc w:val="center"/>
              <w:rPr>
                <w:rFonts w:ascii="Arial" w:eastAsia="TimesNewRomanPSMT" w:hAnsi="Arial" w:cs="Arial"/>
              </w:rPr>
            </w:pPr>
          </w:p>
          <w:p w:rsidR="001E5B31" w:rsidRPr="007D5966" w:rsidRDefault="001E5B31">
            <w:pPr>
              <w:snapToGrid w:val="0"/>
              <w:jc w:val="center"/>
              <w:rPr>
                <w:rFonts w:ascii="Arial" w:eastAsia="TimesNewRomanPSMT" w:hAnsi="Arial" w:cs="Arial"/>
              </w:rPr>
            </w:pPr>
          </w:p>
          <w:p w:rsidR="001E5B31" w:rsidRPr="007D5966" w:rsidRDefault="007D5966">
            <w:pPr>
              <w:snapToGrid w:val="0"/>
              <w:jc w:val="center"/>
              <w:rPr>
                <w:rFonts w:ascii="Arial" w:eastAsia="TimesNewRomanPSMT" w:hAnsi="Arial" w:cs="Arial"/>
              </w:rPr>
            </w:pPr>
            <w:r w:rsidRPr="007D5966">
              <w:rPr>
                <w:rFonts w:ascii="Arial" w:eastAsia="TimesNewRomanPSMT" w:hAnsi="Arial" w:cs="Arial"/>
              </w:rPr>
              <w:t>6</w:t>
            </w:r>
          </w:p>
        </w:tc>
      </w:tr>
      <w:tr w:rsidR="001E5B31" w:rsidRPr="007D5966" w:rsidTr="001E5B31">
        <w:tc>
          <w:tcPr>
            <w:tcW w:w="1563" w:type="dxa"/>
            <w:tcBorders>
              <w:top w:val="single" w:sz="4" w:space="0" w:color="000000"/>
              <w:left w:val="single" w:sz="4" w:space="0" w:color="000000"/>
              <w:bottom w:val="single" w:sz="4" w:space="0" w:color="000000"/>
              <w:right w:val="nil"/>
            </w:tcBorders>
            <w:hideMark/>
          </w:tcPr>
          <w:p w:rsidR="001E5B31" w:rsidRPr="007D5966" w:rsidRDefault="001E5B31">
            <w:pPr>
              <w:snapToGrid w:val="0"/>
              <w:jc w:val="center"/>
              <w:rPr>
                <w:rFonts w:ascii="Arial" w:eastAsia="TimesNewRomanPSMT" w:hAnsi="Arial" w:cs="Arial"/>
              </w:rPr>
            </w:pPr>
            <w:r w:rsidRPr="007D5966">
              <w:rPr>
                <w:rFonts w:ascii="Arial" w:eastAsia="TimesNewRomanPSMT" w:hAnsi="Arial" w:cs="Arial"/>
              </w:rPr>
              <w:t>VI</w:t>
            </w:r>
          </w:p>
        </w:tc>
        <w:tc>
          <w:tcPr>
            <w:tcW w:w="6119" w:type="dxa"/>
            <w:tcBorders>
              <w:top w:val="single" w:sz="4" w:space="0" w:color="000000"/>
              <w:left w:val="single" w:sz="4" w:space="0" w:color="000000"/>
              <w:bottom w:val="single" w:sz="4" w:space="0" w:color="000000"/>
              <w:right w:val="nil"/>
            </w:tcBorders>
            <w:hideMark/>
          </w:tcPr>
          <w:p w:rsidR="001E5B31" w:rsidRPr="007D5966" w:rsidRDefault="001E5B31">
            <w:pPr>
              <w:snapToGrid w:val="0"/>
              <w:jc w:val="both"/>
              <w:rPr>
                <w:rFonts w:ascii="Arial" w:eastAsia="TimesNewRomanPSMT" w:hAnsi="Arial" w:cs="Arial"/>
              </w:rPr>
            </w:pPr>
            <w:r w:rsidRPr="007D5966">
              <w:rPr>
                <w:rFonts w:ascii="Arial" w:eastAsia="TimesNewRomanPSMT" w:hAnsi="Arial" w:cs="Arial"/>
              </w:rPr>
              <w:t>Упутство понуђачима како да сачине понуду</w:t>
            </w:r>
          </w:p>
        </w:tc>
        <w:tc>
          <w:tcPr>
            <w:tcW w:w="1630" w:type="dxa"/>
            <w:tcBorders>
              <w:top w:val="single" w:sz="4" w:space="0" w:color="000000"/>
              <w:left w:val="single" w:sz="4" w:space="0" w:color="000000"/>
              <w:bottom w:val="single" w:sz="4" w:space="0" w:color="000000"/>
              <w:right w:val="single" w:sz="4" w:space="0" w:color="000000"/>
            </w:tcBorders>
            <w:hideMark/>
          </w:tcPr>
          <w:p w:rsidR="001E5B31" w:rsidRPr="007D5966" w:rsidRDefault="007D5966">
            <w:pPr>
              <w:snapToGrid w:val="0"/>
              <w:jc w:val="center"/>
              <w:rPr>
                <w:rFonts w:ascii="Arial" w:eastAsia="TimesNewRomanPSMT" w:hAnsi="Arial" w:cs="Arial"/>
              </w:rPr>
            </w:pPr>
            <w:r w:rsidRPr="007D5966">
              <w:rPr>
                <w:rFonts w:ascii="Arial" w:eastAsia="TimesNewRomanPSMT" w:hAnsi="Arial" w:cs="Arial"/>
              </w:rPr>
              <w:t>9</w:t>
            </w:r>
          </w:p>
        </w:tc>
      </w:tr>
      <w:tr w:rsidR="001E5B31" w:rsidRPr="007D5966" w:rsidTr="001E5B31">
        <w:tc>
          <w:tcPr>
            <w:tcW w:w="1563" w:type="dxa"/>
            <w:tcBorders>
              <w:top w:val="single" w:sz="4" w:space="0" w:color="000000"/>
              <w:left w:val="single" w:sz="4" w:space="0" w:color="000000"/>
              <w:bottom w:val="single" w:sz="4" w:space="0" w:color="000000"/>
              <w:right w:val="nil"/>
            </w:tcBorders>
            <w:hideMark/>
          </w:tcPr>
          <w:p w:rsidR="001E5B31" w:rsidRPr="007D5966" w:rsidRDefault="001E5B31">
            <w:pPr>
              <w:snapToGrid w:val="0"/>
              <w:jc w:val="center"/>
              <w:rPr>
                <w:rFonts w:ascii="Arial" w:eastAsia="TimesNewRomanPSMT" w:hAnsi="Arial" w:cs="Arial"/>
              </w:rPr>
            </w:pPr>
            <w:r w:rsidRPr="007D5966">
              <w:rPr>
                <w:rFonts w:ascii="Arial" w:eastAsia="TimesNewRomanPSMT" w:hAnsi="Arial" w:cs="Arial"/>
              </w:rPr>
              <w:t>VII</w:t>
            </w:r>
          </w:p>
        </w:tc>
        <w:tc>
          <w:tcPr>
            <w:tcW w:w="6119" w:type="dxa"/>
            <w:tcBorders>
              <w:top w:val="single" w:sz="4" w:space="0" w:color="000000"/>
              <w:left w:val="single" w:sz="4" w:space="0" w:color="000000"/>
              <w:bottom w:val="single" w:sz="4" w:space="0" w:color="000000"/>
              <w:right w:val="nil"/>
            </w:tcBorders>
            <w:hideMark/>
          </w:tcPr>
          <w:p w:rsidR="001E5B31" w:rsidRPr="007D5966" w:rsidRDefault="001E5B31">
            <w:pPr>
              <w:snapToGrid w:val="0"/>
              <w:jc w:val="both"/>
              <w:rPr>
                <w:rFonts w:ascii="Arial" w:eastAsia="TimesNewRomanPSMT" w:hAnsi="Arial" w:cs="Arial"/>
              </w:rPr>
            </w:pPr>
            <w:r w:rsidRPr="007D5966">
              <w:rPr>
                <w:rFonts w:ascii="Arial" w:eastAsia="TimesNewRomanPSMT" w:hAnsi="Arial" w:cs="Arial"/>
              </w:rPr>
              <w:t>Образац понуде</w:t>
            </w:r>
          </w:p>
        </w:tc>
        <w:tc>
          <w:tcPr>
            <w:tcW w:w="1630" w:type="dxa"/>
            <w:tcBorders>
              <w:top w:val="single" w:sz="4" w:space="0" w:color="000000"/>
              <w:left w:val="single" w:sz="4" w:space="0" w:color="000000"/>
              <w:bottom w:val="single" w:sz="4" w:space="0" w:color="000000"/>
              <w:right w:val="single" w:sz="4" w:space="0" w:color="000000"/>
            </w:tcBorders>
            <w:hideMark/>
          </w:tcPr>
          <w:p w:rsidR="001E5B31" w:rsidRPr="007D5966" w:rsidRDefault="007D5966">
            <w:pPr>
              <w:snapToGrid w:val="0"/>
              <w:jc w:val="center"/>
              <w:rPr>
                <w:rFonts w:ascii="Arial" w:eastAsia="TimesNewRomanPSMT" w:hAnsi="Arial" w:cs="Arial"/>
              </w:rPr>
            </w:pPr>
            <w:r w:rsidRPr="007D5966">
              <w:rPr>
                <w:rFonts w:ascii="Arial" w:eastAsia="TimesNewRomanPSMT" w:hAnsi="Arial" w:cs="Arial"/>
              </w:rPr>
              <w:t>19</w:t>
            </w:r>
          </w:p>
        </w:tc>
      </w:tr>
      <w:tr w:rsidR="001E5B31" w:rsidRPr="007D5966" w:rsidTr="001E5B31">
        <w:tc>
          <w:tcPr>
            <w:tcW w:w="1563" w:type="dxa"/>
            <w:tcBorders>
              <w:top w:val="single" w:sz="4" w:space="0" w:color="000000"/>
              <w:left w:val="single" w:sz="4" w:space="0" w:color="000000"/>
              <w:bottom w:val="single" w:sz="4" w:space="0" w:color="000000"/>
              <w:right w:val="nil"/>
            </w:tcBorders>
            <w:hideMark/>
          </w:tcPr>
          <w:p w:rsidR="001E5B31" w:rsidRPr="007D5966" w:rsidRDefault="001E5B31">
            <w:pPr>
              <w:snapToGrid w:val="0"/>
              <w:jc w:val="center"/>
              <w:rPr>
                <w:rFonts w:ascii="Arial" w:eastAsia="TimesNewRomanPSMT" w:hAnsi="Arial" w:cs="Arial"/>
              </w:rPr>
            </w:pPr>
            <w:r w:rsidRPr="007D5966">
              <w:rPr>
                <w:rFonts w:ascii="Arial" w:eastAsia="TimesNewRomanPSMT" w:hAnsi="Arial" w:cs="Arial"/>
              </w:rPr>
              <w:t>VIII</w:t>
            </w:r>
          </w:p>
        </w:tc>
        <w:tc>
          <w:tcPr>
            <w:tcW w:w="6119" w:type="dxa"/>
            <w:tcBorders>
              <w:top w:val="single" w:sz="4" w:space="0" w:color="000000"/>
              <w:left w:val="single" w:sz="4" w:space="0" w:color="000000"/>
              <w:bottom w:val="single" w:sz="4" w:space="0" w:color="000000"/>
              <w:right w:val="nil"/>
            </w:tcBorders>
            <w:hideMark/>
          </w:tcPr>
          <w:p w:rsidR="001E5B31" w:rsidRPr="007D5966" w:rsidRDefault="001E5B31">
            <w:pPr>
              <w:snapToGrid w:val="0"/>
              <w:jc w:val="both"/>
              <w:rPr>
                <w:rFonts w:ascii="Arial" w:eastAsia="TimesNewRomanPSMT" w:hAnsi="Arial" w:cs="Arial"/>
              </w:rPr>
            </w:pPr>
            <w:r w:rsidRPr="007D5966">
              <w:rPr>
                <w:rFonts w:ascii="Arial" w:eastAsia="TimesNewRomanPSMT" w:hAnsi="Arial" w:cs="Arial"/>
              </w:rPr>
              <w:t>Модел уговора</w:t>
            </w:r>
          </w:p>
        </w:tc>
        <w:tc>
          <w:tcPr>
            <w:tcW w:w="1630" w:type="dxa"/>
            <w:tcBorders>
              <w:top w:val="single" w:sz="4" w:space="0" w:color="000000"/>
              <w:left w:val="single" w:sz="4" w:space="0" w:color="000000"/>
              <w:bottom w:val="single" w:sz="4" w:space="0" w:color="000000"/>
              <w:right w:val="single" w:sz="4" w:space="0" w:color="000000"/>
            </w:tcBorders>
            <w:hideMark/>
          </w:tcPr>
          <w:p w:rsidR="001E5B31" w:rsidRPr="007D5966" w:rsidRDefault="007D5966">
            <w:pPr>
              <w:snapToGrid w:val="0"/>
              <w:jc w:val="center"/>
              <w:rPr>
                <w:rFonts w:ascii="Arial" w:eastAsia="TimesNewRomanPSMT" w:hAnsi="Arial" w:cs="Arial"/>
              </w:rPr>
            </w:pPr>
            <w:r w:rsidRPr="007D5966">
              <w:rPr>
                <w:rFonts w:ascii="Arial" w:eastAsia="TimesNewRomanPSMT" w:hAnsi="Arial" w:cs="Arial"/>
              </w:rPr>
              <w:t>23</w:t>
            </w:r>
          </w:p>
        </w:tc>
      </w:tr>
      <w:tr w:rsidR="001E5B31" w:rsidRPr="007D5966" w:rsidTr="001E5B31">
        <w:tc>
          <w:tcPr>
            <w:tcW w:w="1563" w:type="dxa"/>
            <w:tcBorders>
              <w:top w:val="single" w:sz="4" w:space="0" w:color="000000"/>
              <w:left w:val="single" w:sz="4" w:space="0" w:color="000000"/>
              <w:bottom w:val="single" w:sz="4" w:space="0" w:color="000000"/>
              <w:right w:val="nil"/>
            </w:tcBorders>
          </w:tcPr>
          <w:p w:rsidR="001E5B31" w:rsidRPr="007D5966" w:rsidRDefault="001E5B31">
            <w:pPr>
              <w:snapToGrid w:val="0"/>
              <w:jc w:val="center"/>
              <w:rPr>
                <w:rFonts w:ascii="Arial" w:eastAsia="TimesNewRomanPSMT" w:hAnsi="Arial" w:cs="Arial"/>
              </w:rPr>
            </w:pPr>
          </w:p>
          <w:p w:rsidR="001E5B31" w:rsidRPr="007D5966" w:rsidRDefault="001E5B31">
            <w:pPr>
              <w:snapToGrid w:val="0"/>
              <w:jc w:val="center"/>
              <w:rPr>
                <w:rFonts w:ascii="Arial" w:eastAsia="TimesNewRomanPSMT" w:hAnsi="Arial" w:cs="Arial"/>
              </w:rPr>
            </w:pPr>
            <w:r w:rsidRPr="007D5966">
              <w:rPr>
                <w:rFonts w:ascii="Arial" w:eastAsia="TimesNewRomanPSMT" w:hAnsi="Arial" w:cs="Arial"/>
              </w:rPr>
              <w:t>IX</w:t>
            </w:r>
          </w:p>
        </w:tc>
        <w:tc>
          <w:tcPr>
            <w:tcW w:w="6119" w:type="dxa"/>
            <w:tcBorders>
              <w:top w:val="single" w:sz="4" w:space="0" w:color="000000"/>
              <w:left w:val="single" w:sz="4" w:space="0" w:color="000000"/>
              <w:bottom w:val="single" w:sz="4" w:space="0" w:color="000000"/>
              <w:right w:val="nil"/>
            </w:tcBorders>
            <w:hideMark/>
          </w:tcPr>
          <w:p w:rsidR="001E5B31" w:rsidRPr="007D5966" w:rsidRDefault="001E5B31">
            <w:pPr>
              <w:snapToGrid w:val="0"/>
              <w:jc w:val="both"/>
              <w:rPr>
                <w:rFonts w:ascii="Arial" w:eastAsia="TimesNewRomanPSMT" w:hAnsi="Arial" w:cs="Arial"/>
              </w:rPr>
            </w:pPr>
            <w:r w:rsidRPr="007D5966">
              <w:rPr>
                <w:rFonts w:ascii="Arial" w:eastAsia="TimesNewRomanPSMT" w:hAnsi="Arial" w:cs="Arial"/>
              </w:rPr>
              <w:t>Образац структуре ценe са упутством како да се попуни</w:t>
            </w:r>
          </w:p>
        </w:tc>
        <w:tc>
          <w:tcPr>
            <w:tcW w:w="1630" w:type="dxa"/>
            <w:tcBorders>
              <w:top w:val="single" w:sz="4" w:space="0" w:color="000000"/>
              <w:left w:val="single" w:sz="4" w:space="0" w:color="000000"/>
              <w:bottom w:val="single" w:sz="4" w:space="0" w:color="000000"/>
              <w:right w:val="single" w:sz="4" w:space="0" w:color="000000"/>
            </w:tcBorders>
          </w:tcPr>
          <w:p w:rsidR="001E5B31" w:rsidRPr="007D5966" w:rsidRDefault="001E5B31">
            <w:pPr>
              <w:snapToGrid w:val="0"/>
              <w:jc w:val="center"/>
              <w:rPr>
                <w:rFonts w:ascii="Arial" w:eastAsia="TimesNewRomanPSMT" w:hAnsi="Arial" w:cs="Arial"/>
              </w:rPr>
            </w:pPr>
          </w:p>
          <w:p w:rsidR="001E5B31" w:rsidRPr="007D5966" w:rsidRDefault="007D5966">
            <w:pPr>
              <w:snapToGrid w:val="0"/>
              <w:jc w:val="center"/>
              <w:rPr>
                <w:rFonts w:ascii="Arial" w:eastAsia="TimesNewRomanPSMT" w:hAnsi="Arial" w:cs="Arial"/>
              </w:rPr>
            </w:pPr>
            <w:r w:rsidRPr="007D5966">
              <w:rPr>
                <w:rFonts w:ascii="Arial" w:eastAsia="TimesNewRomanPSMT" w:hAnsi="Arial" w:cs="Arial"/>
              </w:rPr>
              <w:t>30</w:t>
            </w:r>
          </w:p>
        </w:tc>
      </w:tr>
      <w:tr w:rsidR="001E5B31" w:rsidRPr="007D5966" w:rsidTr="001E5B31">
        <w:tc>
          <w:tcPr>
            <w:tcW w:w="1563" w:type="dxa"/>
            <w:tcBorders>
              <w:top w:val="single" w:sz="4" w:space="0" w:color="000000"/>
              <w:left w:val="single" w:sz="4" w:space="0" w:color="000000"/>
              <w:bottom w:val="single" w:sz="4" w:space="0" w:color="000000"/>
              <w:right w:val="nil"/>
            </w:tcBorders>
            <w:hideMark/>
          </w:tcPr>
          <w:p w:rsidR="001E5B31" w:rsidRPr="007D5966" w:rsidRDefault="001E5B31">
            <w:pPr>
              <w:snapToGrid w:val="0"/>
              <w:jc w:val="center"/>
              <w:rPr>
                <w:rFonts w:ascii="Arial" w:eastAsia="TimesNewRomanPSMT" w:hAnsi="Arial" w:cs="Arial"/>
              </w:rPr>
            </w:pPr>
            <w:r w:rsidRPr="007D5966">
              <w:rPr>
                <w:rFonts w:ascii="Arial" w:eastAsia="TimesNewRomanPSMT" w:hAnsi="Arial" w:cs="Arial"/>
              </w:rPr>
              <w:t>X</w:t>
            </w:r>
          </w:p>
        </w:tc>
        <w:tc>
          <w:tcPr>
            <w:tcW w:w="6119" w:type="dxa"/>
            <w:tcBorders>
              <w:top w:val="single" w:sz="4" w:space="0" w:color="000000"/>
              <w:left w:val="single" w:sz="4" w:space="0" w:color="000000"/>
              <w:bottom w:val="single" w:sz="4" w:space="0" w:color="000000"/>
              <w:right w:val="nil"/>
            </w:tcBorders>
            <w:hideMark/>
          </w:tcPr>
          <w:p w:rsidR="001E5B31" w:rsidRPr="007D5966" w:rsidRDefault="001E5B31">
            <w:pPr>
              <w:snapToGrid w:val="0"/>
              <w:jc w:val="both"/>
              <w:rPr>
                <w:rFonts w:ascii="Arial" w:eastAsia="TimesNewRomanPSMT" w:hAnsi="Arial" w:cs="Arial"/>
              </w:rPr>
            </w:pPr>
            <w:r w:rsidRPr="007D5966">
              <w:rPr>
                <w:rFonts w:ascii="Arial" w:eastAsia="TimesNewRomanPSMT" w:hAnsi="Arial" w:cs="Arial"/>
              </w:rPr>
              <w:t>Образац трошкова припреме понуде</w:t>
            </w:r>
          </w:p>
        </w:tc>
        <w:tc>
          <w:tcPr>
            <w:tcW w:w="1630" w:type="dxa"/>
            <w:tcBorders>
              <w:top w:val="single" w:sz="4" w:space="0" w:color="000000"/>
              <w:left w:val="single" w:sz="4" w:space="0" w:color="000000"/>
              <w:bottom w:val="single" w:sz="4" w:space="0" w:color="000000"/>
              <w:right w:val="single" w:sz="4" w:space="0" w:color="000000"/>
            </w:tcBorders>
            <w:hideMark/>
          </w:tcPr>
          <w:p w:rsidR="001E5B31" w:rsidRPr="007D5966" w:rsidRDefault="007D5966">
            <w:pPr>
              <w:snapToGrid w:val="0"/>
              <w:jc w:val="center"/>
              <w:rPr>
                <w:rFonts w:ascii="Arial" w:eastAsia="TimesNewRomanPSMT" w:hAnsi="Arial" w:cs="Arial"/>
              </w:rPr>
            </w:pPr>
            <w:r w:rsidRPr="007D5966">
              <w:rPr>
                <w:rFonts w:ascii="Arial" w:eastAsia="TimesNewRomanPSMT" w:hAnsi="Arial" w:cs="Arial"/>
              </w:rPr>
              <w:t>31</w:t>
            </w:r>
          </w:p>
        </w:tc>
      </w:tr>
      <w:tr w:rsidR="001E5B31" w:rsidRPr="007D5966" w:rsidTr="001E5B31">
        <w:tc>
          <w:tcPr>
            <w:tcW w:w="1563" w:type="dxa"/>
            <w:tcBorders>
              <w:top w:val="single" w:sz="4" w:space="0" w:color="000000"/>
              <w:left w:val="single" w:sz="4" w:space="0" w:color="000000"/>
              <w:bottom w:val="single" w:sz="4" w:space="0" w:color="000000"/>
              <w:right w:val="nil"/>
            </w:tcBorders>
            <w:hideMark/>
          </w:tcPr>
          <w:p w:rsidR="001E5B31" w:rsidRPr="007D5966" w:rsidRDefault="001E5B31">
            <w:pPr>
              <w:snapToGrid w:val="0"/>
              <w:jc w:val="center"/>
              <w:rPr>
                <w:rFonts w:ascii="Arial" w:eastAsia="TimesNewRomanPSMT" w:hAnsi="Arial" w:cs="Arial"/>
              </w:rPr>
            </w:pPr>
            <w:r w:rsidRPr="007D5966">
              <w:rPr>
                <w:rFonts w:ascii="Arial" w:eastAsia="TimesNewRomanPSMT" w:hAnsi="Arial" w:cs="Arial"/>
              </w:rPr>
              <w:t>XI</w:t>
            </w:r>
          </w:p>
        </w:tc>
        <w:tc>
          <w:tcPr>
            <w:tcW w:w="6119" w:type="dxa"/>
            <w:tcBorders>
              <w:top w:val="single" w:sz="4" w:space="0" w:color="000000"/>
              <w:left w:val="single" w:sz="4" w:space="0" w:color="000000"/>
              <w:bottom w:val="single" w:sz="4" w:space="0" w:color="000000"/>
              <w:right w:val="nil"/>
            </w:tcBorders>
            <w:hideMark/>
          </w:tcPr>
          <w:p w:rsidR="001E5B31" w:rsidRPr="007D5966" w:rsidRDefault="001E5B31">
            <w:pPr>
              <w:snapToGrid w:val="0"/>
              <w:jc w:val="both"/>
              <w:rPr>
                <w:rFonts w:ascii="Arial" w:eastAsia="TimesNewRomanPSMT" w:hAnsi="Arial" w:cs="Arial"/>
              </w:rPr>
            </w:pPr>
            <w:r w:rsidRPr="007D5966">
              <w:rPr>
                <w:rFonts w:ascii="Arial" w:eastAsia="TimesNewRomanPSMT" w:hAnsi="Arial" w:cs="Arial"/>
              </w:rPr>
              <w:t>Образац изјаве о независној понуди</w:t>
            </w:r>
          </w:p>
        </w:tc>
        <w:tc>
          <w:tcPr>
            <w:tcW w:w="1630" w:type="dxa"/>
            <w:tcBorders>
              <w:top w:val="single" w:sz="4" w:space="0" w:color="000000"/>
              <w:left w:val="single" w:sz="4" w:space="0" w:color="000000"/>
              <w:bottom w:val="single" w:sz="4" w:space="0" w:color="000000"/>
              <w:right w:val="single" w:sz="4" w:space="0" w:color="000000"/>
            </w:tcBorders>
            <w:hideMark/>
          </w:tcPr>
          <w:p w:rsidR="001E5B31" w:rsidRPr="007D5966" w:rsidRDefault="007D5966">
            <w:pPr>
              <w:snapToGrid w:val="0"/>
              <w:jc w:val="center"/>
              <w:rPr>
                <w:rFonts w:ascii="Arial" w:eastAsia="TimesNewRomanPSMT" w:hAnsi="Arial" w:cs="Arial"/>
              </w:rPr>
            </w:pPr>
            <w:r w:rsidRPr="007D5966">
              <w:rPr>
                <w:rFonts w:ascii="Arial" w:eastAsia="TimesNewRomanPSMT" w:hAnsi="Arial" w:cs="Arial"/>
              </w:rPr>
              <w:t>32</w:t>
            </w:r>
          </w:p>
        </w:tc>
      </w:tr>
      <w:tr w:rsidR="001E5B31" w:rsidRPr="007D5966" w:rsidTr="001E5B31">
        <w:tc>
          <w:tcPr>
            <w:tcW w:w="1563" w:type="dxa"/>
            <w:tcBorders>
              <w:top w:val="single" w:sz="4" w:space="0" w:color="000000"/>
              <w:left w:val="single" w:sz="4" w:space="0" w:color="000000"/>
              <w:bottom w:val="single" w:sz="4" w:space="0" w:color="000000"/>
              <w:right w:val="nil"/>
            </w:tcBorders>
          </w:tcPr>
          <w:p w:rsidR="001E5B31" w:rsidRPr="007D5966" w:rsidRDefault="001E5B31">
            <w:pPr>
              <w:snapToGrid w:val="0"/>
              <w:jc w:val="center"/>
              <w:rPr>
                <w:rFonts w:ascii="Arial" w:eastAsia="TimesNewRomanPSMT" w:hAnsi="Arial" w:cs="Arial"/>
              </w:rPr>
            </w:pPr>
          </w:p>
          <w:p w:rsidR="001E5B31" w:rsidRPr="007D5966" w:rsidRDefault="001E5B31">
            <w:pPr>
              <w:snapToGrid w:val="0"/>
              <w:jc w:val="center"/>
              <w:rPr>
                <w:rFonts w:ascii="Arial" w:eastAsia="TimesNewRomanPSMT" w:hAnsi="Arial" w:cs="Arial"/>
              </w:rPr>
            </w:pPr>
            <w:r w:rsidRPr="007D5966">
              <w:rPr>
                <w:rFonts w:ascii="Arial" w:eastAsia="TimesNewRomanPSMT" w:hAnsi="Arial" w:cs="Arial"/>
              </w:rPr>
              <w:t>XII</w:t>
            </w:r>
          </w:p>
        </w:tc>
        <w:tc>
          <w:tcPr>
            <w:tcW w:w="6119" w:type="dxa"/>
            <w:tcBorders>
              <w:top w:val="single" w:sz="4" w:space="0" w:color="000000"/>
              <w:left w:val="single" w:sz="4" w:space="0" w:color="000000"/>
              <w:bottom w:val="single" w:sz="4" w:space="0" w:color="000000"/>
              <w:right w:val="nil"/>
            </w:tcBorders>
            <w:hideMark/>
          </w:tcPr>
          <w:p w:rsidR="001E5B31" w:rsidRPr="007D5966" w:rsidRDefault="001E5B31">
            <w:pPr>
              <w:snapToGrid w:val="0"/>
              <w:jc w:val="both"/>
              <w:rPr>
                <w:rFonts w:ascii="Arial" w:eastAsia="TimesNewRomanPSMT" w:hAnsi="Arial" w:cs="Arial"/>
              </w:rPr>
            </w:pPr>
            <w:r w:rsidRPr="007D5966">
              <w:rPr>
                <w:rFonts w:ascii="Arial" w:eastAsia="TimesNewRomanPSMT" w:hAnsi="Arial" w:cs="Arial"/>
              </w:rPr>
              <w:t>Образац изјаве о поштовању обавеза из чл. 75. ст. 2. Закона</w:t>
            </w:r>
          </w:p>
        </w:tc>
        <w:tc>
          <w:tcPr>
            <w:tcW w:w="1630" w:type="dxa"/>
            <w:tcBorders>
              <w:top w:val="single" w:sz="4" w:space="0" w:color="000000"/>
              <w:left w:val="single" w:sz="4" w:space="0" w:color="000000"/>
              <w:bottom w:val="single" w:sz="4" w:space="0" w:color="000000"/>
              <w:right w:val="single" w:sz="4" w:space="0" w:color="000000"/>
            </w:tcBorders>
          </w:tcPr>
          <w:p w:rsidR="001E5B31" w:rsidRPr="007D5966" w:rsidRDefault="001E5B31">
            <w:pPr>
              <w:snapToGrid w:val="0"/>
              <w:jc w:val="center"/>
              <w:rPr>
                <w:rFonts w:ascii="Arial" w:eastAsia="TimesNewRomanPSMT" w:hAnsi="Arial" w:cs="Arial"/>
              </w:rPr>
            </w:pPr>
          </w:p>
          <w:p w:rsidR="001E5B31" w:rsidRPr="007D5966" w:rsidRDefault="007D5966">
            <w:pPr>
              <w:snapToGrid w:val="0"/>
              <w:jc w:val="center"/>
            </w:pPr>
            <w:r w:rsidRPr="007D5966">
              <w:rPr>
                <w:rFonts w:ascii="Arial" w:eastAsia="TimesNewRomanPSMT" w:hAnsi="Arial" w:cs="Arial"/>
              </w:rPr>
              <w:t>33</w:t>
            </w:r>
          </w:p>
        </w:tc>
      </w:tr>
    </w:tbl>
    <w:p w:rsidR="001E5B31" w:rsidRPr="007D5966" w:rsidRDefault="001E5B31" w:rsidP="001E5B31">
      <w:pPr>
        <w:jc w:val="both"/>
      </w:pPr>
    </w:p>
    <w:tbl>
      <w:tblPr>
        <w:tblW w:w="0" w:type="auto"/>
        <w:tblInd w:w="-5" w:type="dxa"/>
        <w:tblLayout w:type="fixed"/>
        <w:tblLook w:val="04A0"/>
      </w:tblPr>
      <w:tblGrid>
        <w:gridCol w:w="9252"/>
      </w:tblGrid>
      <w:tr w:rsidR="001E5B31" w:rsidRPr="007D5966" w:rsidTr="001E5B31">
        <w:tc>
          <w:tcPr>
            <w:tcW w:w="9252" w:type="dxa"/>
            <w:tcBorders>
              <w:top w:val="single" w:sz="4" w:space="0" w:color="000000"/>
              <w:left w:val="single" w:sz="4" w:space="0" w:color="000000"/>
              <w:bottom w:val="single" w:sz="4" w:space="0" w:color="000000"/>
              <w:right w:val="single" w:sz="4" w:space="0" w:color="000000"/>
            </w:tcBorders>
            <w:hideMark/>
          </w:tcPr>
          <w:p w:rsidR="001E5B31" w:rsidRPr="007D5966" w:rsidRDefault="001E5B31">
            <w:pPr>
              <w:jc w:val="both"/>
              <w:rPr>
                <w:rFonts w:ascii="Arial" w:eastAsia="TimesNewRomanPSMT" w:hAnsi="Arial" w:cs="Arial"/>
                <w:i/>
              </w:rPr>
            </w:pPr>
            <w:r w:rsidRPr="007D5966">
              <w:rPr>
                <w:rFonts w:ascii="Arial" w:eastAsia="TimesNewRomanPSMT" w:hAnsi="Arial" w:cs="Arial"/>
                <w:b/>
                <w:i/>
              </w:rPr>
              <w:t>Напомена:</w:t>
            </w:r>
          </w:p>
          <w:p w:rsidR="001E5B31" w:rsidRPr="007D5966" w:rsidRDefault="001E5B31">
            <w:pPr>
              <w:jc w:val="both"/>
            </w:pPr>
            <w:r w:rsidRPr="007D5966">
              <w:rPr>
                <w:rFonts w:ascii="Arial" w:eastAsia="TimesNewRomanPSMT" w:hAnsi="Arial" w:cs="Arial"/>
                <w:i/>
              </w:rPr>
              <w:t>Наручилац је дужан да редним бројем означи сваку страну конкурсне документације и укупан број страна конкурсне документације.</w:t>
            </w:r>
          </w:p>
        </w:tc>
      </w:tr>
    </w:tbl>
    <w:p w:rsidR="001E5B31" w:rsidRPr="007D5966" w:rsidRDefault="001E5B31" w:rsidP="001E5B31">
      <w:pPr>
        <w:jc w:val="both"/>
      </w:pPr>
    </w:p>
    <w:p w:rsidR="007D5966" w:rsidRDefault="007D5966" w:rsidP="001E5B31">
      <w:pPr>
        <w:jc w:val="both"/>
        <w:rPr>
          <w:color w:val="C0504D" w:themeColor="accent2"/>
        </w:rPr>
      </w:pPr>
    </w:p>
    <w:p w:rsidR="007D5966" w:rsidRDefault="007D5966" w:rsidP="001E5B31">
      <w:pPr>
        <w:jc w:val="both"/>
        <w:rPr>
          <w:color w:val="C0504D" w:themeColor="accent2"/>
        </w:rPr>
      </w:pPr>
    </w:p>
    <w:p w:rsidR="007D5966" w:rsidRDefault="007D5966" w:rsidP="001E5B31">
      <w:pPr>
        <w:jc w:val="both"/>
        <w:rPr>
          <w:color w:val="C0504D" w:themeColor="accent2"/>
        </w:rPr>
      </w:pPr>
    </w:p>
    <w:p w:rsidR="00643890" w:rsidRPr="00643890" w:rsidRDefault="00643890" w:rsidP="001E5B31">
      <w:pPr>
        <w:jc w:val="both"/>
        <w:rPr>
          <w:color w:val="C0504D" w:themeColor="accent2"/>
        </w:rPr>
      </w:pPr>
    </w:p>
    <w:p w:rsidR="001E5B31" w:rsidRDefault="001E5B31" w:rsidP="001E5B31">
      <w:pPr>
        <w:shd w:val="clear" w:color="auto" w:fill="C6D9F1"/>
        <w:jc w:val="center"/>
        <w:rPr>
          <w:rFonts w:ascii="Arial" w:hAnsi="Arial" w:cs="Arial"/>
          <w:b/>
          <w:bCs/>
          <w:i/>
          <w:iCs/>
          <w:sz w:val="28"/>
          <w:szCs w:val="28"/>
        </w:rPr>
      </w:pPr>
      <w:r>
        <w:rPr>
          <w:rFonts w:ascii="Arial" w:hAnsi="Arial" w:cs="Arial"/>
          <w:b/>
          <w:bCs/>
          <w:i/>
          <w:iCs/>
          <w:sz w:val="28"/>
          <w:szCs w:val="28"/>
        </w:rPr>
        <w:t xml:space="preserve"> I</w:t>
      </w:r>
      <w:r>
        <w:rPr>
          <w:rFonts w:ascii="Arial" w:hAnsi="Arial" w:cs="Arial"/>
          <w:b/>
          <w:bCs/>
          <w:i/>
          <w:iCs/>
          <w:sz w:val="28"/>
          <w:szCs w:val="28"/>
          <w:lang w:val="ru-RU"/>
        </w:rPr>
        <w:t xml:space="preserve">   </w:t>
      </w:r>
      <w:r>
        <w:rPr>
          <w:rFonts w:ascii="Arial" w:hAnsi="Arial" w:cs="Arial"/>
          <w:b/>
          <w:bCs/>
          <w:i/>
          <w:iCs/>
          <w:sz w:val="28"/>
          <w:szCs w:val="28"/>
        </w:rPr>
        <w:t xml:space="preserve">ОПШТИ ПОДАЦИ О ЈАВНОЈ НАБАВЦИ </w:t>
      </w:r>
    </w:p>
    <w:p w:rsidR="001E5B31" w:rsidRDefault="001E5B31" w:rsidP="001E5B31">
      <w:pPr>
        <w:shd w:val="clear" w:color="auto" w:fill="C6D9F1"/>
        <w:jc w:val="center"/>
        <w:rPr>
          <w:rFonts w:ascii="Arial" w:hAnsi="Arial" w:cs="Arial"/>
          <w:b/>
          <w:bCs/>
          <w:i/>
          <w:iCs/>
          <w:sz w:val="28"/>
          <w:szCs w:val="28"/>
        </w:rPr>
      </w:pPr>
    </w:p>
    <w:p w:rsidR="001E5B31" w:rsidRDefault="001E5B31" w:rsidP="001E5B31">
      <w:pPr>
        <w:jc w:val="both"/>
        <w:rPr>
          <w:rFonts w:ascii="Arial" w:hAnsi="Arial" w:cs="Arial"/>
          <w:b/>
          <w:bCs/>
          <w:i/>
          <w:iCs/>
          <w:sz w:val="28"/>
          <w:szCs w:val="28"/>
        </w:rPr>
      </w:pPr>
    </w:p>
    <w:p w:rsidR="001E5B31" w:rsidRDefault="001E5B31" w:rsidP="001E5B31">
      <w:pPr>
        <w:jc w:val="both"/>
        <w:rPr>
          <w:rFonts w:ascii="Arial" w:hAnsi="Arial" w:cs="Arial"/>
        </w:rPr>
      </w:pPr>
      <w:r>
        <w:rPr>
          <w:rFonts w:ascii="Arial" w:hAnsi="Arial" w:cs="Arial"/>
          <w:b/>
          <w:bCs/>
        </w:rPr>
        <w:t xml:space="preserve">1. </w:t>
      </w:r>
      <w:r w:rsidR="008A0E70" w:rsidRPr="008A0E70">
        <w:rPr>
          <w:rFonts w:ascii="Arial" w:hAnsi="Arial" w:cs="Arial"/>
          <w:b/>
          <w:bCs/>
          <w:caps/>
        </w:rPr>
        <w:t>п</w:t>
      </w:r>
      <w:r>
        <w:rPr>
          <w:rFonts w:ascii="Arial" w:hAnsi="Arial" w:cs="Arial"/>
          <w:b/>
          <w:bCs/>
        </w:rPr>
        <w:t>одаци о наручиоцу</w:t>
      </w:r>
    </w:p>
    <w:p w:rsidR="001E5B31" w:rsidRDefault="001E5B31" w:rsidP="001E5B31">
      <w:pPr>
        <w:jc w:val="both"/>
        <w:rPr>
          <w:rFonts w:ascii="Arial" w:hAnsi="Arial" w:cs="Arial"/>
          <w:lang w:val="sr-Cyrl-CS"/>
        </w:rPr>
      </w:pPr>
      <w:r>
        <w:rPr>
          <w:rFonts w:ascii="Arial" w:hAnsi="Arial" w:cs="Arial"/>
        </w:rPr>
        <w:t xml:space="preserve">Наручилац: </w:t>
      </w:r>
      <w:r w:rsidR="008A0E70">
        <w:rPr>
          <w:rFonts w:ascii="Arial" w:hAnsi="Arial" w:cs="Arial"/>
        </w:rPr>
        <w:t>ЈКП“Градска топлана Ужице“</w:t>
      </w:r>
      <w:r>
        <w:rPr>
          <w:rFonts w:ascii="Arial" w:hAnsi="Arial" w:cs="Arial"/>
          <w:i/>
          <w:iCs/>
          <w:lang w:val="sr-Cyrl-CS"/>
        </w:rPr>
        <w:t xml:space="preserve"> </w:t>
      </w:r>
    </w:p>
    <w:p w:rsidR="008A0E70" w:rsidRPr="008A0E70" w:rsidRDefault="001E5B31" w:rsidP="001E5B31">
      <w:pPr>
        <w:jc w:val="both"/>
        <w:rPr>
          <w:rFonts w:ascii="Arial" w:hAnsi="Arial" w:cs="Arial"/>
          <w:iCs/>
          <w:lang w:val="sr-Cyrl-CS"/>
        </w:rPr>
      </w:pPr>
      <w:r w:rsidRPr="008A0E70">
        <w:rPr>
          <w:rFonts w:ascii="Arial" w:hAnsi="Arial" w:cs="Arial"/>
          <w:lang w:val="sr-Cyrl-CS"/>
        </w:rPr>
        <w:t>Адреса:</w:t>
      </w:r>
      <w:r w:rsidRPr="008A0E70">
        <w:rPr>
          <w:rFonts w:ascii="Arial" w:hAnsi="Arial" w:cs="Arial"/>
          <w:iCs/>
          <w:lang w:val="sr-Cyrl-CS"/>
        </w:rPr>
        <w:t xml:space="preserve"> </w:t>
      </w:r>
      <w:r w:rsidR="008A0E70" w:rsidRPr="008A0E70">
        <w:rPr>
          <w:rFonts w:ascii="Arial" w:hAnsi="Arial" w:cs="Arial"/>
          <w:iCs/>
          <w:lang w:val="sr-Cyrl-CS"/>
        </w:rPr>
        <w:t>Ужице, Трг партизана 26</w:t>
      </w:r>
    </w:p>
    <w:p w:rsidR="001E5B31" w:rsidRPr="008A0E70" w:rsidRDefault="001E5B31" w:rsidP="001E5B31">
      <w:pPr>
        <w:jc w:val="both"/>
      </w:pPr>
      <w:r>
        <w:rPr>
          <w:rFonts w:ascii="Arial" w:hAnsi="Arial" w:cs="Arial"/>
          <w:lang w:val="sr-Cyrl-CS"/>
        </w:rPr>
        <w:t>Интернет страница</w:t>
      </w:r>
      <w:r w:rsidR="008A0E70">
        <w:rPr>
          <w:rFonts w:ascii="Arial" w:hAnsi="Arial" w:cs="Arial"/>
          <w:lang w:val="sr-Cyrl-CS"/>
        </w:rPr>
        <w:t xml:space="preserve">: </w:t>
      </w:r>
      <w:r w:rsidR="008A0E70">
        <w:rPr>
          <w:rFonts w:ascii="Arial" w:hAnsi="Arial" w:cs="Arial"/>
        </w:rPr>
        <w:t>www.toplanauzice.rs</w:t>
      </w:r>
    </w:p>
    <w:p w:rsidR="001E5B31" w:rsidRDefault="001E5B31" w:rsidP="001E5B31">
      <w:pPr>
        <w:jc w:val="both"/>
      </w:pPr>
    </w:p>
    <w:p w:rsidR="001E5B31" w:rsidRDefault="001E5B31" w:rsidP="001E5B31">
      <w:pPr>
        <w:jc w:val="both"/>
        <w:rPr>
          <w:rFonts w:ascii="Arial" w:hAnsi="Arial" w:cs="Arial"/>
        </w:rPr>
      </w:pPr>
      <w:r>
        <w:rPr>
          <w:rFonts w:ascii="Arial" w:hAnsi="Arial" w:cs="Arial"/>
          <w:b/>
          <w:bCs/>
        </w:rPr>
        <w:t>2. Врста поступка јавне набавке</w:t>
      </w:r>
    </w:p>
    <w:p w:rsidR="001E5B31" w:rsidRDefault="001E5B31" w:rsidP="001E5B31">
      <w:pPr>
        <w:jc w:val="both"/>
        <w:rPr>
          <w:rFonts w:ascii="Arial" w:hAnsi="Arial" w:cs="Arial"/>
        </w:rPr>
      </w:pPr>
      <w:r>
        <w:rPr>
          <w:rFonts w:ascii="Arial" w:hAnsi="Arial" w:cs="Arial"/>
        </w:rPr>
        <w:t xml:space="preserve">Предметна јавна набавка се спроводи у </w:t>
      </w:r>
      <w:r>
        <w:rPr>
          <w:rFonts w:ascii="Arial" w:hAnsi="Arial" w:cs="Arial"/>
          <w:lang w:val="sr-Cyrl-CS"/>
        </w:rPr>
        <w:t xml:space="preserve">отвореном поступку, </w:t>
      </w:r>
      <w:r>
        <w:rPr>
          <w:rFonts w:ascii="Arial" w:hAnsi="Arial" w:cs="Arial"/>
        </w:rPr>
        <w:t>у складу са Законом и подзаконским актима којима се уређују јавне набавке.</w:t>
      </w:r>
    </w:p>
    <w:p w:rsidR="001E5B31" w:rsidRDefault="001E5B31" w:rsidP="001E5B31">
      <w:pPr>
        <w:jc w:val="both"/>
      </w:pPr>
    </w:p>
    <w:p w:rsidR="001E5B31" w:rsidRDefault="001E5B31" w:rsidP="001E5B31">
      <w:pPr>
        <w:jc w:val="both"/>
        <w:rPr>
          <w:rFonts w:ascii="Arial" w:hAnsi="Arial" w:cs="Arial"/>
        </w:rPr>
      </w:pPr>
      <w:r>
        <w:rPr>
          <w:rFonts w:ascii="Arial" w:hAnsi="Arial" w:cs="Arial"/>
          <w:b/>
          <w:bCs/>
        </w:rPr>
        <w:t>3. Предмет јавне набавке</w:t>
      </w:r>
    </w:p>
    <w:p w:rsidR="008A0E70" w:rsidRDefault="001E5B31" w:rsidP="008A0E70">
      <w:pPr>
        <w:shd w:val="clear" w:color="auto" w:fill="FFFFFF" w:themeFill="background1"/>
        <w:rPr>
          <w:rFonts w:ascii="Arial" w:hAnsi="Arial" w:cs="Arial"/>
          <w:b/>
          <w:bCs/>
          <w:i/>
          <w:iCs/>
        </w:rPr>
      </w:pPr>
      <w:r>
        <w:rPr>
          <w:rFonts w:ascii="Arial" w:hAnsi="Arial" w:cs="Arial"/>
        </w:rPr>
        <w:t>Предмет јавне набавке бр</w:t>
      </w:r>
      <w:r>
        <w:rPr>
          <w:rFonts w:ascii="Arial" w:hAnsi="Arial" w:cs="Arial"/>
          <w:lang w:val="ru-RU"/>
        </w:rPr>
        <w:t>.</w:t>
      </w:r>
      <w:r>
        <w:rPr>
          <w:rFonts w:ascii="Arial" w:hAnsi="Arial" w:cs="Arial"/>
        </w:rPr>
        <w:t xml:space="preserve"> </w:t>
      </w:r>
      <w:r w:rsidR="008A0E70">
        <w:rPr>
          <w:rFonts w:ascii="Arial" w:hAnsi="Arial" w:cs="Arial"/>
        </w:rPr>
        <w:t>21-2013</w:t>
      </w:r>
      <w:r>
        <w:rPr>
          <w:rFonts w:ascii="Arial" w:hAnsi="Arial" w:cs="Arial"/>
          <w:i/>
          <w:iCs/>
        </w:rPr>
        <w:t xml:space="preserve"> </w:t>
      </w:r>
      <w:r w:rsidR="008A0E70">
        <w:rPr>
          <w:rFonts w:ascii="Arial" w:hAnsi="Arial" w:cs="Arial"/>
        </w:rPr>
        <w:t xml:space="preserve">су </w:t>
      </w:r>
      <w:r w:rsidR="008A0E70" w:rsidRPr="008A0E70">
        <w:rPr>
          <w:rFonts w:ascii="Arial" w:hAnsi="Arial" w:cs="Arial"/>
        </w:rPr>
        <w:t>услуге</w:t>
      </w:r>
      <w:r w:rsidR="008A0E70">
        <w:rPr>
          <w:rFonts w:ascii="Arial" w:hAnsi="Arial" w:cs="Arial"/>
          <w:i/>
        </w:rPr>
        <w:t xml:space="preserve"> </w:t>
      </w:r>
      <w:r>
        <w:rPr>
          <w:rFonts w:ascii="Arial" w:hAnsi="Arial" w:cs="Arial"/>
          <w:i/>
        </w:rPr>
        <w:t xml:space="preserve"> – </w:t>
      </w:r>
      <w:r w:rsidR="008A0E70" w:rsidRPr="00882A80">
        <w:rPr>
          <w:rFonts w:ascii="Arial" w:hAnsi="Arial" w:cs="Arial"/>
        </w:rPr>
        <w:t>кредит за финансирање набавке енергената за сезону 2013/2014</w:t>
      </w:r>
    </w:p>
    <w:p w:rsidR="001E5B31" w:rsidRPr="0015262D" w:rsidRDefault="001E5B31" w:rsidP="001E5B31">
      <w:pPr>
        <w:jc w:val="both"/>
      </w:pPr>
    </w:p>
    <w:p w:rsidR="001E5B31" w:rsidRDefault="001E5B31" w:rsidP="001E5B31">
      <w:pPr>
        <w:jc w:val="both"/>
        <w:rPr>
          <w:rFonts w:ascii="Arial" w:hAnsi="Arial" w:cs="Arial"/>
          <w:lang w:val="sr-Cyrl-CS"/>
        </w:rPr>
      </w:pPr>
      <w:r>
        <w:rPr>
          <w:rFonts w:ascii="Arial" w:hAnsi="Arial" w:cs="Arial"/>
          <w:b/>
          <w:bCs/>
          <w:lang w:val="sr-Cyrl-CS"/>
        </w:rPr>
        <w:t>4. Циљ поступка</w:t>
      </w:r>
    </w:p>
    <w:p w:rsidR="001E5B31" w:rsidRDefault="001E5B31" w:rsidP="001E5B31">
      <w:pPr>
        <w:jc w:val="both"/>
        <w:rPr>
          <w:rFonts w:ascii="Arial" w:hAnsi="Arial" w:cs="Arial"/>
          <w:i/>
          <w:iCs/>
          <w:lang w:val="sr-Cyrl-CS"/>
        </w:rPr>
      </w:pPr>
      <w:r>
        <w:rPr>
          <w:rFonts w:ascii="Arial" w:hAnsi="Arial" w:cs="Arial"/>
          <w:lang w:val="sr-Cyrl-CS"/>
        </w:rPr>
        <w:t>Поступак јавне набавке се спроводи ради закључења уговора о јавној набавци.</w:t>
      </w:r>
    </w:p>
    <w:p w:rsidR="001E5B31" w:rsidRPr="0015262D" w:rsidRDefault="001E5B31" w:rsidP="001E5B31">
      <w:pPr>
        <w:jc w:val="both"/>
      </w:pPr>
    </w:p>
    <w:p w:rsidR="008A0E70" w:rsidRPr="00A93AC9" w:rsidRDefault="001E5B31" w:rsidP="001E5B31">
      <w:pPr>
        <w:jc w:val="both"/>
        <w:rPr>
          <w:rFonts w:ascii="Arial" w:hAnsi="Arial" w:cs="Arial"/>
          <w:b/>
          <w:bCs/>
          <w:iCs/>
        </w:rPr>
      </w:pPr>
      <w:r w:rsidRPr="00A93AC9">
        <w:rPr>
          <w:rFonts w:ascii="Arial" w:hAnsi="Arial" w:cs="Arial"/>
          <w:b/>
          <w:bCs/>
          <w:iCs/>
          <w:lang w:val="sr-Cyrl-CS"/>
        </w:rPr>
        <w:t xml:space="preserve">5. </w:t>
      </w:r>
      <w:r w:rsidRPr="00A93AC9">
        <w:rPr>
          <w:rFonts w:ascii="Arial" w:hAnsi="Arial" w:cs="Arial"/>
          <w:b/>
          <w:bCs/>
          <w:iCs/>
        </w:rPr>
        <w:t>Напомена</w:t>
      </w:r>
      <w:r w:rsidRPr="00A93AC9">
        <w:rPr>
          <w:rFonts w:ascii="Arial" w:hAnsi="Arial" w:cs="Arial"/>
          <w:b/>
          <w:bCs/>
          <w:iCs/>
          <w:lang w:val="ru-RU"/>
        </w:rPr>
        <w:t xml:space="preserve"> </w:t>
      </w:r>
      <w:r w:rsidRPr="00A93AC9">
        <w:rPr>
          <w:rFonts w:ascii="Arial" w:hAnsi="Arial" w:cs="Arial"/>
          <w:b/>
          <w:bCs/>
          <w:iCs/>
        </w:rPr>
        <w:t>уколико је у питању резервисана јавна набавка</w:t>
      </w:r>
    </w:p>
    <w:p w:rsidR="008A0E70" w:rsidRPr="008A0E70" w:rsidRDefault="008A0E70" w:rsidP="001E5B31">
      <w:pPr>
        <w:jc w:val="both"/>
        <w:rPr>
          <w:rFonts w:ascii="Arial" w:hAnsi="Arial" w:cs="Arial"/>
          <w:bCs/>
          <w:iCs/>
        </w:rPr>
      </w:pPr>
      <w:r w:rsidRPr="008A0E70">
        <w:rPr>
          <w:rFonts w:ascii="Arial" w:hAnsi="Arial" w:cs="Arial"/>
          <w:bCs/>
          <w:iCs/>
        </w:rPr>
        <w:t>Ова набавка се не спроводи као резервисана јавна набавка</w:t>
      </w:r>
    </w:p>
    <w:p w:rsidR="001E5B31" w:rsidRDefault="001E5B31" w:rsidP="001E5B31">
      <w:pPr>
        <w:jc w:val="both"/>
      </w:pPr>
    </w:p>
    <w:p w:rsidR="001E5B31" w:rsidRPr="00A93AC9" w:rsidRDefault="001E5B31" w:rsidP="001E5B31">
      <w:pPr>
        <w:ind w:left="15"/>
        <w:jc w:val="both"/>
        <w:rPr>
          <w:rFonts w:ascii="Arial" w:hAnsi="Arial" w:cs="Arial"/>
          <w:b/>
          <w:bCs/>
          <w:iCs/>
          <w:lang w:val="sr-Cyrl-CS"/>
        </w:rPr>
      </w:pPr>
      <w:r w:rsidRPr="00A93AC9">
        <w:rPr>
          <w:rFonts w:ascii="Arial" w:hAnsi="Arial" w:cs="Arial"/>
          <w:b/>
          <w:bCs/>
          <w:iCs/>
          <w:lang w:val="sr-Cyrl-CS"/>
        </w:rPr>
        <w:t>6. Напомена уколико се спроводи електронска лицитација</w:t>
      </w:r>
    </w:p>
    <w:p w:rsidR="0015262D" w:rsidRDefault="0015262D" w:rsidP="001E5B31">
      <w:pPr>
        <w:ind w:left="15"/>
        <w:jc w:val="both"/>
        <w:rPr>
          <w:rFonts w:ascii="Arial" w:hAnsi="Arial" w:cs="Arial"/>
          <w:bCs/>
          <w:iCs/>
          <w:lang w:val="sr-Cyrl-CS"/>
        </w:rPr>
      </w:pPr>
      <w:r w:rsidRPr="0015262D">
        <w:rPr>
          <w:rFonts w:ascii="Arial" w:hAnsi="Arial" w:cs="Arial"/>
          <w:bCs/>
          <w:iCs/>
          <w:lang w:val="sr-Cyrl-CS"/>
        </w:rPr>
        <w:t xml:space="preserve">Ова јавна набавка се не спроводи као електронска </w:t>
      </w:r>
    </w:p>
    <w:p w:rsidR="0015262D" w:rsidRPr="0015262D" w:rsidRDefault="0015262D" w:rsidP="001E5B31">
      <w:pPr>
        <w:ind w:left="15"/>
        <w:jc w:val="both"/>
        <w:rPr>
          <w:rFonts w:ascii="Arial" w:hAnsi="Arial" w:cs="Arial"/>
          <w:iCs/>
        </w:rPr>
      </w:pPr>
    </w:p>
    <w:p w:rsidR="001E5B31" w:rsidRDefault="001E5B31" w:rsidP="001E5B31">
      <w:pPr>
        <w:jc w:val="both"/>
        <w:rPr>
          <w:rFonts w:ascii="Arial" w:hAnsi="Arial" w:cs="Arial"/>
        </w:rPr>
      </w:pPr>
      <w:r>
        <w:rPr>
          <w:rFonts w:ascii="Arial" w:hAnsi="Arial" w:cs="Arial"/>
          <w:b/>
          <w:bCs/>
          <w:lang w:val="sr-Cyrl-CS"/>
        </w:rPr>
        <w:t>7</w:t>
      </w:r>
      <w:r>
        <w:rPr>
          <w:rFonts w:ascii="Arial" w:hAnsi="Arial" w:cs="Arial"/>
          <w:b/>
          <w:bCs/>
        </w:rPr>
        <w:t xml:space="preserve">. Контакт (лице или служба) </w:t>
      </w:r>
    </w:p>
    <w:p w:rsidR="001E5B31" w:rsidRPr="0015262D" w:rsidRDefault="00F16EF2" w:rsidP="001E5B31">
      <w:pPr>
        <w:jc w:val="both"/>
        <w:rPr>
          <w:rFonts w:ascii="Arial" w:hAnsi="Arial" w:cs="Arial"/>
          <w:lang w:val="sr-Cyrl-CS"/>
        </w:rPr>
      </w:pPr>
      <w:r>
        <w:rPr>
          <w:rFonts w:ascii="Arial" w:hAnsi="Arial" w:cs="Arial"/>
        </w:rPr>
        <w:t xml:space="preserve">Лице (или служба) за контакт: </w:t>
      </w:r>
      <w:r w:rsidR="0015262D">
        <w:rPr>
          <w:rFonts w:ascii="Arial" w:hAnsi="Arial" w:cs="Arial"/>
        </w:rPr>
        <w:t>Милош Веснић,</w:t>
      </w:r>
      <w:r>
        <w:rPr>
          <w:rFonts w:ascii="Arial" w:hAnsi="Arial" w:cs="Arial"/>
        </w:rPr>
        <w:t xml:space="preserve"> </w:t>
      </w:r>
      <w:r w:rsidR="001E5B31">
        <w:rPr>
          <w:rFonts w:ascii="Arial" w:hAnsi="Arial" w:cs="Arial"/>
          <w:lang w:val="sr-Cyrl-CS"/>
        </w:rPr>
        <w:t xml:space="preserve">Е - mail </w:t>
      </w:r>
      <w:r w:rsidR="0015262D">
        <w:rPr>
          <w:rFonts w:ascii="Arial" w:hAnsi="Arial" w:cs="Arial"/>
        </w:rPr>
        <w:t>milos.vesnic@toplana.uzice.rs</w:t>
      </w:r>
      <w:r w:rsidR="001E5B31">
        <w:rPr>
          <w:rFonts w:ascii="Arial" w:hAnsi="Arial" w:cs="Arial"/>
          <w:lang w:val="sr-Cyrl-CS"/>
        </w:rPr>
        <w:t xml:space="preserve"> </w:t>
      </w:r>
    </w:p>
    <w:p w:rsidR="001E5B31" w:rsidRDefault="001E5B31" w:rsidP="001E5B31">
      <w:pPr>
        <w:jc w:val="both"/>
        <w:rPr>
          <w:rFonts w:ascii="Arial" w:hAnsi="Arial" w:cs="Arial"/>
          <w:bCs/>
          <w:color w:val="C00000"/>
        </w:rPr>
      </w:pPr>
    </w:p>
    <w:p w:rsidR="001E5B31" w:rsidRDefault="001E5B31" w:rsidP="001E5B31">
      <w:pPr>
        <w:jc w:val="both"/>
        <w:rPr>
          <w:rFonts w:ascii="Arial" w:hAnsi="Arial" w:cs="Arial"/>
          <w:bCs/>
          <w:color w:val="C00000"/>
        </w:rPr>
      </w:pPr>
    </w:p>
    <w:p w:rsidR="001E5B31" w:rsidRDefault="001E5B31" w:rsidP="001E5B31">
      <w:pPr>
        <w:shd w:val="clear" w:color="auto" w:fill="C6D9F1"/>
        <w:jc w:val="center"/>
        <w:rPr>
          <w:rFonts w:ascii="Arial" w:hAnsi="Arial" w:cs="Arial"/>
          <w:b/>
          <w:bCs/>
          <w:i/>
          <w:iCs/>
          <w:sz w:val="28"/>
          <w:szCs w:val="28"/>
        </w:rPr>
      </w:pPr>
      <w:r>
        <w:rPr>
          <w:rFonts w:ascii="Arial" w:hAnsi="Arial" w:cs="Arial"/>
          <w:b/>
          <w:bCs/>
          <w:i/>
          <w:iCs/>
          <w:sz w:val="28"/>
          <w:szCs w:val="28"/>
        </w:rPr>
        <w:t>II  ПОДАЦИ О ПРЕДМЕТУ ЈАВНЕ НАБАВКЕ</w:t>
      </w:r>
    </w:p>
    <w:p w:rsidR="001E5B31" w:rsidRDefault="001E5B31" w:rsidP="001E5B31">
      <w:pPr>
        <w:shd w:val="clear" w:color="auto" w:fill="C6D9F1"/>
        <w:jc w:val="center"/>
        <w:rPr>
          <w:rFonts w:ascii="Arial" w:hAnsi="Arial" w:cs="Arial"/>
          <w:b/>
          <w:bCs/>
          <w:i/>
          <w:iCs/>
          <w:sz w:val="28"/>
          <w:szCs w:val="28"/>
        </w:rPr>
      </w:pPr>
    </w:p>
    <w:p w:rsidR="001E5B31" w:rsidRDefault="001E5B31" w:rsidP="001E5B31">
      <w:pPr>
        <w:jc w:val="both"/>
        <w:rPr>
          <w:rFonts w:ascii="Arial" w:hAnsi="Arial" w:cs="Arial"/>
          <w:b/>
          <w:bCs/>
          <w:i/>
          <w:iCs/>
          <w:sz w:val="28"/>
          <w:szCs w:val="28"/>
        </w:rPr>
      </w:pPr>
    </w:p>
    <w:p w:rsidR="001E5B31" w:rsidRDefault="001E5B31" w:rsidP="001E5B31">
      <w:pPr>
        <w:jc w:val="both"/>
        <w:rPr>
          <w:rFonts w:ascii="Arial" w:hAnsi="Arial" w:cs="Arial"/>
          <w:b/>
          <w:bCs/>
          <w:i/>
          <w:iCs/>
          <w:sz w:val="28"/>
          <w:szCs w:val="28"/>
        </w:rPr>
      </w:pPr>
    </w:p>
    <w:p w:rsidR="001E5B31" w:rsidRDefault="001E5B31" w:rsidP="001E5B31">
      <w:pPr>
        <w:jc w:val="both"/>
        <w:rPr>
          <w:rFonts w:ascii="Arial" w:hAnsi="Arial" w:cs="Arial"/>
        </w:rPr>
      </w:pPr>
      <w:r>
        <w:rPr>
          <w:rFonts w:ascii="Arial" w:hAnsi="Arial" w:cs="Arial"/>
          <w:b/>
          <w:bCs/>
        </w:rPr>
        <w:t>1. Предмет јавне набавке</w:t>
      </w:r>
    </w:p>
    <w:p w:rsidR="001E5B31" w:rsidRPr="0015262D" w:rsidRDefault="001E5B31" w:rsidP="0015262D">
      <w:pPr>
        <w:shd w:val="clear" w:color="auto" w:fill="FFFFFF" w:themeFill="background1"/>
        <w:rPr>
          <w:rFonts w:ascii="Arial" w:hAnsi="Arial" w:cs="Arial"/>
          <w:bCs/>
          <w:iCs/>
        </w:rPr>
      </w:pPr>
      <w:r>
        <w:rPr>
          <w:rFonts w:ascii="Arial" w:hAnsi="Arial" w:cs="Arial"/>
        </w:rPr>
        <w:t>Предмет јавне набавке бр</w:t>
      </w:r>
      <w:r>
        <w:rPr>
          <w:rFonts w:ascii="Arial" w:hAnsi="Arial" w:cs="Arial"/>
          <w:lang w:val="ru-RU"/>
        </w:rPr>
        <w:t xml:space="preserve">. </w:t>
      </w:r>
      <w:r w:rsidR="0015262D">
        <w:rPr>
          <w:rFonts w:ascii="Arial" w:hAnsi="Arial" w:cs="Arial"/>
        </w:rPr>
        <w:t>21-2013</w:t>
      </w:r>
      <w:r>
        <w:rPr>
          <w:rFonts w:ascii="Arial" w:hAnsi="Arial" w:cs="Arial"/>
          <w:i/>
          <w:iCs/>
        </w:rPr>
        <w:t xml:space="preserve"> </w:t>
      </w:r>
      <w:r>
        <w:rPr>
          <w:rFonts w:ascii="Arial" w:hAnsi="Arial" w:cs="Arial"/>
        </w:rPr>
        <w:t>су</w:t>
      </w:r>
      <w:r w:rsidR="0015262D">
        <w:rPr>
          <w:rFonts w:ascii="Arial" w:hAnsi="Arial" w:cs="Arial"/>
        </w:rPr>
        <w:t xml:space="preserve"> услуге</w:t>
      </w:r>
      <w:r>
        <w:rPr>
          <w:rFonts w:ascii="Arial" w:hAnsi="Arial" w:cs="Arial"/>
          <w:i/>
        </w:rPr>
        <w:t xml:space="preserve"> –</w:t>
      </w:r>
      <w:r w:rsidR="0015262D" w:rsidRPr="00882A80">
        <w:rPr>
          <w:rFonts w:ascii="Arial" w:hAnsi="Arial" w:cs="Arial"/>
        </w:rPr>
        <w:t>кредит за финансирање набавке енергената за сезону 2013/2014</w:t>
      </w:r>
      <w:r w:rsidR="0015262D">
        <w:rPr>
          <w:rFonts w:ascii="Arial" w:hAnsi="Arial" w:cs="Arial"/>
          <w:b/>
          <w:bCs/>
          <w:i/>
          <w:iCs/>
        </w:rPr>
        <w:t xml:space="preserve"> </w:t>
      </w:r>
      <w:r w:rsidR="0015262D" w:rsidRPr="0015262D">
        <w:rPr>
          <w:rFonts w:ascii="Arial" w:hAnsi="Arial" w:cs="Arial"/>
          <w:bCs/>
          <w:iCs/>
        </w:rPr>
        <w:t>(66113000-услуге одобравања кредита)</w:t>
      </w:r>
      <w:r w:rsidR="0015262D" w:rsidRPr="0015262D">
        <w:rPr>
          <w:rFonts w:ascii="Arial" w:hAnsi="Arial" w:cs="Arial"/>
        </w:rPr>
        <w:t xml:space="preserve">                    </w:t>
      </w:r>
    </w:p>
    <w:p w:rsidR="001E5B31" w:rsidRPr="0015262D" w:rsidRDefault="001E5B31" w:rsidP="001E5B31">
      <w:pPr>
        <w:jc w:val="both"/>
      </w:pPr>
    </w:p>
    <w:p w:rsidR="001E5B31" w:rsidRDefault="001E5B31" w:rsidP="001E5B31">
      <w:pPr>
        <w:jc w:val="both"/>
        <w:rPr>
          <w:rFonts w:ascii="Arial" w:hAnsi="Arial" w:cs="Arial"/>
          <w:b/>
          <w:bCs/>
          <w:i/>
          <w:iCs/>
        </w:rPr>
      </w:pPr>
      <w:r>
        <w:rPr>
          <w:rFonts w:ascii="Arial" w:hAnsi="Arial" w:cs="Arial"/>
          <w:b/>
          <w:bCs/>
          <w:lang w:val="sr-Cyrl-CS"/>
        </w:rPr>
        <w:t>2.</w:t>
      </w:r>
      <w:r>
        <w:rPr>
          <w:rFonts w:ascii="Arial" w:hAnsi="Arial" w:cs="Arial"/>
          <w:b/>
          <w:bCs/>
          <w:i/>
          <w:iCs/>
          <w:lang w:val="sr-Cyrl-CS"/>
        </w:rPr>
        <w:t xml:space="preserve"> </w:t>
      </w:r>
      <w:r>
        <w:rPr>
          <w:rFonts w:ascii="Arial" w:hAnsi="Arial" w:cs="Arial"/>
          <w:b/>
          <w:bCs/>
          <w:lang w:val="sr-Cyrl-CS"/>
        </w:rPr>
        <w:t>Партије</w:t>
      </w:r>
    </w:p>
    <w:p w:rsidR="001E5B31" w:rsidRPr="0015262D" w:rsidRDefault="0015262D" w:rsidP="001E5B31">
      <w:pPr>
        <w:jc w:val="both"/>
        <w:rPr>
          <w:rFonts w:ascii="Arial" w:hAnsi="Arial" w:cs="Arial"/>
        </w:rPr>
      </w:pPr>
      <w:r w:rsidRPr="0015262D">
        <w:rPr>
          <w:rFonts w:ascii="Arial" w:hAnsi="Arial" w:cs="Arial"/>
        </w:rPr>
        <w:t>Предмет ове јавне набавке није обликован по партијама</w:t>
      </w:r>
    </w:p>
    <w:p w:rsidR="001E5B31" w:rsidRDefault="001E5B31" w:rsidP="001E5B31">
      <w:pPr>
        <w:jc w:val="both"/>
      </w:pPr>
    </w:p>
    <w:p w:rsidR="001E5B31" w:rsidRDefault="001E5B31" w:rsidP="001E5B31">
      <w:pPr>
        <w:jc w:val="both"/>
        <w:rPr>
          <w:rFonts w:ascii="Arial" w:hAnsi="Arial" w:cs="Arial"/>
          <w:b/>
          <w:bCs/>
          <w:lang w:val="sr-Cyrl-CS"/>
        </w:rPr>
      </w:pPr>
      <w:r>
        <w:rPr>
          <w:rFonts w:ascii="Arial" w:hAnsi="Arial" w:cs="Arial"/>
          <w:b/>
          <w:bCs/>
          <w:lang w:val="sr-Cyrl-CS"/>
        </w:rPr>
        <w:t>3. Врста оквирног споразума</w:t>
      </w:r>
    </w:p>
    <w:p w:rsidR="0015262D" w:rsidRPr="0015262D" w:rsidRDefault="0015262D" w:rsidP="001E5B31">
      <w:pPr>
        <w:jc w:val="both"/>
        <w:rPr>
          <w:rFonts w:ascii="Arial" w:hAnsi="Arial" w:cs="Arial"/>
          <w:bCs/>
          <w:i/>
          <w:iCs/>
        </w:rPr>
      </w:pPr>
      <w:r w:rsidRPr="0015262D">
        <w:rPr>
          <w:rFonts w:ascii="Arial" w:hAnsi="Arial" w:cs="Arial"/>
          <w:bCs/>
          <w:lang w:val="sr-Cyrl-CS"/>
        </w:rPr>
        <w:t>Поступак јавне набавке се не спроводи ради закључења оквирног споразума</w:t>
      </w:r>
    </w:p>
    <w:p w:rsidR="001E5B31" w:rsidRPr="007D5966" w:rsidRDefault="001E5B31" w:rsidP="001E5B31">
      <w:pPr>
        <w:jc w:val="both"/>
        <w:rPr>
          <w:rFonts w:ascii="Arial" w:hAnsi="Arial" w:cs="Arial"/>
          <w:i/>
          <w:iCs/>
        </w:rPr>
      </w:pPr>
    </w:p>
    <w:p w:rsidR="0015262D" w:rsidRPr="0015262D" w:rsidRDefault="0015262D" w:rsidP="001E5B31">
      <w:pPr>
        <w:jc w:val="both"/>
        <w:rPr>
          <w:rFonts w:ascii="Arial" w:hAnsi="Arial" w:cs="Arial"/>
          <w:i/>
          <w:iCs/>
        </w:rPr>
      </w:pPr>
    </w:p>
    <w:p w:rsidR="001E5B31" w:rsidRDefault="001E5B31" w:rsidP="001E5B31">
      <w:pPr>
        <w:shd w:val="clear" w:color="auto" w:fill="C6D9F1"/>
        <w:jc w:val="center"/>
        <w:rPr>
          <w:rFonts w:ascii="Arial" w:hAnsi="Arial" w:cs="Arial"/>
          <w:b/>
          <w:bCs/>
          <w:i/>
          <w:iCs/>
          <w:sz w:val="28"/>
          <w:szCs w:val="28"/>
        </w:rPr>
      </w:pPr>
      <w:r>
        <w:rPr>
          <w:rFonts w:ascii="Arial" w:hAnsi="Arial" w:cs="Arial"/>
          <w:b/>
          <w:bCs/>
          <w:i/>
          <w:iCs/>
          <w:sz w:val="28"/>
          <w:szCs w:val="28"/>
        </w:rPr>
        <w:t xml:space="preserve">III  </w:t>
      </w:r>
      <w:r w:rsidR="00B272A2">
        <w:rPr>
          <w:rFonts w:ascii="Arial" w:hAnsi="Arial" w:cs="Arial"/>
          <w:b/>
          <w:bCs/>
          <w:i/>
          <w:iCs/>
          <w:sz w:val="28"/>
          <w:szCs w:val="28"/>
        </w:rPr>
        <w:t>КРЕДИТНИ ЗАХТЕВ</w:t>
      </w:r>
    </w:p>
    <w:p w:rsidR="000A41F5" w:rsidRDefault="000A41F5" w:rsidP="000A41F5">
      <w:pPr>
        <w:shd w:val="clear" w:color="auto" w:fill="FFFFFF" w:themeFill="background1"/>
        <w:rPr>
          <w:rFonts w:ascii="Arial" w:hAnsi="Arial" w:cs="Arial"/>
          <w:bCs/>
          <w:iCs/>
          <w:sz w:val="28"/>
          <w:szCs w:val="28"/>
        </w:rPr>
      </w:pPr>
    </w:p>
    <w:p w:rsidR="00760537" w:rsidRPr="00D94721" w:rsidRDefault="000A41F5" w:rsidP="000A41F5">
      <w:pPr>
        <w:shd w:val="clear" w:color="auto" w:fill="FFFFFF" w:themeFill="background1"/>
        <w:rPr>
          <w:rFonts w:ascii="Arial" w:hAnsi="Arial" w:cs="Arial"/>
          <w:b/>
          <w:bCs/>
          <w:iCs/>
        </w:rPr>
      </w:pPr>
      <w:r w:rsidRPr="00D94721">
        <w:rPr>
          <w:rFonts w:ascii="Arial" w:hAnsi="Arial" w:cs="Arial"/>
          <w:bCs/>
          <w:iCs/>
        </w:rPr>
        <w:t>1.</w:t>
      </w:r>
      <w:r w:rsidR="00760537" w:rsidRPr="00D94721">
        <w:rPr>
          <w:rFonts w:ascii="Arial" w:hAnsi="Arial" w:cs="Arial"/>
          <w:b/>
          <w:bCs/>
          <w:iCs/>
        </w:rPr>
        <w:t xml:space="preserve"> Основни подаци о наручиоцу</w:t>
      </w:r>
    </w:p>
    <w:p w:rsidR="00B272A2" w:rsidRPr="007D5966" w:rsidRDefault="00B272A2" w:rsidP="007D5966">
      <w:pPr>
        <w:shd w:val="clear" w:color="auto" w:fill="FFFFFF" w:themeFill="background1"/>
        <w:rPr>
          <w:rFonts w:ascii="Arial" w:hAnsi="Arial" w:cs="Arial"/>
          <w:b/>
          <w:bCs/>
          <w:i/>
          <w:iCs/>
        </w:rPr>
      </w:pPr>
    </w:p>
    <w:p w:rsidR="00B272A2" w:rsidRPr="00D94721" w:rsidRDefault="00B272A2" w:rsidP="00B272A2">
      <w:pPr>
        <w:pStyle w:val="ListParagraph"/>
        <w:numPr>
          <w:ilvl w:val="0"/>
          <w:numId w:val="26"/>
        </w:numPr>
        <w:shd w:val="clear" w:color="auto" w:fill="FFFFFF" w:themeFill="background1"/>
        <w:rPr>
          <w:rFonts w:ascii="Arial" w:hAnsi="Arial" w:cs="Arial"/>
          <w:b/>
          <w:bCs/>
          <w:i/>
          <w:iCs/>
        </w:rPr>
      </w:pPr>
      <w:r w:rsidRPr="00D94721">
        <w:rPr>
          <w:rFonts w:ascii="Arial" w:hAnsi="Arial" w:cs="Arial"/>
          <w:bCs/>
          <w:iCs/>
        </w:rPr>
        <w:t>пун назив: Јавно комунално предузеће „Градска топлана Ужице“</w:t>
      </w:r>
    </w:p>
    <w:p w:rsidR="00B272A2" w:rsidRPr="00D94721" w:rsidRDefault="00B272A2" w:rsidP="00B272A2">
      <w:pPr>
        <w:pStyle w:val="ListParagraph"/>
        <w:numPr>
          <w:ilvl w:val="0"/>
          <w:numId w:val="26"/>
        </w:numPr>
        <w:shd w:val="clear" w:color="auto" w:fill="FFFFFF" w:themeFill="background1"/>
        <w:rPr>
          <w:rFonts w:ascii="Arial" w:hAnsi="Arial" w:cs="Arial"/>
          <w:b/>
          <w:bCs/>
          <w:i/>
          <w:iCs/>
        </w:rPr>
      </w:pPr>
      <w:r w:rsidRPr="00D94721">
        <w:rPr>
          <w:rFonts w:ascii="Arial" w:hAnsi="Arial" w:cs="Arial"/>
          <w:bCs/>
          <w:iCs/>
        </w:rPr>
        <w:t xml:space="preserve">седиште: Ужице, </w:t>
      </w:r>
      <w:r w:rsidR="004F4ED1">
        <w:rPr>
          <w:rFonts w:ascii="Arial" w:hAnsi="Arial" w:cs="Arial"/>
          <w:bCs/>
          <w:iCs/>
        </w:rPr>
        <w:t>Т</w:t>
      </w:r>
      <w:r w:rsidRPr="00D94721">
        <w:rPr>
          <w:rFonts w:ascii="Arial" w:hAnsi="Arial" w:cs="Arial"/>
          <w:bCs/>
          <w:iCs/>
        </w:rPr>
        <w:t>рг партизана 26</w:t>
      </w:r>
    </w:p>
    <w:p w:rsidR="00B272A2" w:rsidRPr="00D94721" w:rsidRDefault="00B272A2" w:rsidP="00B272A2">
      <w:pPr>
        <w:pStyle w:val="ListParagraph"/>
        <w:numPr>
          <w:ilvl w:val="0"/>
          <w:numId w:val="26"/>
        </w:numPr>
        <w:shd w:val="clear" w:color="auto" w:fill="FFFFFF" w:themeFill="background1"/>
        <w:rPr>
          <w:rFonts w:ascii="Arial" w:hAnsi="Arial" w:cs="Arial"/>
          <w:b/>
          <w:bCs/>
          <w:i/>
          <w:iCs/>
        </w:rPr>
      </w:pPr>
      <w:r w:rsidRPr="00D94721">
        <w:rPr>
          <w:rFonts w:ascii="Arial" w:hAnsi="Arial" w:cs="Arial"/>
          <w:bCs/>
          <w:iCs/>
        </w:rPr>
        <w:t xml:space="preserve">матични број: </w:t>
      </w:r>
      <w:r w:rsidR="00760537" w:rsidRPr="00D94721">
        <w:rPr>
          <w:rFonts w:ascii="Arial" w:hAnsi="Arial" w:cs="Arial"/>
          <w:bCs/>
          <w:iCs/>
        </w:rPr>
        <w:t>07317743</w:t>
      </w:r>
    </w:p>
    <w:p w:rsidR="00760537" w:rsidRPr="00D94721" w:rsidRDefault="00760537" w:rsidP="00B272A2">
      <w:pPr>
        <w:pStyle w:val="ListParagraph"/>
        <w:numPr>
          <w:ilvl w:val="0"/>
          <w:numId w:val="26"/>
        </w:numPr>
        <w:shd w:val="clear" w:color="auto" w:fill="FFFFFF" w:themeFill="background1"/>
        <w:rPr>
          <w:rFonts w:ascii="Arial" w:hAnsi="Arial" w:cs="Arial"/>
          <w:b/>
          <w:bCs/>
          <w:i/>
          <w:iCs/>
        </w:rPr>
      </w:pPr>
      <w:r w:rsidRPr="00D94721">
        <w:rPr>
          <w:rFonts w:ascii="Arial" w:hAnsi="Arial" w:cs="Arial"/>
          <w:bCs/>
          <w:iCs/>
        </w:rPr>
        <w:t>шифра делатности: 3530</w:t>
      </w:r>
    </w:p>
    <w:p w:rsidR="00760537" w:rsidRPr="00D94721" w:rsidRDefault="00760537" w:rsidP="00B272A2">
      <w:pPr>
        <w:pStyle w:val="ListParagraph"/>
        <w:numPr>
          <w:ilvl w:val="0"/>
          <w:numId w:val="26"/>
        </w:numPr>
        <w:shd w:val="clear" w:color="auto" w:fill="FFFFFF" w:themeFill="background1"/>
        <w:rPr>
          <w:rFonts w:ascii="Arial" w:hAnsi="Arial" w:cs="Arial"/>
          <w:b/>
          <w:bCs/>
          <w:i/>
          <w:iCs/>
        </w:rPr>
      </w:pPr>
      <w:r w:rsidRPr="00D94721">
        <w:rPr>
          <w:rFonts w:ascii="Arial" w:hAnsi="Arial" w:cs="Arial"/>
          <w:bCs/>
          <w:iCs/>
        </w:rPr>
        <w:t>ПИБ: 101501320</w:t>
      </w:r>
    </w:p>
    <w:p w:rsidR="00760537" w:rsidRPr="00D94721" w:rsidRDefault="00760537" w:rsidP="00B272A2">
      <w:pPr>
        <w:pStyle w:val="ListParagraph"/>
        <w:numPr>
          <w:ilvl w:val="0"/>
          <w:numId w:val="26"/>
        </w:numPr>
        <w:shd w:val="clear" w:color="auto" w:fill="FFFFFF" w:themeFill="background1"/>
        <w:rPr>
          <w:rFonts w:ascii="Arial" w:hAnsi="Arial" w:cs="Arial"/>
          <w:b/>
          <w:bCs/>
          <w:i/>
          <w:iCs/>
        </w:rPr>
      </w:pPr>
      <w:r w:rsidRPr="00D94721">
        <w:rPr>
          <w:rFonts w:ascii="Arial" w:hAnsi="Arial" w:cs="Arial"/>
          <w:bCs/>
          <w:iCs/>
        </w:rPr>
        <w:t>регистарски број: БД.23653/2005</w:t>
      </w:r>
    </w:p>
    <w:p w:rsidR="00760537" w:rsidRPr="00D94721" w:rsidRDefault="00760537" w:rsidP="00B272A2">
      <w:pPr>
        <w:pStyle w:val="ListParagraph"/>
        <w:numPr>
          <w:ilvl w:val="0"/>
          <w:numId w:val="26"/>
        </w:numPr>
        <w:shd w:val="clear" w:color="auto" w:fill="FFFFFF" w:themeFill="background1"/>
        <w:rPr>
          <w:rFonts w:ascii="Arial" w:hAnsi="Arial" w:cs="Arial"/>
          <w:b/>
          <w:bCs/>
          <w:i/>
          <w:iCs/>
        </w:rPr>
      </w:pPr>
      <w:r w:rsidRPr="00D94721">
        <w:rPr>
          <w:rFonts w:ascii="Arial" w:hAnsi="Arial" w:cs="Arial"/>
          <w:bCs/>
          <w:iCs/>
        </w:rPr>
        <w:t>директор: Зоран Шибалић</w:t>
      </w:r>
    </w:p>
    <w:p w:rsidR="00760537" w:rsidRPr="00D94721" w:rsidRDefault="00760537" w:rsidP="00B272A2">
      <w:pPr>
        <w:pStyle w:val="ListParagraph"/>
        <w:numPr>
          <w:ilvl w:val="0"/>
          <w:numId w:val="26"/>
        </w:numPr>
        <w:shd w:val="clear" w:color="auto" w:fill="FFFFFF" w:themeFill="background1"/>
        <w:rPr>
          <w:rFonts w:ascii="Arial" w:hAnsi="Arial" w:cs="Arial"/>
          <w:b/>
          <w:bCs/>
          <w:i/>
          <w:iCs/>
        </w:rPr>
      </w:pPr>
      <w:r w:rsidRPr="00D94721">
        <w:rPr>
          <w:rFonts w:ascii="Arial" w:hAnsi="Arial" w:cs="Arial"/>
          <w:bCs/>
          <w:iCs/>
        </w:rPr>
        <w:t>телефон: 031/513-101</w:t>
      </w:r>
    </w:p>
    <w:p w:rsidR="00760537" w:rsidRPr="00D94721" w:rsidRDefault="00760537" w:rsidP="00B272A2">
      <w:pPr>
        <w:pStyle w:val="ListParagraph"/>
        <w:numPr>
          <w:ilvl w:val="0"/>
          <w:numId w:val="26"/>
        </w:numPr>
        <w:shd w:val="clear" w:color="auto" w:fill="FFFFFF" w:themeFill="background1"/>
        <w:rPr>
          <w:rFonts w:ascii="Arial" w:hAnsi="Arial" w:cs="Arial"/>
          <w:b/>
          <w:bCs/>
          <w:i/>
          <w:iCs/>
        </w:rPr>
      </w:pPr>
      <w:r w:rsidRPr="00D94721">
        <w:rPr>
          <w:rFonts w:ascii="Arial" w:hAnsi="Arial" w:cs="Arial"/>
          <w:bCs/>
          <w:iCs/>
        </w:rPr>
        <w:t>факс: 031/513-106</w:t>
      </w:r>
    </w:p>
    <w:p w:rsidR="00760537" w:rsidRPr="00D94721" w:rsidRDefault="00760537" w:rsidP="00B272A2">
      <w:pPr>
        <w:pStyle w:val="ListParagraph"/>
        <w:numPr>
          <w:ilvl w:val="0"/>
          <w:numId w:val="26"/>
        </w:numPr>
        <w:shd w:val="clear" w:color="auto" w:fill="FFFFFF" w:themeFill="background1"/>
        <w:rPr>
          <w:rFonts w:ascii="Arial" w:hAnsi="Arial" w:cs="Arial"/>
          <w:b/>
          <w:bCs/>
          <w:i/>
          <w:iCs/>
        </w:rPr>
      </w:pPr>
      <w:r w:rsidRPr="00D94721">
        <w:rPr>
          <w:rFonts w:ascii="Arial" w:hAnsi="Arial" w:cs="Arial"/>
          <w:bCs/>
          <w:iCs/>
        </w:rPr>
        <w:t xml:space="preserve">e-mail: </w:t>
      </w:r>
      <w:r w:rsidR="00786FC8">
        <w:rPr>
          <w:rFonts w:ascii="Arial" w:hAnsi="Arial" w:cs="Arial"/>
          <w:bCs/>
          <w:iCs/>
        </w:rPr>
        <w:t>gradska@toplana.uzice.rs</w:t>
      </w:r>
    </w:p>
    <w:p w:rsidR="00760537" w:rsidRPr="00D94721" w:rsidRDefault="00760537" w:rsidP="00B272A2">
      <w:pPr>
        <w:pStyle w:val="ListParagraph"/>
        <w:numPr>
          <w:ilvl w:val="0"/>
          <w:numId w:val="26"/>
        </w:numPr>
        <w:shd w:val="clear" w:color="auto" w:fill="FFFFFF" w:themeFill="background1"/>
        <w:rPr>
          <w:rFonts w:ascii="Arial" w:hAnsi="Arial" w:cs="Arial"/>
          <w:b/>
          <w:bCs/>
          <w:i/>
          <w:iCs/>
        </w:rPr>
      </w:pPr>
      <w:r w:rsidRPr="00D94721">
        <w:rPr>
          <w:rFonts w:ascii="Arial" w:hAnsi="Arial" w:cs="Arial"/>
          <w:bCs/>
          <w:iCs/>
        </w:rPr>
        <w:t>особа за контакт: Милош Веснић</w:t>
      </w:r>
    </w:p>
    <w:p w:rsidR="00B272A2" w:rsidRPr="00D94721" w:rsidRDefault="00B272A2" w:rsidP="00B272A2">
      <w:pPr>
        <w:shd w:val="clear" w:color="auto" w:fill="FFFFFF" w:themeFill="background1"/>
        <w:jc w:val="center"/>
        <w:rPr>
          <w:rFonts w:ascii="Arial" w:hAnsi="Arial" w:cs="Arial"/>
          <w:b/>
          <w:bCs/>
          <w:i/>
          <w:iCs/>
        </w:rPr>
      </w:pPr>
    </w:p>
    <w:p w:rsidR="00B272A2" w:rsidRPr="009B358D" w:rsidRDefault="000A41F5" w:rsidP="000A41F5">
      <w:pPr>
        <w:shd w:val="clear" w:color="auto" w:fill="FFFFFF" w:themeFill="background1"/>
        <w:rPr>
          <w:rFonts w:ascii="Arial" w:hAnsi="Arial" w:cs="Arial"/>
          <w:bCs/>
          <w:iCs/>
        </w:rPr>
      </w:pPr>
      <w:r w:rsidRPr="00A93AC9">
        <w:rPr>
          <w:rFonts w:ascii="Arial" w:hAnsi="Arial" w:cs="Arial"/>
          <w:b/>
          <w:bCs/>
          <w:iCs/>
        </w:rPr>
        <w:t>2.  Одлука надлежног органа о задуживању-</w:t>
      </w:r>
      <w:r w:rsidR="001675D4" w:rsidRPr="00A93AC9">
        <w:rPr>
          <w:rFonts w:ascii="Arial" w:hAnsi="Arial" w:cs="Arial"/>
          <w:b/>
          <w:bCs/>
          <w:iCs/>
        </w:rPr>
        <w:t xml:space="preserve"> </w:t>
      </w:r>
      <w:r w:rsidR="001675D4" w:rsidRPr="00A93AC9">
        <w:rPr>
          <w:rFonts w:ascii="Arial" w:hAnsi="Arial" w:cs="Arial"/>
          <w:bCs/>
          <w:iCs/>
        </w:rPr>
        <w:t>одлук</w:t>
      </w:r>
      <w:r w:rsidR="009B358D">
        <w:rPr>
          <w:rFonts w:ascii="Arial" w:hAnsi="Arial" w:cs="Arial"/>
          <w:bCs/>
          <w:iCs/>
        </w:rPr>
        <w:t>а Надзорног одбора о задуживању бр.952-2 од 09.10.2013.</w:t>
      </w:r>
    </w:p>
    <w:p w:rsidR="000A41F5" w:rsidRPr="00D94721" w:rsidRDefault="000A41F5" w:rsidP="000A41F5">
      <w:pPr>
        <w:shd w:val="clear" w:color="auto" w:fill="FFFFFF" w:themeFill="background1"/>
        <w:rPr>
          <w:rFonts w:ascii="Arial" w:hAnsi="Arial" w:cs="Arial"/>
          <w:b/>
          <w:bCs/>
          <w:iCs/>
        </w:rPr>
      </w:pPr>
    </w:p>
    <w:p w:rsidR="000A41F5" w:rsidRPr="00D94721" w:rsidRDefault="000A41F5" w:rsidP="000A41F5">
      <w:pPr>
        <w:shd w:val="clear" w:color="auto" w:fill="FFFFFF" w:themeFill="background1"/>
        <w:rPr>
          <w:rFonts w:ascii="Arial" w:hAnsi="Arial" w:cs="Arial"/>
          <w:bCs/>
          <w:iCs/>
        </w:rPr>
      </w:pPr>
      <w:r w:rsidRPr="00D94721">
        <w:rPr>
          <w:rFonts w:ascii="Arial" w:hAnsi="Arial" w:cs="Arial"/>
          <w:b/>
          <w:bCs/>
          <w:iCs/>
        </w:rPr>
        <w:t xml:space="preserve">3.  Намена кредита: </w:t>
      </w:r>
      <w:r w:rsidRPr="00D94721">
        <w:rPr>
          <w:rFonts w:ascii="Arial" w:hAnsi="Arial" w:cs="Arial"/>
          <w:bCs/>
          <w:iCs/>
        </w:rPr>
        <w:t>кредит ће се користити за набавку енергената за грејну сезону 2013/2014.</w:t>
      </w:r>
    </w:p>
    <w:p w:rsidR="000A41F5" w:rsidRPr="00D94721" w:rsidRDefault="000A41F5" w:rsidP="000A41F5">
      <w:pPr>
        <w:shd w:val="clear" w:color="auto" w:fill="FFFFFF" w:themeFill="background1"/>
        <w:rPr>
          <w:rFonts w:ascii="Arial" w:hAnsi="Arial" w:cs="Arial"/>
          <w:bCs/>
          <w:iCs/>
        </w:rPr>
      </w:pPr>
    </w:p>
    <w:p w:rsidR="000A41F5" w:rsidRPr="00D94721" w:rsidRDefault="000A41F5" w:rsidP="000A41F5">
      <w:pPr>
        <w:shd w:val="clear" w:color="auto" w:fill="FFFFFF" w:themeFill="background1"/>
        <w:rPr>
          <w:rFonts w:ascii="Arial" w:hAnsi="Arial" w:cs="Arial"/>
          <w:bCs/>
          <w:iCs/>
        </w:rPr>
      </w:pPr>
      <w:r w:rsidRPr="00D94721">
        <w:rPr>
          <w:rFonts w:ascii="Arial" w:hAnsi="Arial" w:cs="Arial"/>
          <w:b/>
          <w:bCs/>
          <w:iCs/>
        </w:rPr>
        <w:t xml:space="preserve">4.  Рок коришћења кредита: </w:t>
      </w:r>
      <w:r w:rsidRPr="00D94721">
        <w:rPr>
          <w:rFonts w:ascii="Arial" w:hAnsi="Arial" w:cs="Arial"/>
          <w:bCs/>
          <w:iCs/>
        </w:rPr>
        <w:t>до 12 месеци од дана потписивања уговора</w:t>
      </w:r>
    </w:p>
    <w:p w:rsidR="000A41F5" w:rsidRPr="00D94721" w:rsidRDefault="000A41F5" w:rsidP="000A41F5">
      <w:pPr>
        <w:shd w:val="clear" w:color="auto" w:fill="FFFFFF" w:themeFill="background1"/>
        <w:rPr>
          <w:rFonts w:ascii="Arial" w:hAnsi="Arial" w:cs="Arial"/>
          <w:bCs/>
          <w:iCs/>
        </w:rPr>
      </w:pPr>
    </w:p>
    <w:p w:rsidR="000A41F5" w:rsidRPr="00D94721" w:rsidRDefault="000A41F5" w:rsidP="000A41F5">
      <w:pPr>
        <w:shd w:val="clear" w:color="auto" w:fill="FFFFFF" w:themeFill="background1"/>
        <w:rPr>
          <w:rFonts w:ascii="Arial" w:hAnsi="Arial" w:cs="Arial"/>
          <w:bCs/>
          <w:iCs/>
        </w:rPr>
      </w:pPr>
      <w:r w:rsidRPr="00D94721">
        <w:rPr>
          <w:rFonts w:ascii="Arial" w:hAnsi="Arial" w:cs="Arial"/>
          <w:b/>
          <w:bCs/>
          <w:iCs/>
        </w:rPr>
        <w:t xml:space="preserve">5.  План повлачења кредита: </w:t>
      </w:r>
      <w:r w:rsidRPr="00D94721">
        <w:rPr>
          <w:rFonts w:ascii="Arial" w:hAnsi="Arial" w:cs="Arial"/>
          <w:bCs/>
          <w:iCs/>
        </w:rPr>
        <w:t>транше ће бити повлачене у периоду XII 2013.-III 2014</w:t>
      </w:r>
      <w:r w:rsidR="001675D4">
        <w:rPr>
          <w:rFonts w:ascii="Arial" w:hAnsi="Arial" w:cs="Arial"/>
          <w:bCs/>
          <w:iCs/>
        </w:rPr>
        <w:t>.</w:t>
      </w:r>
      <w:r w:rsidRPr="00D94721">
        <w:rPr>
          <w:rFonts w:ascii="Arial" w:hAnsi="Arial" w:cs="Arial"/>
          <w:bCs/>
          <w:iCs/>
        </w:rPr>
        <w:t xml:space="preserve"> по потреби и у износима по основу налога наручиоца, а у каснијем периоду уколико буде потребно.</w:t>
      </w:r>
    </w:p>
    <w:p w:rsidR="00B43306" w:rsidRPr="00D94721" w:rsidRDefault="00B43306" w:rsidP="000A41F5">
      <w:pPr>
        <w:shd w:val="clear" w:color="auto" w:fill="FFFFFF" w:themeFill="background1"/>
        <w:rPr>
          <w:rFonts w:ascii="Arial" w:hAnsi="Arial" w:cs="Arial"/>
          <w:bCs/>
          <w:iCs/>
        </w:rPr>
      </w:pPr>
    </w:p>
    <w:p w:rsidR="00B43306" w:rsidRPr="00D94721" w:rsidRDefault="00B43306" w:rsidP="000A41F5">
      <w:pPr>
        <w:shd w:val="clear" w:color="auto" w:fill="FFFFFF" w:themeFill="background1"/>
        <w:rPr>
          <w:rFonts w:ascii="Arial" w:hAnsi="Arial" w:cs="Arial"/>
          <w:bCs/>
          <w:iCs/>
        </w:rPr>
      </w:pPr>
      <w:r w:rsidRPr="00D94721">
        <w:rPr>
          <w:rFonts w:ascii="Arial" w:hAnsi="Arial" w:cs="Arial"/>
          <w:b/>
          <w:bCs/>
          <w:iCs/>
        </w:rPr>
        <w:t>6.  Износ кредита:</w:t>
      </w:r>
      <w:r w:rsidRPr="00D94721">
        <w:rPr>
          <w:rFonts w:ascii="Arial" w:hAnsi="Arial" w:cs="Arial"/>
          <w:bCs/>
          <w:iCs/>
        </w:rPr>
        <w:t xml:space="preserve"> </w:t>
      </w:r>
    </w:p>
    <w:p w:rsidR="00B43306" w:rsidRPr="00B87FBF" w:rsidRDefault="00B43306" w:rsidP="000A41F5">
      <w:pPr>
        <w:shd w:val="clear" w:color="auto" w:fill="FFFFFF" w:themeFill="background1"/>
        <w:rPr>
          <w:rFonts w:ascii="Arial" w:hAnsi="Arial" w:cs="Arial"/>
          <w:bCs/>
          <w:iCs/>
          <w:sz w:val="28"/>
          <w:szCs w:val="28"/>
        </w:rPr>
      </w:pPr>
      <w:r w:rsidRPr="00B87FBF">
        <w:rPr>
          <w:rFonts w:ascii="Arial" w:hAnsi="Arial" w:cs="Arial"/>
          <w:bCs/>
          <w:iCs/>
          <w:sz w:val="28"/>
          <w:szCs w:val="28"/>
        </w:rPr>
        <w:t>Износ кредита је</w:t>
      </w:r>
      <w:r w:rsidR="00D22596">
        <w:rPr>
          <w:rFonts w:ascii="Arial" w:hAnsi="Arial" w:cs="Arial"/>
          <w:bCs/>
          <w:iCs/>
          <w:sz w:val="28"/>
          <w:szCs w:val="28"/>
        </w:rPr>
        <w:t xml:space="preserve"> оквирно до</w:t>
      </w:r>
      <w:r w:rsidRPr="00B87FBF">
        <w:rPr>
          <w:rFonts w:ascii="Arial" w:hAnsi="Arial" w:cs="Arial"/>
          <w:bCs/>
          <w:iCs/>
          <w:sz w:val="28"/>
          <w:szCs w:val="28"/>
        </w:rPr>
        <w:t xml:space="preserve"> 200.000.000,00 динара</w:t>
      </w:r>
    </w:p>
    <w:p w:rsidR="00B43306" w:rsidRDefault="00B43306" w:rsidP="000A41F5">
      <w:pPr>
        <w:shd w:val="clear" w:color="auto" w:fill="FFFFFF" w:themeFill="background1"/>
        <w:rPr>
          <w:rFonts w:ascii="Arial" w:hAnsi="Arial" w:cs="Arial"/>
          <w:bCs/>
          <w:iCs/>
          <w:sz w:val="28"/>
          <w:szCs w:val="28"/>
        </w:rPr>
      </w:pPr>
    </w:p>
    <w:p w:rsidR="00B43306" w:rsidRDefault="00B43306" w:rsidP="000A41F5">
      <w:pPr>
        <w:shd w:val="clear" w:color="auto" w:fill="FFFFFF" w:themeFill="background1"/>
        <w:rPr>
          <w:rFonts w:ascii="Arial" w:hAnsi="Arial" w:cs="Arial"/>
          <w:bCs/>
          <w:iCs/>
        </w:rPr>
      </w:pPr>
      <w:r w:rsidRPr="00D94721">
        <w:rPr>
          <w:rFonts w:ascii="Arial" w:hAnsi="Arial" w:cs="Arial"/>
          <w:b/>
          <w:bCs/>
          <w:iCs/>
        </w:rPr>
        <w:t>7.  Динамика отплате кредита:</w:t>
      </w:r>
      <w:r w:rsidR="00D94721">
        <w:rPr>
          <w:rFonts w:ascii="Arial" w:hAnsi="Arial" w:cs="Arial"/>
          <w:b/>
          <w:bCs/>
          <w:iCs/>
        </w:rPr>
        <w:t xml:space="preserve"> </w:t>
      </w:r>
      <w:r w:rsidR="00D94721">
        <w:rPr>
          <w:rFonts w:ascii="Arial" w:hAnsi="Arial" w:cs="Arial"/>
          <w:bCs/>
          <w:iCs/>
        </w:rPr>
        <w:t>камата ће се плаћати месечно, а главница ће се исплаћивати сукцесивно у складу са могућностима наручиоца у току трајања уговора о кредиту. Износ целе главнице ће бити у потпуности исплаћен најкасније последњег дана трајања уговора.</w:t>
      </w:r>
    </w:p>
    <w:p w:rsidR="00D94721" w:rsidRDefault="00D94721" w:rsidP="000A41F5">
      <w:pPr>
        <w:shd w:val="clear" w:color="auto" w:fill="FFFFFF" w:themeFill="background1"/>
        <w:rPr>
          <w:rFonts w:ascii="Arial" w:hAnsi="Arial" w:cs="Arial"/>
          <w:bCs/>
          <w:iCs/>
        </w:rPr>
      </w:pPr>
    </w:p>
    <w:p w:rsidR="00D94721" w:rsidRDefault="00D94721" w:rsidP="000A41F5">
      <w:pPr>
        <w:shd w:val="clear" w:color="auto" w:fill="FFFFFF" w:themeFill="background1"/>
        <w:rPr>
          <w:rFonts w:ascii="Arial" w:hAnsi="Arial" w:cs="Arial"/>
          <w:bCs/>
          <w:iCs/>
        </w:rPr>
      </w:pPr>
      <w:r w:rsidRPr="00D94721">
        <w:rPr>
          <w:rFonts w:ascii="Arial" w:hAnsi="Arial" w:cs="Arial"/>
          <w:b/>
          <w:bCs/>
          <w:iCs/>
        </w:rPr>
        <w:t>8.  Инструменти обезбеђења кредита:</w:t>
      </w:r>
      <w:r>
        <w:rPr>
          <w:rFonts w:ascii="Arial" w:hAnsi="Arial" w:cs="Arial"/>
          <w:bCs/>
          <w:iCs/>
        </w:rPr>
        <w:t xml:space="preserve">  менице и менично овлашћење</w:t>
      </w:r>
    </w:p>
    <w:p w:rsidR="00D94721" w:rsidRDefault="00D94721" w:rsidP="000A41F5">
      <w:pPr>
        <w:shd w:val="clear" w:color="auto" w:fill="FFFFFF" w:themeFill="background1"/>
        <w:rPr>
          <w:rFonts w:ascii="Arial" w:hAnsi="Arial" w:cs="Arial"/>
          <w:bCs/>
          <w:iCs/>
        </w:rPr>
      </w:pPr>
    </w:p>
    <w:p w:rsidR="00D94721" w:rsidRPr="006278A1" w:rsidRDefault="00D94721" w:rsidP="000A41F5">
      <w:pPr>
        <w:shd w:val="clear" w:color="auto" w:fill="FFFFFF" w:themeFill="background1"/>
        <w:rPr>
          <w:rFonts w:ascii="Arial" w:hAnsi="Arial" w:cs="Arial"/>
          <w:bCs/>
          <w:iCs/>
        </w:rPr>
      </w:pPr>
      <w:r w:rsidRPr="006278A1">
        <w:rPr>
          <w:rFonts w:ascii="Arial" w:hAnsi="Arial" w:cs="Arial"/>
          <w:b/>
          <w:bCs/>
          <w:iCs/>
        </w:rPr>
        <w:t xml:space="preserve">9.  Остали захтеви </w:t>
      </w:r>
    </w:p>
    <w:p w:rsidR="009F48F0" w:rsidRDefault="009F48F0" w:rsidP="000A41F5">
      <w:pPr>
        <w:shd w:val="clear" w:color="auto" w:fill="FFFFFF" w:themeFill="background1"/>
        <w:rPr>
          <w:rFonts w:ascii="Arial" w:hAnsi="Arial" w:cs="Arial"/>
          <w:bCs/>
          <w:iCs/>
        </w:rPr>
      </w:pPr>
      <w:r w:rsidRPr="006278A1">
        <w:rPr>
          <w:rFonts w:ascii="Arial" w:hAnsi="Arial" w:cs="Arial"/>
          <w:b/>
          <w:bCs/>
          <w:iCs/>
        </w:rPr>
        <w:t xml:space="preserve">Расположивост кредита: </w:t>
      </w:r>
      <w:r w:rsidRPr="006278A1">
        <w:rPr>
          <w:rFonts w:ascii="Arial" w:hAnsi="Arial" w:cs="Arial"/>
          <w:bCs/>
          <w:iCs/>
        </w:rPr>
        <w:t>средства кредита се ст</w:t>
      </w:r>
      <w:r w:rsidR="006278A1" w:rsidRPr="006278A1">
        <w:rPr>
          <w:rFonts w:ascii="Arial" w:hAnsi="Arial" w:cs="Arial"/>
          <w:bCs/>
          <w:iCs/>
        </w:rPr>
        <w:t xml:space="preserve">ављају на располагање наручиоцу у року не дужем од 3 </w:t>
      </w:r>
      <w:r w:rsidRPr="006278A1">
        <w:rPr>
          <w:rFonts w:ascii="Arial" w:hAnsi="Arial" w:cs="Arial"/>
          <w:bCs/>
          <w:iCs/>
        </w:rPr>
        <w:t xml:space="preserve">дана од дана потписивања уговора, без одлагања, без валутне клаузуле, без обавезе полагања депозита, </w:t>
      </w:r>
      <w:r w:rsidR="00FF495C" w:rsidRPr="006278A1">
        <w:rPr>
          <w:rFonts w:ascii="Arial" w:hAnsi="Arial" w:cs="Arial"/>
          <w:bCs/>
          <w:iCs/>
        </w:rPr>
        <w:t>као и без учешћа сопствених средстава наручиоца.</w:t>
      </w:r>
    </w:p>
    <w:p w:rsidR="00D22596" w:rsidRDefault="00D22596" w:rsidP="000A41F5">
      <w:pPr>
        <w:shd w:val="clear" w:color="auto" w:fill="FFFFFF" w:themeFill="background1"/>
        <w:rPr>
          <w:rFonts w:ascii="Arial" w:hAnsi="Arial" w:cs="Arial"/>
          <w:bCs/>
          <w:iCs/>
        </w:rPr>
      </w:pPr>
      <w:r w:rsidRPr="009B358D">
        <w:rPr>
          <w:rFonts w:ascii="Arial" w:hAnsi="Arial" w:cs="Arial"/>
          <w:bCs/>
          <w:iCs/>
        </w:rPr>
        <w:lastRenderedPageBreak/>
        <w:t xml:space="preserve">Накнада </w:t>
      </w:r>
      <w:r w:rsidR="009B358D" w:rsidRPr="009B358D">
        <w:rPr>
          <w:rFonts w:ascii="Arial" w:hAnsi="Arial" w:cs="Arial"/>
          <w:bCs/>
          <w:iCs/>
        </w:rPr>
        <w:t>за обраду</w:t>
      </w:r>
      <w:r w:rsidRPr="009B358D">
        <w:rPr>
          <w:rFonts w:ascii="Arial" w:hAnsi="Arial" w:cs="Arial"/>
          <w:bCs/>
          <w:iCs/>
        </w:rPr>
        <w:t xml:space="preserve"> кредитног захтева : сукцесивно на износ повучене транше кредита.</w:t>
      </w:r>
    </w:p>
    <w:p w:rsidR="009B358D" w:rsidRDefault="009B358D" w:rsidP="009B358D">
      <w:pPr>
        <w:shd w:val="clear" w:color="auto" w:fill="FFFFFF" w:themeFill="background1"/>
        <w:rPr>
          <w:rFonts w:ascii="Arial" w:hAnsi="Arial" w:cs="Arial"/>
          <w:bCs/>
          <w:iCs/>
        </w:rPr>
      </w:pPr>
      <w:r w:rsidRPr="00D46560">
        <w:rPr>
          <w:rFonts w:ascii="Arial" w:hAnsi="Arial" w:cs="Arial"/>
          <w:b/>
          <w:bCs/>
          <w:iCs/>
        </w:rPr>
        <w:t>Остали трошкови:</w:t>
      </w:r>
      <w:r>
        <w:rPr>
          <w:rFonts w:ascii="Arial" w:hAnsi="Arial" w:cs="Arial"/>
          <w:b/>
          <w:bCs/>
          <w:iCs/>
        </w:rPr>
        <w:t xml:space="preserve"> </w:t>
      </w:r>
      <w:r>
        <w:rPr>
          <w:rFonts w:ascii="Arial" w:hAnsi="Arial" w:cs="Arial"/>
          <w:bCs/>
          <w:iCs/>
        </w:rPr>
        <w:t>без накнаде за неповучена средства, мониторинг кредита и др.</w:t>
      </w:r>
    </w:p>
    <w:p w:rsidR="009B358D" w:rsidRPr="009B358D" w:rsidRDefault="009B358D" w:rsidP="000A41F5">
      <w:pPr>
        <w:shd w:val="clear" w:color="auto" w:fill="FFFFFF" w:themeFill="background1"/>
        <w:rPr>
          <w:rFonts w:ascii="Arial" w:hAnsi="Arial" w:cs="Arial"/>
          <w:bCs/>
          <w:iCs/>
        </w:rPr>
      </w:pPr>
    </w:p>
    <w:p w:rsidR="00FF495C" w:rsidRDefault="00FF495C" w:rsidP="001B3F33">
      <w:pPr>
        <w:shd w:val="clear" w:color="auto" w:fill="FFFFFF" w:themeFill="background1"/>
        <w:rPr>
          <w:rFonts w:ascii="Arial" w:hAnsi="Arial" w:cs="Arial"/>
          <w:bCs/>
          <w:iCs/>
        </w:rPr>
      </w:pPr>
      <w:r w:rsidRPr="00FF495C">
        <w:rPr>
          <w:rFonts w:ascii="Arial" w:hAnsi="Arial" w:cs="Arial"/>
          <w:b/>
          <w:bCs/>
          <w:iCs/>
        </w:rPr>
        <w:t>Износ каматне стопе</w:t>
      </w:r>
      <w:r>
        <w:rPr>
          <w:rFonts w:ascii="Arial" w:hAnsi="Arial" w:cs="Arial"/>
          <w:b/>
          <w:bCs/>
          <w:iCs/>
        </w:rPr>
        <w:t>:</w:t>
      </w:r>
      <w:r>
        <w:rPr>
          <w:rFonts w:ascii="Arial" w:hAnsi="Arial" w:cs="Arial"/>
          <w:bCs/>
          <w:iCs/>
        </w:rPr>
        <w:t xml:space="preserve"> </w:t>
      </w:r>
      <w:r w:rsidRPr="001B3F33">
        <w:rPr>
          <w:rFonts w:ascii="Arial" w:hAnsi="Arial" w:cs="Arial"/>
          <w:bCs/>
          <w:iCs/>
        </w:rPr>
        <w:t xml:space="preserve">Наручилац тражи понуде за </w:t>
      </w:r>
      <w:r w:rsidR="00D22596">
        <w:rPr>
          <w:rFonts w:ascii="Arial" w:hAnsi="Arial" w:cs="Arial"/>
          <w:bCs/>
          <w:iCs/>
        </w:rPr>
        <w:t>оквирни</w:t>
      </w:r>
      <w:r w:rsidRPr="001B3F33">
        <w:rPr>
          <w:rFonts w:ascii="Arial" w:hAnsi="Arial" w:cs="Arial"/>
          <w:bCs/>
          <w:iCs/>
        </w:rPr>
        <w:t xml:space="preserve"> кредит</w:t>
      </w:r>
      <w:r>
        <w:rPr>
          <w:rFonts w:ascii="Arial" w:hAnsi="Arial" w:cs="Arial"/>
          <w:bCs/>
          <w:iCs/>
        </w:rPr>
        <w:t xml:space="preserve"> </w:t>
      </w:r>
      <w:r w:rsidR="00B87FBF">
        <w:rPr>
          <w:rFonts w:ascii="Arial" w:hAnsi="Arial" w:cs="Arial"/>
          <w:bCs/>
          <w:iCs/>
        </w:rPr>
        <w:t xml:space="preserve">са номиналном </w:t>
      </w:r>
      <w:r w:rsidR="001B3F33">
        <w:rPr>
          <w:rFonts w:ascii="Arial" w:hAnsi="Arial" w:cs="Arial"/>
          <w:bCs/>
          <w:iCs/>
        </w:rPr>
        <w:t>каматном стопом на годишњем нивоу. Номинална каматна стопа на годишњем нивоу утврђује се као збир Белибор стопе(</w:t>
      </w:r>
      <w:r w:rsidR="00D22596">
        <w:rPr>
          <w:rFonts w:ascii="Arial" w:hAnsi="Arial" w:cs="Arial"/>
          <w:bCs/>
          <w:iCs/>
        </w:rPr>
        <w:t>тро</w:t>
      </w:r>
      <w:r w:rsidR="001B3F33">
        <w:rPr>
          <w:rFonts w:ascii="Arial" w:hAnsi="Arial" w:cs="Arial"/>
          <w:bCs/>
          <w:iCs/>
        </w:rPr>
        <w:t>месечни белибор) и марже коју одреди понуђач.</w:t>
      </w:r>
    </w:p>
    <w:p w:rsidR="00FF495C" w:rsidRDefault="00FF495C" w:rsidP="000A41F5">
      <w:pPr>
        <w:shd w:val="clear" w:color="auto" w:fill="FFFFFF" w:themeFill="background1"/>
        <w:rPr>
          <w:rFonts w:ascii="Arial" w:hAnsi="Arial" w:cs="Arial"/>
          <w:bCs/>
          <w:iCs/>
        </w:rPr>
      </w:pPr>
      <w:r>
        <w:rPr>
          <w:rFonts w:ascii="Arial" w:hAnsi="Arial" w:cs="Arial"/>
          <w:bCs/>
          <w:iCs/>
        </w:rPr>
        <w:t>Камата се обрачунава применом пропорционалне методе на бази стварног броја дана у месецу кроз број дана у години.</w:t>
      </w:r>
    </w:p>
    <w:p w:rsidR="00FF495C" w:rsidRDefault="00FF495C" w:rsidP="000A41F5">
      <w:pPr>
        <w:shd w:val="clear" w:color="auto" w:fill="FFFFFF" w:themeFill="background1"/>
        <w:rPr>
          <w:rFonts w:ascii="Arial" w:hAnsi="Arial" w:cs="Arial"/>
          <w:bCs/>
          <w:iCs/>
        </w:rPr>
      </w:pPr>
      <w:r>
        <w:rPr>
          <w:rFonts w:ascii="Arial" w:hAnsi="Arial" w:cs="Arial"/>
          <w:bCs/>
          <w:iCs/>
        </w:rPr>
        <w:t>Обрачуната камата доспева месечно.</w:t>
      </w:r>
    </w:p>
    <w:p w:rsidR="009B358D" w:rsidRPr="009B358D" w:rsidRDefault="009B358D" w:rsidP="000A41F5">
      <w:pPr>
        <w:shd w:val="clear" w:color="auto" w:fill="FFFFFF" w:themeFill="background1"/>
        <w:rPr>
          <w:rFonts w:ascii="Arial" w:hAnsi="Arial" w:cs="Arial"/>
          <w:bCs/>
          <w:iCs/>
        </w:rPr>
      </w:pPr>
    </w:p>
    <w:p w:rsidR="00FF495C" w:rsidRDefault="00FF495C" w:rsidP="000A41F5">
      <w:pPr>
        <w:shd w:val="clear" w:color="auto" w:fill="FFFFFF" w:themeFill="background1"/>
        <w:rPr>
          <w:rFonts w:ascii="Arial" w:hAnsi="Arial" w:cs="Arial"/>
          <w:bCs/>
          <w:iCs/>
        </w:rPr>
      </w:pPr>
      <w:r w:rsidRPr="00FF495C">
        <w:rPr>
          <w:rFonts w:ascii="Arial" w:hAnsi="Arial" w:cs="Arial"/>
          <w:b/>
          <w:bCs/>
          <w:iCs/>
        </w:rPr>
        <w:t>Период отплате кредита</w:t>
      </w:r>
      <w:r>
        <w:rPr>
          <w:rFonts w:ascii="Arial" w:hAnsi="Arial" w:cs="Arial"/>
          <w:bCs/>
          <w:iCs/>
        </w:rPr>
        <w:t>: до 12 месеци рачунајући од дана потписивања уговора.</w:t>
      </w:r>
    </w:p>
    <w:p w:rsidR="001675D4" w:rsidRPr="001675D4" w:rsidRDefault="001675D4" w:rsidP="000A41F5">
      <w:pPr>
        <w:shd w:val="clear" w:color="auto" w:fill="FFFFFF" w:themeFill="background1"/>
        <w:rPr>
          <w:rFonts w:ascii="Arial" w:hAnsi="Arial" w:cs="Arial"/>
          <w:bCs/>
          <w:iCs/>
        </w:rPr>
      </w:pPr>
    </w:p>
    <w:p w:rsidR="00B272A2" w:rsidRDefault="00FF495C" w:rsidP="00FF495C">
      <w:pPr>
        <w:shd w:val="clear" w:color="auto" w:fill="FFFFFF" w:themeFill="background1"/>
        <w:rPr>
          <w:rFonts w:ascii="Arial" w:hAnsi="Arial" w:cs="Arial"/>
          <w:bCs/>
          <w:iCs/>
        </w:rPr>
      </w:pPr>
      <w:r w:rsidRPr="00FF495C">
        <w:rPr>
          <w:rFonts w:ascii="Arial" w:hAnsi="Arial" w:cs="Arial"/>
          <w:b/>
          <w:bCs/>
          <w:iCs/>
        </w:rPr>
        <w:t>Рок отплате кредита</w:t>
      </w:r>
      <w:r>
        <w:rPr>
          <w:rFonts w:ascii="Arial" w:hAnsi="Arial" w:cs="Arial"/>
          <w:b/>
          <w:bCs/>
          <w:iCs/>
        </w:rPr>
        <w:t xml:space="preserve">: </w:t>
      </w:r>
      <w:r>
        <w:rPr>
          <w:rFonts w:ascii="Arial" w:hAnsi="Arial" w:cs="Arial"/>
          <w:bCs/>
          <w:iCs/>
        </w:rPr>
        <w:t>до 12 месеци рачунајући од дана потписивања уговора.</w:t>
      </w:r>
    </w:p>
    <w:p w:rsidR="009B358D" w:rsidRPr="009B358D" w:rsidRDefault="009B358D" w:rsidP="00FF495C">
      <w:pPr>
        <w:shd w:val="clear" w:color="auto" w:fill="FFFFFF" w:themeFill="background1"/>
        <w:rPr>
          <w:rFonts w:ascii="Arial" w:hAnsi="Arial" w:cs="Arial"/>
          <w:bCs/>
          <w:iCs/>
        </w:rPr>
      </w:pPr>
    </w:p>
    <w:p w:rsidR="001675D4" w:rsidRDefault="009B358D" w:rsidP="00FF495C">
      <w:pPr>
        <w:shd w:val="clear" w:color="auto" w:fill="FFFFFF" w:themeFill="background1"/>
        <w:rPr>
          <w:rFonts w:ascii="Arial" w:hAnsi="Arial" w:cs="Arial"/>
          <w:b/>
          <w:bCs/>
          <w:iCs/>
        </w:rPr>
      </w:pPr>
      <w:r w:rsidRPr="009B358D">
        <w:rPr>
          <w:rFonts w:ascii="Arial" w:hAnsi="Arial" w:cs="Arial"/>
          <w:b/>
          <w:bCs/>
          <w:iCs/>
        </w:rPr>
        <w:t>Понуђач даје предлог уговора са битним елементима кредита и планом отплате</w:t>
      </w:r>
    </w:p>
    <w:p w:rsidR="009B358D" w:rsidRPr="009B358D" w:rsidRDefault="009B358D" w:rsidP="00FF495C">
      <w:pPr>
        <w:shd w:val="clear" w:color="auto" w:fill="FFFFFF" w:themeFill="background1"/>
        <w:rPr>
          <w:rFonts w:ascii="Arial" w:hAnsi="Arial" w:cs="Arial"/>
          <w:b/>
          <w:bCs/>
          <w:iCs/>
        </w:rPr>
      </w:pPr>
    </w:p>
    <w:p w:rsidR="00FF495C" w:rsidRDefault="00FF495C" w:rsidP="00FF495C">
      <w:pPr>
        <w:shd w:val="clear" w:color="auto" w:fill="FFFFFF" w:themeFill="background1"/>
        <w:rPr>
          <w:rFonts w:ascii="Arial" w:hAnsi="Arial" w:cs="Arial"/>
          <w:bCs/>
          <w:iCs/>
        </w:rPr>
      </w:pPr>
      <w:r w:rsidRPr="00FF495C">
        <w:rPr>
          <w:rFonts w:ascii="Arial" w:hAnsi="Arial" w:cs="Arial"/>
          <w:b/>
          <w:bCs/>
          <w:iCs/>
        </w:rPr>
        <w:t>План отплате кредита:</w:t>
      </w:r>
      <w:r>
        <w:rPr>
          <w:rFonts w:ascii="Arial" w:hAnsi="Arial" w:cs="Arial"/>
          <w:bCs/>
          <w:iCs/>
        </w:rPr>
        <w:t xml:space="preserve"> </w:t>
      </w:r>
      <w:r w:rsidR="009A3DA4">
        <w:rPr>
          <w:rFonts w:ascii="Arial" w:hAnsi="Arial" w:cs="Arial"/>
          <w:bCs/>
          <w:iCs/>
        </w:rPr>
        <w:t>понуђач је у обавези да, уз понуду, достави план отплате кредита са обрачуном ефективне каматне стопе, израђен према методологији Народне банке Србије, а ускладу са овом конкурсном документацијом.</w:t>
      </w:r>
    </w:p>
    <w:p w:rsidR="009A3DA4" w:rsidRDefault="009A3DA4" w:rsidP="00FF495C">
      <w:pPr>
        <w:shd w:val="clear" w:color="auto" w:fill="FFFFFF" w:themeFill="background1"/>
        <w:rPr>
          <w:rFonts w:ascii="Arial" w:hAnsi="Arial" w:cs="Arial"/>
          <w:bCs/>
          <w:iCs/>
        </w:rPr>
      </w:pPr>
    </w:p>
    <w:p w:rsidR="009A3DA4" w:rsidRPr="009A3DA4" w:rsidRDefault="009A3DA4" w:rsidP="00FF495C">
      <w:pPr>
        <w:shd w:val="clear" w:color="auto" w:fill="FFFFFF" w:themeFill="background1"/>
        <w:rPr>
          <w:rFonts w:ascii="Arial" w:hAnsi="Arial" w:cs="Arial"/>
          <w:bCs/>
          <w:iCs/>
        </w:rPr>
      </w:pPr>
      <w:r w:rsidRPr="009A3DA4">
        <w:rPr>
          <w:rFonts w:ascii="Arial" w:hAnsi="Arial" w:cs="Arial"/>
          <w:b/>
          <w:bCs/>
          <w:iCs/>
        </w:rPr>
        <w:t>Средство обезбеђења за уредну отплату кредита:</w:t>
      </w:r>
      <w:r>
        <w:rPr>
          <w:rFonts w:ascii="Arial" w:hAnsi="Arial" w:cs="Arial"/>
          <w:bCs/>
          <w:iCs/>
        </w:rPr>
        <w:t xml:space="preserve"> наручилац се обавезује да, након потписивања уговора, изабраном понуђачу преда менице </w:t>
      </w:r>
      <w:r w:rsidR="002D4B96">
        <w:rPr>
          <w:rFonts w:ascii="Arial" w:hAnsi="Arial" w:cs="Arial"/>
          <w:bCs/>
          <w:iCs/>
        </w:rPr>
        <w:t xml:space="preserve">и менична овлашћења, које се могу наплатити до износа доспеле неплаћене обавезе у складу са планом отплате који треба да чини саставни део </w:t>
      </w:r>
      <w:r w:rsidR="00D46560">
        <w:rPr>
          <w:rFonts w:ascii="Arial" w:hAnsi="Arial" w:cs="Arial"/>
          <w:bCs/>
          <w:iCs/>
        </w:rPr>
        <w:t>Предлога уговора о кредиту.</w:t>
      </w:r>
      <w:r w:rsidR="002D4B96">
        <w:rPr>
          <w:rFonts w:ascii="Arial" w:hAnsi="Arial" w:cs="Arial"/>
          <w:bCs/>
          <w:iCs/>
        </w:rPr>
        <w:t>.</w:t>
      </w:r>
      <w:r w:rsidR="00B87FBF">
        <w:rPr>
          <w:rFonts w:ascii="Arial" w:hAnsi="Arial" w:cs="Arial"/>
          <w:bCs/>
          <w:iCs/>
        </w:rPr>
        <w:t xml:space="preserve"> </w:t>
      </w:r>
    </w:p>
    <w:p w:rsidR="001675D4" w:rsidRPr="001675D4" w:rsidRDefault="001675D4" w:rsidP="00B26A8C">
      <w:pPr>
        <w:shd w:val="clear" w:color="auto" w:fill="FFFFFF" w:themeFill="background1"/>
        <w:rPr>
          <w:rFonts w:ascii="Arial" w:hAnsi="Arial" w:cs="Arial"/>
          <w:bCs/>
          <w:iCs/>
        </w:rPr>
      </w:pPr>
    </w:p>
    <w:p w:rsidR="001E5B31" w:rsidRDefault="001E5B31" w:rsidP="001E5B31">
      <w:pPr>
        <w:shd w:val="clear" w:color="auto" w:fill="C6D9F1"/>
        <w:jc w:val="center"/>
        <w:rPr>
          <w:rFonts w:ascii="Arial" w:hAnsi="Arial" w:cs="Arial"/>
          <w:b/>
          <w:bCs/>
          <w:i/>
          <w:iCs/>
        </w:rPr>
      </w:pPr>
      <w:r>
        <w:rPr>
          <w:rFonts w:ascii="Arial" w:hAnsi="Arial" w:cs="Arial"/>
          <w:b/>
          <w:bCs/>
          <w:i/>
          <w:iCs/>
          <w:sz w:val="28"/>
          <w:szCs w:val="28"/>
        </w:rPr>
        <w:t>IV  ТЕХНИЧКА ДОКУМЕНТАЦИЈА И ПЛАНОВИ, ОДНОСНО ДОКУМЕНТАЦИЈА О КРЕДИТНОЈ СПОСОБНОСТИ НАРУЧИОЦА У СЛУЧАЈУ ЈАВНЕ НАБАВКЕ ФИНАНСИЈСКИХ УСЛУГА</w:t>
      </w:r>
    </w:p>
    <w:p w:rsidR="001E5B31" w:rsidRDefault="001E5B31" w:rsidP="00F16EF2">
      <w:pPr>
        <w:shd w:val="clear" w:color="auto" w:fill="FFFFFF" w:themeFill="background1"/>
        <w:jc w:val="center"/>
        <w:rPr>
          <w:rFonts w:ascii="Arial" w:hAnsi="Arial" w:cs="Arial"/>
          <w:b/>
          <w:bCs/>
          <w:i/>
          <w:iCs/>
        </w:rPr>
      </w:pPr>
    </w:p>
    <w:p w:rsidR="00411ECA" w:rsidRPr="00411ECA" w:rsidRDefault="00411ECA" w:rsidP="00411ECA">
      <w:pPr>
        <w:rPr>
          <w:rFonts w:ascii="Arial" w:hAnsi="Arial" w:cs="Arial"/>
          <w:b/>
          <w:bCs/>
          <w:iCs/>
        </w:rPr>
      </w:pPr>
      <w:r w:rsidRPr="00411ECA">
        <w:rPr>
          <w:rFonts w:ascii="Arial" w:hAnsi="Arial" w:cs="Arial"/>
          <w:b/>
          <w:bCs/>
          <w:iCs/>
        </w:rPr>
        <w:t>1) назив и адресу, односно пословно име;</w:t>
      </w:r>
    </w:p>
    <w:p w:rsidR="00411ECA" w:rsidRPr="00411ECA" w:rsidRDefault="00411ECA" w:rsidP="00411ECA">
      <w:pPr>
        <w:rPr>
          <w:rFonts w:ascii="Arial" w:hAnsi="Arial" w:cs="Arial"/>
          <w:b/>
          <w:bCs/>
          <w:iCs/>
        </w:rPr>
      </w:pPr>
      <w:r w:rsidRPr="00411ECA">
        <w:rPr>
          <w:rFonts w:ascii="Arial" w:hAnsi="Arial" w:cs="Arial"/>
          <w:b/>
          <w:bCs/>
          <w:iCs/>
        </w:rPr>
        <w:t>2) име и адресу заступника, границе његових овлашћења и специмен потписа;</w:t>
      </w:r>
    </w:p>
    <w:p w:rsidR="00411ECA" w:rsidRPr="00411ECA" w:rsidRDefault="00411ECA" w:rsidP="00411ECA">
      <w:pPr>
        <w:rPr>
          <w:rFonts w:ascii="Arial" w:hAnsi="Arial" w:cs="Arial"/>
          <w:b/>
          <w:bCs/>
          <w:iCs/>
        </w:rPr>
      </w:pPr>
      <w:r w:rsidRPr="00411ECA">
        <w:rPr>
          <w:rFonts w:ascii="Arial" w:hAnsi="Arial" w:cs="Arial"/>
          <w:b/>
          <w:bCs/>
          <w:iCs/>
        </w:rPr>
        <w:t>3) акт о оснивању, односно статут; акт о регистрацији; матични број и пореско- идентификациони број (ПИБ);</w:t>
      </w:r>
    </w:p>
    <w:p w:rsidR="00411ECA" w:rsidRPr="00411ECA" w:rsidRDefault="00411ECA" w:rsidP="00411ECA">
      <w:pPr>
        <w:rPr>
          <w:rFonts w:ascii="Arial" w:hAnsi="Arial" w:cs="Arial"/>
          <w:b/>
          <w:bCs/>
          <w:iCs/>
        </w:rPr>
      </w:pPr>
      <w:r w:rsidRPr="00411ECA">
        <w:rPr>
          <w:rFonts w:ascii="Arial" w:hAnsi="Arial" w:cs="Arial"/>
          <w:b/>
          <w:bCs/>
          <w:iCs/>
        </w:rPr>
        <w:t>4) податке о унутрашњој организацији и овлашћењима делова у правном промету са трећим лицима;</w:t>
      </w:r>
    </w:p>
    <w:p w:rsidR="00411ECA" w:rsidRPr="00411ECA" w:rsidRDefault="00411ECA" w:rsidP="00411ECA">
      <w:pPr>
        <w:rPr>
          <w:rFonts w:ascii="Arial" w:hAnsi="Arial" w:cs="Arial"/>
          <w:b/>
          <w:bCs/>
          <w:iCs/>
        </w:rPr>
      </w:pPr>
      <w:r w:rsidRPr="00411ECA">
        <w:rPr>
          <w:rFonts w:ascii="Arial" w:hAnsi="Arial" w:cs="Arial"/>
          <w:b/>
          <w:bCs/>
          <w:iCs/>
        </w:rPr>
        <w:t>5) опис претежне делатности и перспективе (опис производа, односно услуга, опис корисника услуга и</w:t>
      </w:r>
    </w:p>
    <w:p w:rsidR="00411ECA" w:rsidRPr="00411ECA" w:rsidRDefault="00411ECA" w:rsidP="00411ECA">
      <w:pPr>
        <w:rPr>
          <w:rFonts w:ascii="Arial" w:hAnsi="Arial" w:cs="Arial"/>
          <w:b/>
          <w:bCs/>
          <w:iCs/>
        </w:rPr>
      </w:pPr>
      <w:r w:rsidRPr="00411ECA">
        <w:rPr>
          <w:rFonts w:ascii="Arial" w:hAnsi="Arial" w:cs="Arial"/>
          <w:b/>
          <w:bCs/>
          <w:iCs/>
        </w:rPr>
        <w:t>добављача, опис понуде и тражње за производом, односно услугом и др.);</w:t>
      </w:r>
    </w:p>
    <w:p w:rsidR="00411ECA" w:rsidRPr="00411ECA" w:rsidRDefault="00411ECA" w:rsidP="00411ECA">
      <w:pPr>
        <w:rPr>
          <w:rFonts w:ascii="Arial" w:hAnsi="Arial" w:cs="Arial"/>
          <w:b/>
          <w:bCs/>
          <w:iCs/>
        </w:rPr>
      </w:pPr>
      <w:r w:rsidRPr="00411ECA">
        <w:rPr>
          <w:rFonts w:ascii="Arial" w:hAnsi="Arial" w:cs="Arial"/>
          <w:b/>
          <w:bCs/>
          <w:iCs/>
        </w:rPr>
        <w:t>6) податак о висини капитала и структуру власништва;</w:t>
      </w:r>
    </w:p>
    <w:p w:rsidR="00411ECA" w:rsidRPr="00411ECA" w:rsidRDefault="00411ECA" w:rsidP="00411ECA">
      <w:pPr>
        <w:rPr>
          <w:rFonts w:ascii="Arial" w:hAnsi="Arial" w:cs="Arial"/>
          <w:b/>
          <w:bCs/>
          <w:iCs/>
        </w:rPr>
      </w:pPr>
      <w:r w:rsidRPr="00411ECA">
        <w:rPr>
          <w:rFonts w:ascii="Arial" w:hAnsi="Arial" w:cs="Arial"/>
          <w:b/>
          <w:bCs/>
          <w:iCs/>
        </w:rPr>
        <w:t>7) преглед имовине;</w:t>
      </w:r>
    </w:p>
    <w:p w:rsidR="00411ECA" w:rsidRPr="00411ECA" w:rsidRDefault="00411ECA" w:rsidP="00411ECA">
      <w:pPr>
        <w:rPr>
          <w:rFonts w:ascii="Arial" w:hAnsi="Arial" w:cs="Arial"/>
          <w:b/>
          <w:bCs/>
          <w:iCs/>
        </w:rPr>
      </w:pPr>
      <w:r w:rsidRPr="00411ECA">
        <w:rPr>
          <w:rFonts w:ascii="Arial" w:hAnsi="Arial" w:cs="Arial"/>
          <w:b/>
          <w:bCs/>
          <w:iCs/>
        </w:rPr>
        <w:lastRenderedPageBreak/>
        <w:t>8) политику утврђивања и наплате тарифе за последње две пословне године</w:t>
      </w:r>
    </w:p>
    <w:p w:rsidR="00411ECA" w:rsidRPr="00411ECA" w:rsidRDefault="00411ECA" w:rsidP="00411ECA">
      <w:pPr>
        <w:rPr>
          <w:rFonts w:ascii="Arial" w:hAnsi="Arial" w:cs="Arial"/>
          <w:b/>
          <w:bCs/>
          <w:iCs/>
        </w:rPr>
      </w:pPr>
      <w:r w:rsidRPr="00411ECA">
        <w:rPr>
          <w:rFonts w:ascii="Arial" w:hAnsi="Arial" w:cs="Arial"/>
          <w:b/>
          <w:bCs/>
          <w:iCs/>
        </w:rPr>
        <w:t>(одлука о ценама, тарифни систем и др.);</w:t>
      </w:r>
    </w:p>
    <w:p w:rsidR="00411ECA" w:rsidRPr="00411ECA" w:rsidRDefault="00411ECA" w:rsidP="00411ECA">
      <w:pPr>
        <w:rPr>
          <w:rFonts w:ascii="Arial" w:hAnsi="Arial" w:cs="Arial"/>
          <w:b/>
          <w:bCs/>
          <w:iCs/>
        </w:rPr>
      </w:pPr>
      <w:r w:rsidRPr="00411ECA">
        <w:rPr>
          <w:rFonts w:ascii="Arial" w:hAnsi="Arial" w:cs="Arial"/>
          <w:b/>
          <w:bCs/>
          <w:iCs/>
        </w:rPr>
        <w:t>9) финансијске извештаје за последње две фискалне године, са мишљењем овлашћеног ревизора;</w:t>
      </w:r>
    </w:p>
    <w:p w:rsidR="001E5B31" w:rsidRPr="00B53F38" w:rsidRDefault="001E5B31" w:rsidP="001E5B31">
      <w:pPr>
        <w:rPr>
          <w:rFonts w:cs="TimesNewRomanPSMT"/>
          <w:i/>
          <w:iCs/>
          <w:sz w:val="18"/>
          <w:szCs w:val="18"/>
        </w:rPr>
      </w:pPr>
    </w:p>
    <w:p w:rsidR="001E5B31" w:rsidRPr="00B53F38" w:rsidRDefault="001E5B31" w:rsidP="001E5B31">
      <w:pPr>
        <w:rPr>
          <w:rFonts w:cs="TimesNewRomanPSMT"/>
          <w:i/>
          <w:iCs/>
          <w:sz w:val="18"/>
          <w:szCs w:val="18"/>
        </w:rPr>
      </w:pPr>
    </w:p>
    <w:p w:rsidR="001E5B31" w:rsidRPr="00B53F38" w:rsidRDefault="001E5B31" w:rsidP="001E5B31">
      <w:pPr>
        <w:shd w:val="clear" w:color="auto" w:fill="C6D9F1"/>
        <w:jc w:val="center"/>
        <w:rPr>
          <w:rFonts w:ascii="Arial" w:hAnsi="Arial" w:cs="Arial"/>
          <w:b/>
          <w:bCs/>
          <w:i/>
          <w:iCs/>
          <w:sz w:val="28"/>
          <w:szCs w:val="28"/>
        </w:rPr>
      </w:pPr>
      <w:r w:rsidRPr="00B53F38">
        <w:rPr>
          <w:rFonts w:ascii="Arial" w:hAnsi="Arial" w:cs="Arial"/>
          <w:b/>
          <w:bCs/>
          <w:i/>
          <w:iCs/>
          <w:sz w:val="28"/>
          <w:szCs w:val="28"/>
        </w:rPr>
        <w:t>V   УСЛОВИ ЗА УЧЕШЋЕ У ПОСТУПКУ ЈАВНЕ НАБАВКЕ ИЗ ЧЛ. 75. И 76. ЗАКОНА И УПУТСТВО КАКО СЕ ДОКАЗУЈЕ ИСПУЊЕНОСТ ТИХ УСЛОВА</w:t>
      </w:r>
    </w:p>
    <w:p w:rsidR="001E5B31" w:rsidRPr="00B53F38" w:rsidRDefault="001E5B31" w:rsidP="001E5B31">
      <w:pPr>
        <w:jc w:val="both"/>
        <w:rPr>
          <w:rFonts w:ascii="Arial" w:hAnsi="Arial" w:cs="Arial"/>
          <w:b/>
          <w:bCs/>
          <w:i/>
          <w:iCs/>
          <w:sz w:val="28"/>
          <w:szCs w:val="28"/>
        </w:rPr>
      </w:pPr>
    </w:p>
    <w:p w:rsidR="001E5B31" w:rsidRPr="00B53F38" w:rsidRDefault="001E5B31" w:rsidP="001E5B31">
      <w:pPr>
        <w:pStyle w:val="ListParagraph"/>
        <w:numPr>
          <w:ilvl w:val="0"/>
          <w:numId w:val="4"/>
        </w:numPr>
        <w:shd w:val="clear" w:color="auto" w:fill="C6D9F1"/>
        <w:jc w:val="both"/>
        <w:rPr>
          <w:rFonts w:ascii="Arial" w:hAnsi="Arial" w:cs="Arial"/>
          <w:b/>
          <w:bCs/>
          <w:i/>
          <w:iCs/>
        </w:rPr>
      </w:pPr>
      <w:r w:rsidRPr="00B53F38">
        <w:rPr>
          <w:rFonts w:ascii="Arial" w:hAnsi="Arial" w:cs="Arial"/>
          <w:b/>
          <w:bCs/>
          <w:i/>
          <w:iCs/>
        </w:rPr>
        <w:t>УСЛОВИ ЗА УЧЕШЋЕ У ПОСТУПКУ ЈАВНЕ НАБАВКЕ ИЗ ЧЛ. 75. И 76. ЗАКОНА</w:t>
      </w:r>
    </w:p>
    <w:p w:rsidR="001E5B31" w:rsidRPr="00B53F38" w:rsidRDefault="001E5B31" w:rsidP="001E5B31">
      <w:pPr>
        <w:pStyle w:val="ListParagraph"/>
        <w:jc w:val="both"/>
        <w:rPr>
          <w:rFonts w:ascii="Arial" w:hAnsi="Arial" w:cs="Arial"/>
          <w:b/>
          <w:bCs/>
          <w:i/>
          <w:iCs/>
        </w:rPr>
      </w:pPr>
    </w:p>
    <w:p w:rsidR="001E5B31" w:rsidRPr="00B53F38" w:rsidRDefault="001E5B31" w:rsidP="001E5B31">
      <w:pPr>
        <w:pStyle w:val="ListParagraph"/>
        <w:numPr>
          <w:ilvl w:val="1"/>
          <w:numId w:val="4"/>
        </w:numPr>
        <w:jc w:val="both"/>
        <w:rPr>
          <w:rFonts w:ascii="Arial" w:hAnsi="Arial" w:cs="Arial"/>
          <w:iCs/>
        </w:rPr>
      </w:pPr>
      <w:r w:rsidRPr="00B53F38">
        <w:rPr>
          <w:rFonts w:ascii="Arial" w:hAnsi="Arial" w:cs="Arial"/>
          <w:iCs/>
        </w:rPr>
        <w:t xml:space="preserve">Право на учешће у поступку предметне јавне набавке има понуђач који испуњава </w:t>
      </w:r>
      <w:r w:rsidRPr="00B53F38">
        <w:rPr>
          <w:rFonts w:ascii="Arial" w:hAnsi="Arial" w:cs="Arial"/>
          <w:b/>
          <w:iCs/>
        </w:rPr>
        <w:t>обавезне услове</w:t>
      </w:r>
      <w:r w:rsidRPr="00B53F38">
        <w:rPr>
          <w:rFonts w:ascii="Arial" w:hAnsi="Arial" w:cs="Arial"/>
          <w:iCs/>
        </w:rPr>
        <w:t xml:space="preserve"> за учешће у поступку јавне набавке дефинисане чл. 75. Закона, и то:</w:t>
      </w:r>
    </w:p>
    <w:p w:rsidR="001E5B31" w:rsidRPr="00B53F38" w:rsidRDefault="001E5B31" w:rsidP="001E5B31">
      <w:pPr>
        <w:pStyle w:val="ListParagraph"/>
        <w:numPr>
          <w:ilvl w:val="0"/>
          <w:numId w:val="6"/>
        </w:numPr>
        <w:ind w:left="1440"/>
        <w:jc w:val="both"/>
        <w:rPr>
          <w:rFonts w:ascii="Arial" w:hAnsi="Arial" w:cs="Arial"/>
        </w:rPr>
      </w:pPr>
      <w:r w:rsidRPr="00B53F38">
        <w:rPr>
          <w:rFonts w:ascii="Arial" w:hAnsi="Arial" w:cs="Arial"/>
          <w:iCs/>
        </w:rPr>
        <w:t>Да је регистрован код надлежног органа, односно уписан у одговарајући регистар</w:t>
      </w:r>
      <w:r w:rsidRPr="00B53F38">
        <w:rPr>
          <w:rFonts w:ascii="Arial" w:hAnsi="Arial" w:cs="Arial"/>
          <w:iCs/>
          <w:lang w:val="sr-Cyrl-CS"/>
        </w:rPr>
        <w:t xml:space="preserve"> </w:t>
      </w:r>
      <w:r w:rsidRPr="00B53F38">
        <w:rPr>
          <w:rFonts w:ascii="Arial" w:hAnsi="Arial" w:cs="Arial"/>
          <w:i/>
          <w:iCs/>
          <w:lang w:val="sr-Cyrl-CS"/>
        </w:rPr>
        <w:t>(чл. 75. ст. 1. тач. 1) Закона);</w:t>
      </w:r>
    </w:p>
    <w:p w:rsidR="001E5B31" w:rsidRPr="00B53F38" w:rsidRDefault="001E5B31" w:rsidP="001E5B31">
      <w:pPr>
        <w:pStyle w:val="ListParagraph"/>
        <w:numPr>
          <w:ilvl w:val="0"/>
          <w:numId w:val="6"/>
        </w:numPr>
        <w:ind w:left="1440"/>
        <w:jc w:val="both"/>
        <w:rPr>
          <w:rFonts w:ascii="Arial" w:hAnsi="Arial" w:cs="Arial"/>
        </w:rPr>
      </w:pPr>
      <w:r w:rsidRPr="00B53F38">
        <w:rPr>
          <w:rFonts w:ascii="Arial" w:hAnsi="Arial" w:cs="Arial"/>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B53F38">
        <w:rPr>
          <w:rFonts w:ascii="Arial" w:hAnsi="Arial" w:cs="Arial"/>
          <w:lang w:val="sr-Cyrl-CS"/>
        </w:rPr>
        <w:t xml:space="preserve"> </w:t>
      </w:r>
      <w:r w:rsidRPr="00B53F38">
        <w:rPr>
          <w:rFonts w:ascii="Arial" w:hAnsi="Arial" w:cs="Arial"/>
          <w:i/>
          <w:iCs/>
          <w:lang w:val="sr-Cyrl-CS"/>
        </w:rPr>
        <w:t>(чл. 75. ст. 1. тач. 2) Закона);</w:t>
      </w:r>
    </w:p>
    <w:p w:rsidR="001E5B31" w:rsidRPr="00B53F38" w:rsidRDefault="001E5B31" w:rsidP="001E5B31">
      <w:pPr>
        <w:pStyle w:val="ListParagraph"/>
        <w:numPr>
          <w:ilvl w:val="0"/>
          <w:numId w:val="6"/>
        </w:numPr>
        <w:ind w:left="1440"/>
        <w:jc w:val="both"/>
        <w:rPr>
          <w:rFonts w:ascii="Arial" w:hAnsi="Arial" w:cs="Arial"/>
        </w:rPr>
      </w:pPr>
      <w:r w:rsidRPr="00B53F38">
        <w:rPr>
          <w:rFonts w:ascii="Arial" w:hAnsi="Arial" w:cs="Arial"/>
        </w:rPr>
        <w:t>Да му није изречена мера забране обављања делатности, која је на снази у време објављивања позива за подношење понуде</w:t>
      </w:r>
      <w:r w:rsidRPr="00B53F38">
        <w:rPr>
          <w:rFonts w:ascii="Arial" w:hAnsi="Arial" w:cs="Arial"/>
          <w:lang w:val="sr-Cyrl-CS"/>
        </w:rPr>
        <w:t xml:space="preserve"> </w:t>
      </w:r>
      <w:r w:rsidRPr="00B53F38">
        <w:rPr>
          <w:rFonts w:ascii="Arial" w:hAnsi="Arial" w:cs="Arial"/>
          <w:i/>
          <w:iCs/>
          <w:lang w:val="sr-Cyrl-CS"/>
        </w:rPr>
        <w:t>(чл. 75. ст. 1. тач. 3) Закона);</w:t>
      </w:r>
    </w:p>
    <w:p w:rsidR="001E5B31" w:rsidRPr="00B53F38" w:rsidRDefault="001E5B31" w:rsidP="001E5B31">
      <w:pPr>
        <w:pStyle w:val="ListParagraph"/>
        <w:numPr>
          <w:ilvl w:val="0"/>
          <w:numId w:val="6"/>
        </w:numPr>
        <w:ind w:left="1440"/>
        <w:jc w:val="both"/>
        <w:rPr>
          <w:rFonts w:ascii="Arial" w:hAnsi="Arial" w:cs="Arial"/>
        </w:rPr>
      </w:pPr>
      <w:r w:rsidRPr="00B53F38">
        <w:rPr>
          <w:rFonts w:ascii="Arial" w:hAnsi="Arial" w:cs="Arial"/>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B53F38">
        <w:rPr>
          <w:rFonts w:ascii="Arial" w:hAnsi="Arial" w:cs="Arial"/>
          <w:i/>
          <w:iCs/>
          <w:lang w:val="sr-Cyrl-CS"/>
        </w:rPr>
        <w:t>(чл. 75. ст. 1. тач. 4) Закона);</w:t>
      </w:r>
    </w:p>
    <w:p w:rsidR="001E5B31" w:rsidRPr="00B53F38" w:rsidRDefault="001E5B31" w:rsidP="001E5B31">
      <w:pPr>
        <w:pStyle w:val="ListParagraph"/>
        <w:numPr>
          <w:ilvl w:val="0"/>
          <w:numId w:val="6"/>
        </w:numPr>
        <w:ind w:left="1440"/>
        <w:jc w:val="both"/>
        <w:rPr>
          <w:rFonts w:ascii="Arial" w:hAnsi="Arial" w:cs="Arial"/>
          <w:b/>
          <w:i/>
        </w:rPr>
      </w:pPr>
      <w:r w:rsidRPr="00B53F38">
        <w:rPr>
          <w:rFonts w:ascii="Arial" w:hAnsi="Arial" w:cs="Arial"/>
        </w:rPr>
        <w:t>Да има важећу дозволу надлежног органа за обављање делатности која је предмет јавне набавке</w:t>
      </w:r>
      <w:r w:rsidRPr="00B53F38">
        <w:rPr>
          <w:rFonts w:ascii="Arial" w:hAnsi="Arial" w:cs="Arial"/>
          <w:lang w:val="sr-Cyrl-CS"/>
        </w:rPr>
        <w:t xml:space="preserve"> </w:t>
      </w:r>
      <w:r w:rsidRPr="00B53F38">
        <w:rPr>
          <w:rFonts w:ascii="Arial" w:hAnsi="Arial" w:cs="Arial"/>
          <w:i/>
          <w:iCs/>
          <w:lang w:val="sr-Cyrl-CS"/>
        </w:rPr>
        <w:t xml:space="preserve">(чл. 75. ст. 1. тач. 5) </w:t>
      </w:r>
    </w:p>
    <w:p w:rsidR="001E5B31" w:rsidRPr="00B53F38" w:rsidRDefault="001E5B31" w:rsidP="001E5B31">
      <w:pPr>
        <w:pStyle w:val="ListParagraph"/>
        <w:ind w:left="1440"/>
        <w:jc w:val="both"/>
      </w:pPr>
    </w:p>
    <w:p w:rsidR="001E5B31" w:rsidRPr="00B53F38" w:rsidRDefault="001E5B31" w:rsidP="001E5B31">
      <w:pPr>
        <w:pStyle w:val="ListParagraph"/>
        <w:numPr>
          <w:ilvl w:val="0"/>
          <w:numId w:val="6"/>
        </w:numPr>
        <w:ind w:left="1440"/>
        <w:jc w:val="both"/>
        <w:rPr>
          <w:rFonts w:ascii="Arial" w:hAnsi="Arial" w:cs="Arial"/>
          <w:bCs/>
          <w:iCs/>
        </w:rPr>
      </w:pPr>
      <w:r w:rsidRPr="00B53F38">
        <w:rPr>
          <w:rFonts w:ascii="Arial" w:hAnsi="Arial" w:cs="Arial"/>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Pr="00B53F38">
        <w:rPr>
          <w:rFonts w:ascii="Arial" w:hAnsi="Arial" w:cs="Arial"/>
          <w:lang w:val="sr-Cyrl-CS"/>
        </w:rPr>
        <w:t xml:space="preserve"> </w:t>
      </w:r>
      <w:r w:rsidRPr="00B53F38">
        <w:rPr>
          <w:rFonts w:ascii="Arial" w:hAnsi="Arial" w:cs="Arial"/>
          <w:i/>
          <w:iCs/>
          <w:lang w:val="sr-Cyrl-CS"/>
        </w:rPr>
        <w:t>(чл. 75. ст. 2. Закона).</w:t>
      </w:r>
    </w:p>
    <w:p w:rsidR="001E5B31" w:rsidRPr="00B53F38" w:rsidRDefault="001E5B31" w:rsidP="001E5B31">
      <w:pPr>
        <w:pStyle w:val="ListParagraph"/>
        <w:ind w:left="1350"/>
        <w:jc w:val="both"/>
      </w:pPr>
    </w:p>
    <w:p w:rsidR="001E5B31" w:rsidRPr="00B53F38" w:rsidRDefault="001E5B31" w:rsidP="001E5B31">
      <w:pPr>
        <w:pStyle w:val="ListParagraph"/>
        <w:numPr>
          <w:ilvl w:val="1"/>
          <w:numId w:val="4"/>
        </w:numPr>
        <w:jc w:val="both"/>
        <w:rPr>
          <w:rFonts w:ascii="Arial" w:hAnsi="Arial" w:cs="Arial"/>
          <w:b/>
          <w:bCs/>
          <w:i/>
          <w:iCs/>
        </w:rPr>
      </w:pPr>
      <w:r w:rsidRPr="00B53F38">
        <w:rPr>
          <w:rFonts w:ascii="Arial" w:hAnsi="Arial" w:cs="Arial"/>
          <w:bCs/>
          <w:iCs/>
        </w:rPr>
        <w:t xml:space="preserve">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  </w:t>
      </w:r>
    </w:p>
    <w:p w:rsidR="001E5B31" w:rsidRPr="00B53F38" w:rsidRDefault="001E5B31" w:rsidP="001E5B31">
      <w:pPr>
        <w:pStyle w:val="ListParagraph"/>
        <w:ind w:left="0"/>
        <w:jc w:val="both"/>
      </w:pPr>
    </w:p>
    <w:p w:rsidR="001E5B31" w:rsidRPr="00B53F38" w:rsidRDefault="001E5B31" w:rsidP="001E5B31">
      <w:pPr>
        <w:pStyle w:val="ListParagraph"/>
        <w:numPr>
          <w:ilvl w:val="1"/>
          <w:numId w:val="4"/>
        </w:numPr>
        <w:jc w:val="both"/>
        <w:rPr>
          <w:rFonts w:ascii="Arial" w:hAnsi="Arial" w:cs="Arial"/>
          <w:bCs/>
          <w:iCs/>
        </w:rPr>
      </w:pPr>
      <w:r w:rsidRPr="00B53F38">
        <w:rPr>
          <w:rFonts w:ascii="Arial" w:hAnsi="Arial" w:cs="Arial"/>
          <w:bCs/>
          <w:iCs/>
        </w:rPr>
        <w:t xml:space="preserve">Уколико понуду подноси група понуђача, сваки понуђач из групе понуђача, мора да испуни обавезне услове из члана 75. став 1. тач. 1) </w:t>
      </w:r>
      <w:r w:rsidRPr="00B53F38">
        <w:rPr>
          <w:rFonts w:ascii="Arial" w:hAnsi="Arial" w:cs="Arial"/>
          <w:bCs/>
          <w:iCs/>
        </w:rPr>
        <w:lastRenderedPageBreak/>
        <w:t xml:space="preserve">до 4) Закона, а додатне услове испуњавају заједно. </w:t>
      </w:r>
    </w:p>
    <w:p w:rsidR="001E5B31" w:rsidRDefault="001E5B31" w:rsidP="00B53F38">
      <w:pPr>
        <w:pStyle w:val="ListParagraph"/>
        <w:ind w:left="1350"/>
        <w:jc w:val="both"/>
        <w:rPr>
          <w:rFonts w:ascii="Arial" w:hAnsi="Arial" w:cs="Arial"/>
          <w:bCs/>
          <w:i/>
          <w:iCs/>
          <w:color w:val="C0504D" w:themeColor="accent2"/>
        </w:rPr>
      </w:pPr>
      <w:r w:rsidRPr="00B53F38">
        <w:rPr>
          <w:rFonts w:ascii="Arial" w:hAnsi="Arial" w:cs="Arial"/>
          <w:bCs/>
          <w:iCs/>
        </w:rPr>
        <w:t>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w:t>
      </w:r>
      <w:r w:rsidRPr="00F32919">
        <w:rPr>
          <w:rFonts w:ascii="Arial" w:hAnsi="Arial" w:cs="Arial"/>
          <w:bCs/>
          <w:i/>
          <w:iCs/>
          <w:color w:val="C0504D" w:themeColor="accent2"/>
        </w:rPr>
        <w:t>.</w:t>
      </w:r>
    </w:p>
    <w:p w:rsidR="00B53F38" w:rsidRDefault="00B53F38" w:rsidP="00B53F38">
      <w:pPr>
        <w:pStyle w:val="ListParagraph"/>
        <w:ind w:left="1350"/>
        <w:jc w:val="both"/>
        <w:rPr>
          <w:rFonts w:ascii="Arial" w:hAnsi="Arial" w:cs="Arial"/>
          <w:bCs/>
          <w:i/>
          <w:iCs/>
          <w:color w:val="C0504D" w:themeColor="accent2"/>
        </w:rPr>
      </w:pPr>
    </w:p>
    <w:p w:rsidR="00B53F38" w:rsidRPr="00B53F38" w:rsidRDefault="00B53F38" w:rsidP="00B53F38">
      <w:pPr>
        <w:pStyle w:val="ListParagraph"/>
        <w:ind w:left="1350"/>
        <w:jc w:val="both"/>
        <w:rPr>
          <w:rFonts w:ascii="Arial" w:hAnsi="Arial" w:cs="Arial"/>
          <w:b/>
          <w:bCs/>
          <w:i/>
          <w:iCs/>
        </w:rPr>
      </w:pPr>
    </w:p>
    <w:p w:rsidR="001E5B31" w:rsidRPr="004929A1" w:rsidRDefault="001E5B31" w:rsidP="001E5B31">
      <w:pPr>
        <w:pStyle w:val="ListParagraph"/>
        <w:numPr>
          <w:ilvl w:val="0"/>
          <w:numId w:val="4"/>
        </w:numPr>
        <w:shd w:val="clear" w:color="auto" w:fill="C6D9F1"/>
        <w:jc w:val="center"/>
        <w:rPr>
          <w:rFonts w:ascii="Arial" w:hAnsi="Arial" w:cs="Arial"/>
          <w:b/>
          <w:bCs/>
          <w:i/>
          <w:iCs/>
        </w:rPr>
      </w:pPr>
      <w:r w:rsidRPr="004929A1">
        <w:rPr>
          <w:rFonts w:ascii="Arial" w:hAnsi="Arial" w:cs="Arial"/>
          <w:b/>
          <w:bCs/>
          <w:i/>
          <w:iCs/>
        </w:rPr>
        <w:t>УПУТСТВО КАКО СЕ ДОКАЗУЈЕ ИСПУЊЕНОСТ УСЛОВА</w:t>
      </w:r>
    </w:p>
    <w:p w:rsidR="001E5B31" w:rsidRPr="004929A1" w:rsidRDefault="001E5B31" w:rsidP="00B53F38">
      <w:pPr>
        <w:jc w:val="both"/>
        <w:rPr>
          <w:rFonts w:ascii="Arial" w:hAnsi="Arial" w:cs="Arial"/>
          <w:bCs/>
          <w:i/>
          <w:iCs/>
        </w:rPr>
      </w:pPr>
    </w:p>
    <w:p w:rsidR="001E5B31" w:rsidRPr="004929A1" w:rsidRDefault="001E5B31" w:rsidP="001E5B31">
      <w:pPr>
        <w:pStyle w:val="ListParagraph"/>
        <w:ind w:left="0"/>
        <w:jc w:val="both"/>
      </w:pPr>
      <w:r w:rsidRPr="004929A1">
        <w:rPr>
          <w:rFonts w:ascii="Arial" w:hAnsi="Arial" w:cs="Arial"/>
        </w:rPr>
        <w:t xml:space="preserve">Испуњеност </w:t>
      </w:r>
      <w:r w:rsidRPr="004929A1">
        <w:rPr>
          <w:rFonts w:ascii="Arial" w:hAnsi="Arial" w:cs="Arial"/>
          <w:b/>
        </w:rPr>
        <w:t xml:space="preserve">обавезних </w:t>
      </w:r>
      <w:r w:rsidRPr="004929A1">
        <w:rPr>
          <w:rFonts w:ascii="Arial" w:hAnsi="Arial" w:cs="Arial"/>
          <w:b/>
          <w:lang w:val="sr-Cyrl-CS"/>
        </w:rPr>
        <w:t xml:space="preserve">услова </w:t>
      </w:r>
      <w:r w:rsidRPr="004929A1">
        <w:rPr>
          <w:rFonts w:ascii="Arial" w:hAnsi="Arial" w:cs="Arial"/>
        </w:rPr>
        <w:t xml:space="preserve">за учешће у поступку предметне јавне набавке, </w:t>
      </w:r>
      <w:r w:rsidRPr="004929A1">
        <w:rPr>
          <w:rFonts w:ascii="Arial" w:hAnsi="Arial" w:cs="Arial"/>
          <w:lang w:val="sr-Cyrl-CS"/>
        </w:rPr>
        <w:t>понуђач доказује достављањем следећих доказа:</w:t>
      </w:r>
    </w:p>
    <w:p w:rsidR="001E5B31" w:rsidRPr="004929A1" w:rsidRDefault="001E5B31" w:rsidP="001E5B31">
      <w:pPr>
        <w:pStyle w:val="ListParagraph"/>
        <w:jc w:val="both"/>
      </w:pPr>
    </w:p>
    <w:p w:rsidR="001E5B31" w:rsidRPr="004929A1" w:rsidRDefault="001E5B31" w:rsidP="001E5B31">
      <w:pPr>
        <w:pStyle w:val="ListParagraph"/>
        <w:numPr>
          <w:ilvl w:val="0"/>
          <w:numId w:val="10"/>
        </w:numPr>
        <w:jc w:val="both"/>
        <w:rPr>
          <w:rFonts w:ascii="Arial" w:hAnsi="Arial" w:cs="Arial"/>
          <w:iCs/>
          <w:lang w:val="sr-Cyrl-CS"/>
        </w:rPr>
      </w:pPr>
      <w:r w:rsidRPr="004929A1">
        <w:rPr>
          <w:rFonts w:ascii="Arial" w:hAnsi="Arial" w:cs="Arial"/>
          <w:iCs/>
          <w:lang w:val="sr-Cyrl-CS"/>
        </w:rPr>
        <w:t xml:space="preserve">Услов из чл. 75. ст. 1. тач. 1) Закона - </w:t>
      </w:r>
      <w:r w:rsidRPr="004929A1">
        <w:rPr>
          <w:rFonts w:ascii="Arial" w:hAnsi="Arial" w:cs="Arial"/>
          <w:b/>
          <w:iCs/>
          <w:lang w:val="sr-Cyrl-CS"/>
        </w:rPr>
        <w:t>Доказ</w:t>
      </w:r>
      <w:r w:rsidRPr="004929A1">
        <w:rPr>
          <w:rFonts w:ascii="Arial" w:hAnsi="Arial" w:cs="Arial"/>
          <w:iCs/>
          <w:lang w:val="sr-Cyrl-CS"/>
        </w:rPr>
        <w:t xml:space="preserve">: Извод </w:t>
      </w:r>
      <w:r w:rsidRPr="004929A1">
        <w:rPr>
          <w:rFonts w:ascii="Arial" w:hAnsi="Arial" w:cs="Arial"/>
        </w:rPr>
        <w:t>из регистра Агенције за привредне регистре, односно извод из регистра надлежног Привредног суда</w:t>
      </w:r>
      <w:r w:rsidRPr="004929A1">
        <w:rPr>
          <w:rFonts w:ascii="Arial" w:hAnsi="Arial" w:cs="Arial"/>
          <w:lang w:val="sr-Cyrl-CS"/>
        </w:rPr>
        <w:t>:</w:t>
      </w:r>
    </w:p>
    <w:p w:rsidR="00B53F38" w:rsidRPr="004929A1" w:rsidRDefault="001E5B31" w:rsidP="001E5B31">
      <w:pPr>
        <w:pStyle w:val="ListParagraph"/>
        <w:numPr>
          <w:ilvl w:val="0"/>
          <w:numId w:val="10"/>
        </w:numPr>
        <w:jc w:val="both"/>
        <w:rPr>
          <w:rFonts w:ascii="Arial" w:hAnsi="Arial" w:cs="Arial"/>
          <w:b/>
        </w:rPr>
      </w:pPr>
      <w:r w:rsidRPr="004929A1">
        <w:rPr>
          <w:rFonts w:ascii="Arial" w:hAnsi="Arial" w:cs="Arial"/>
          <w:iCs/>
          <w:lang w:val="sr-Cyrl-CS"/>
        </w:rPr>
        <w:t xml:space="preserve">Услов из чл. 75. ст. 1. тач. 2) Закона </w:t>
      </w:r>
      <w:r w:rsidRPr="004929A1">
        <w:rPr>
          <w:rFonts w:ascii="Arial" w:hAnsi="Arial" w:cs="Arial"/>
          <w:lang w:val="sr-Cyrl-CS"/>
        </w:rPr>
        <w:t xml:space="preserve">- </w:t>
      </w:r>
      <w:r w:rsidRPr="004929A1">
        <w:rPr>
          <w:rFonts w:ascii="Arial" w:hAnsi="Arial" w:cs="Arial"/>
          <w:b/>
        </w:rPr>
        <w:t>Доказ:</w:t>
      </w:r>
      <w:r w:rsidRPr="004929A1">
        <w:rPr>
          <w:rFonts w:ascii="Arial" w:hAnsi="Arial" w:cs="Arial"/>
        </w:rPr>
        <w:t xml:space="preserve"> </w:t>
      </w:r>
    </w:p>
    <w:p w:rsidR="00B53F38" w:rsidRPr="004929A1" w:rsidRDefault="001E5B31" w:rsidP="00B53F38">
      <w:pPr>
        <w:pStyle w:val="ListParagraph"/>
        <w:jc w:val="both"/>
        <w:rPr>
          <w:rFonts w:ascii="Arial" w:hAnsi="Arial" w:cs="Arial"/>
        </w:rPr>
      </w:pPr>
      <w:r w:rsidRPr="004929A1">
        <w:rPr>
          <w:rFonts w:ascii="Arial" w:hAnsi="Arial" w:cs="Arial"/>
          <w:b/>
          <w:u w:val="single"/>
        </w:rPr>
        <w:t>П</w:t>
      </w:r>
      <w:r w:rsidRPr="004929A1">
        <w:rPr>
          <w:rFonts w:ascii="Arial" w:hAnsi="Arial" w:cs="Arial"/>
          <w:b/>
          <w:u w:val="single"/>
          <w:lang w:val="sr-Cyrl-CS"/>
        </w:rPr>
        <w:t>р</w:t>
      </w:r>
      <w:r w:rsidRPr="004929A1">
        <w:rPr>
          <w:rFonts w:ascii="Arial" w:hAnsi="Arial" w:cs="Arial"/>
          <w:b/>
          <w:bCs/>
          <w:u w:val="single"/>
        </w:rPr>
        <w:t>авна лица</w:t>
      </w:r>
      <w:r w:rsidRPr="004929A1">
        <w:rPr>
          <w:rFonts w:ascii="Arial" w:hAnsi="Arial" w:cs="Arial"/>
          <w:bCs/>
          <w:u w:val="single"/>
        </w:rPr>
        <w:t>:</w:t>
      </w:r>
      <w:r w:rsidRPr="004929A1">
        <w:rPr>
          <w:rFonts w:ascii="Arial" w:hAnsi="Arial" w:cs="Arial"/>
          <w:bCs/>
        </w:rPr>
        <w:t xml:space="preserve"> 1) </w:t>
      </w:r>
      <w:r w:rsidRPr="004929A1">
        <w:rPr>
          <w:rFonts w:ascii="Arial" w:hAnsi="Arial" w:cs="Arial"/>
        </w:rPr>
        <w:t>Извод из казнене евиденције, односно уверењe основног суда на чијем подручју се налази седиште домаћег правног лица</w:t>
      </w:r>
      <w:r w:rsidRPr="004929A1">
        <w:rPr>
          <w:rFonts w:ascii="Arial" w:hAnsi="Arial" w:cs="Arial"/>
          <w:lang w:val="ru-RU"/>
        </w:rPr>
        <w:t>,</w:t>
      </w:r>
      <w:r w:rsidRPr="004929A1">
        <w:rPr>
          <w:rFonts w:ascii="Arial" w:hAnsi="Arial" w:cs="Arial"/>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w:t>
      </w:r>
    </w:p>
    <w:p w:rsidR="00B53F38" w:rsidRPr="004929A1" w:rsidRDefault="00B53F38" w:rsidP="00B53F38">
      <w:pPr>
        <w:pStyle w:val="ListParagraph"/>
        <w:jc w:val="both"/>
        <w:rPr>
          <w:rFonts w:ascii="Arial" w:hAnsi="Arial" w:cs="Arial"/>
        </w:rPr>
      </w:pPr>
      <w:r w:rsidRPr="004929A1">
        <w:rPr>
          <w:rFonts w:ascii="Arial" w:hAnsi="Arial" w:cs="Arial"/>
        </w:rPr>
        <w:t xml:space="preserve">                            </w:t>
      </w:r>
      <w:r w:rsidR="001E5B31" w:rsidRPr="004929A1">
        <w:rPr>
          <w:rFonts w:ascii="Arial" w:hAnsi="Arial" w:cs="Arial"/>
        </w:rPr>
        <w:t xml:space="preserve">2)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w:t>
      </w:r>
    </w:p>
    <w:p w:rsidR="001E5B31" w:rsidRPr="004929A1" w:rsidRDefault="00B53F38" w:rsidP="00B53F38">
      <w:pPr>
        <w:pStyle w:val="ListParagraph"/>
        <w:jc w:val="both"/>
        <w:rPr>
          <w:rFonts w:ascii="Arial" w:hAnsi="Arial" w:cs="Arial"/>
          <w:b/>
        </w:rPr>
      </w:pPr>
      <w:r w:rsidRPr="004929A1">
        <w:rPr>
          <w:rFonts w:ascii="Arial" w:hAnsi="Arial" w:cs="Arial"/>
        </w:rPr>
        <w:t xml:space="preserve">                            </w:t>
      </w:r>
      <w:r w:rsidR="001E5B31" w:rsidRPr="004929A1">
        <w:rPr>
          <w:rFonts w:ascii="Arial" w:hAnsi="Arial" w:cs="Arial"/>
        </w:rPr>
        <w:t xml:space="preserve">3) 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  </w:t>
      </w:r>
      <w:r w:rsidR="001E5B31" w:rsidRPr="004929A1">
        <w:rPr>
          <w:rFonts w:ascii="Arial" w:hAnsi="Arial" w:cs="Arial"/>
          <w:b/>
          <w:u w:val="single"/>
        </w:rPr>
        <w:t>П</w:t>
      </w:r>
      <w:r w:rsidR="001E5B31" w:rsidRPr="004929A1">
        <w:rPr>
          <w:rFonts w:ascii="Arial" w:hAnsi="Arial" w:cs="Arial"/>
          <w:b/>
          <w:bCs/>
          <w:u w:val="single"/>
        </w:rPr>
        <w:t>редузетници и физичка лица</w:t>
      </w:r>
      <w:r w:rsidR="001E5B31" w:rsidRPr="004929A1">
        <w:rPr>
          <w:rFonts w:ascii="Arial" w:hAnsi="Arial" w:cs="Arial"/>
          <w:b/>
          <w:u w:val="single"/>
        </w:rPr>
        <w:t>:</w:t>
      </w:r>
      <w:r w:rsidR="001E5B31" w:rsidRPr="004929A1">
        <w:rPr>
          <w:rFonts w:ascii="Arial" w:hAnsi="Arial" w:cs="Arial"/>
        </w:rPr>
        <w:t xml:space="preserve"> Извод из казнене евиденције, односно уверење надлежне полицијске управе МУП-а,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1E5B31" w:rsidRPr="004929A1" w:rsidRDefault="001E5B31" w:rsidP="001E5B31">
      <w:pPr>
        <w:pStyle w:val="ListParagraph"/>
        <w:jc w:val="both"/>
        <w:rPr>
          <w:rFonts w:ascii="Arial" w:hAnsi="Arial" w:cs="Arial"/>
          <w:iCs/>
          <w:lang w:val="sr-Cyrl-CS"/>
        </w:rPr>
      </w:pPr>
      <w:r w:rsidRPr="004929A1">
        <w:rPr>
          <w:rFonts w:ascii="Arial" w:hAnsi="Arial" w:cs="Arial"/>
          <w:b/>
        </w:rPr>
        <w:t xml:space="preserve">Доказ не може бити старији од два месеца пре отварања понуда; </w:t>
      </w:r>
    </w:p>
    <w:p w:rsidR="004929A1" w:rsidRPr="004929A1" w:rsidRDefault="001E5B31" w:rsidP="001E5B31">
      <w:pPr>
        <w:pStyle w:val="ListParagraph"/>
        <w:numPr>
          <w:ilvl w:val="0"/>
          <w:numId w:val="10"/>
        </w:numPr>
        <w:jc w:val="both"/>
        <w:rPr>
          <w:rFonts w:ascii="Arial" w:hAnsi="Arial" w:cs="Arial"/>
          <w:b/>
        </w:rPr>
      </w:pPr>
      <w:r w:rsidRPr="004929A1">
        <w:rPr>
          <w:rFonts w:ascii="Arial" w:hAnsi="Arial" w:cs="Arial"/>
          <w:iCs/>
          <w:lang w:val="sr-Cyrl-CS"/>
        </w:rPr>
        <w:t xml:space="preserve">Услов из чл. 75. ст. 1. тач. 3) Закона - </w:t>
      </w:r>
      <w:r w:rsidRPr="004929A1">
        <w:rPr>
          <w:rFonts w:ascii="Arial" w:hAnsi="Arial" w:cs="Arial"/>
          <w:b/>
        </w:rPr>
        <w:t>Доказ:</w:t>
      </w:r>
      <w:r w:rsidRPr="004929A1">
        <w:rPr>
          <w:rFonts w:ascii="Arial" w:hAnsi="Arial" w:cs="Arial"/>
        </w:rPr>
        <w:t xml:space="preserve"> </w:t>
      </w:r>
    </w:p>
    <w:p w:rsidR="004929A1" w:rsidRPr="004929A1" w:rsidRDefault="001E5B31" w:rsidP="004929A1">
      <w:pPr>
        <w:pStyle w:val="ListParagraph"/>
        <w:jc w:val="both"/>
        <w:rPr>
          <w:rFonts w:ascii="Arial" w:hAnsi="Arial" w:cs="Arial"/>
        </w:rPr>
      </w:pPr>
      <w:r w:rsidRPr="004929A1">
        <w:rPr>
          <w:rFonts w:ascii="Arial" w:hAnsi="Arial" w:cs="Arial"/>
          <w:b/>
          <w:u w:val="single"/>
        </w:rPr>
        <w:t>Правна лица:</w:t>
      </w:r>
      <w:r w:rsidRPr="004929A1">
        <w:rPr>
          <w:rFonts w:ascii="Arial" w:hAnsi="Arial" w:cs="Arial"/>
        </w:rPr>
        <w:t xml:space="preserve"> Потврде </w:t>
      </w:r>
      <w:r w:rsidRPr="004929A1">
        <w:rPr>
          <w:rFonts w:ascii="Arial" w:hAnsi="Arial" w:cs="Arial"/>
          <w:bCs/>
        </w:rPr>
        <w:t xml:space="preserve">привредног и прекршајног суда </w:t>
      </w:r>
      <w:r w:rsidRPr="004929A1">
        <w:rPr>
          <w:rFonts w:ascii="Arial" w:hAnsi="Arial" w:cs="Arial"/>
        </w:rPr>
        <w:t xml:space="preserve">да му није изречена мера забране обављања делатности, или потврда Агенције за привредне регистре да код тог органа није регистровано, да му је као привредном </w:t>
      </w:r>
      <w:r w:rsidRPr="004929A1">
        <w:rPr>
          <w:rFonts w:ascii="Arial" w:hAnsi="Arial" w:cs="Arial"/>
        </w:rPr>
        <w:lastRenderedPageBreak/>
        <w:t xml:space="preserve">друштву изречена мера забране обављања делатности, која је на снази у време објаве позива за подношење понуда; </w:t>
      </w:r>
    </w:p>
    <w:p w:rsidR="001E5B31" w:rsidRPr="004929A1" w:rsidRDefault="001E5B31" w:rsidP="004929A1">
      <w:pPr>
        <w:pStyle w:val="ListParagraph"/>
        <w:jc w:val="both"/>
        <w:rPr>
          <w:rFonts w:ascii="Arial" w:hAnsi="Arial" w:cs="Arial"/>
          <w:b/>
        </w:rPr>
      </w:pPr>
      <w:r w:rsidRPr="004929A1">
        <w:rPr>
          <w:rFonts w:ascii="Arial" w:hAnsi="Arial" w:cs="Arial"/>
          <w:b/>
          <w:bCs/>
          <w:u w:val="single"/>
        </w:rPr>
        <w:t>Предузетници:</w:t>
      </w:r>
      <w:r w:rsidRPr="004929A1">
        <w:rPr>
          <w:rFonts w:ascii="Arial" w:hAnsi="Arial" w:cs="Arial"/>
          <w:bCs/>
        </w:rPr>
        <w:t xml:space="preserve"> </w:t>
      </w:r>
      <w:r w:rsidRPr="004929A1">
        <w:rPr>
          <w:rFonts w:ascii="Arial" w:hAnsi="Arial" w:cs="Arial"/>
        </w:rPr>
        <w:t xml:space="preserve">Потврда прекршајног суда да му није изречена мера забране обављања делатности, или потврда Агенције за привредне регистре да код тог органа није регистровано, да му је као привредном субјекту изречена мера забране обављања делатности, која је на снази у време објаве позива за подношење понуда </w:t>
      </w:r>
      <w:r w:rsidRPr="004929A1">
        <w:rPr>
          <w:rFonts w:ascii="Arial" w:hAnsi="Arial" w:cs="Arial"/>
          <w:bCs/>
          <w:u w:val="single"/>
        </w:rPr>
        <w:t>Физичка лица:</w:t>
      </w:r>
      <w:r w:rsidRPr="004929A1">
        <w:rPr>
          <w:rFonts w:ascii="Arial" w:hAnsi="Arial" w:cs="Arial"/>
          <w:bCs/>
        </w:rPr>
        <w:t xml:space="preserve"> </w:t>
      </w:r>
      <w:r w:rsidRPr="004929A1">
        <w:rPr>
          <w:rFonts w:ascii="Arial" w:hAnsi="Arial" w:cs="Arial"/>
        </w:rPr>
        <w:t xml:space="preserve">Потврда прекршајног суда да му није изречена мера забране обављања одређених послова. </w:t>
      </w:r>
    </w:p>
    <w:p w:rsidR="001E5B31" w:rsidRPr="004929A1" w:rsidRDefault="001E5B31" w:rsidP="001E5B31">
      <w:pPr>
        <w:pStyle w:val="ListParagraph"/>
        <w:jc w:val="both"/>
        <w:rPr>
          <w:rFonts w:ascii="Arial" w:hAnsi="Arial" w:cs="Arial"/>
          <w:iCs/>
          <w:lang w:val="sr-Cyrl-CS"/>
        </w:rPr>
      </w:pPr>
      <w:r w:rsidRPr="004929A1">
        <w:rPr>
          <w:rFonts w:ascii="Arial" w:hAnsi="Arial" w:cs="Arial"/>
          <w:b/>
        </w:rPr>
        <w:t xml:space="preserve">Доказ мора бити издат након објављивања позива за подношење понуда; </w:t>
      </w:r>
    </w:p>
    <w:p w:rsidR="001E5B31" w:rsidRPr="004929A1" w:rsidRDefault="001E5B31" w:rsidP="001E5B31">
      <w:pPr>
        <w:pStyle w:val="ListParagraph"/>
        <w:numPr>
          <w:ilvl w:val="0"/>
          <w:numId w:val="10"/>
        </w:numPr>
        <w:jc w:val="both"/>
        <w:rPr>
          <w:rFonts w:ascii="Arial" w:hAnsi="Arial" w:cs="Arial"/>
          <w:b/>
        </w:rPr>
      </w:pPr>
      <w:r w:rsidRPr="004929A1">
        <w:rPr>
          <w:rFonts w:ascii="Arial" w:hAnsi="Arial" w:cs="Arial"/>
          <w:iCs/>
          <w:lang w:val="sr-Cyrl-CS"/>
        </w:rPr>
        <w:t xml:space="preserve">Услов из чл. 75. ст. 1. тач. 4) Закона - </w:t>
      </w:r>
      <w:r w:rsidRPr="004929A1">
        <w:rPr>
          <w:rFonts w:ascii="Arial" w:hAnsi="Arial" w:cs="Arial"/>
          <w:b/>
        </w:rPr>
        <w:t>Доказ:</w:t>
      </w:r>
      <w:r w:rsidRPr="004929A1">
        <w:rPr>
          <w:rFonts w:ascii="Arial" w:hAnsi="Arial" w:cs="Arial"/>
        </w:rPr>
        <w:t xml:space="preserve"> Уверење </w:t>
      </w:r>
      <w:r w:rsidRPr="004929A1">
        <w:rPr>
          <w:rFonts w:ascii="Arial" w:hAnsi="Arial" w:cs="Arial"/>
          <w:bCs/>
        </w:rPr>
        <w:t xml:space="preserve">Пореске управе Министарства финансија и привреде </w:t>
      </w:r>
      <w:r w:rsidRPr="004929A1">
        <w:rPr>
          <w:rFonts w:ascii="Arial" w:hAnsi="Arial" w:cs="Arial"/>
        </w:rPr>
        <w:t xml:space="preserve">да је измирио доспеле порезе и доприносе и уверење надлежне управе </w:t>
      </w:r>
      <w:r w:rsidRPr="004929A1">
        <w:rPr>
          <w:rFonts w:ascii="Arial" w:hAnsi="Arial" w:cs="Arial"/>
          <w:bCs/>
        </w:rPr>
        <w:t xml:space="preserve">локалне самоуправе </w:t>
      </w:r>
      <w:r w:rsidRPr="004929A1">
        <w:rPr>
          <w:rFonts w:ascii="Arial" w:hAnsi="Arial" w:cs="Arial"/>
        </w:rPr>
        <w:t xml:space="preserve">да је измирио обавезе по основу изворних локалних јавних прихода или потврду Агенције за приватизацију да се понуђач налази у поступку приватизације. </w:t>
      </w:r>
    </w:p>
    <w:p w:rsidR="001E5B31" w:rsidRPr="004929A1" w:rsidRDefault="001E5B31" w:rsidP="001E5B31">
      <w:pPr>
        <w:pStyle w:val="ListParagraph"/>
        <w:jc w:val="both"/>
        <w:rPr>
          <w:rFonts w:ascii="Arial" w:hAnsi="Arial" w:cs="Arial"/>
          <w:iCs/>
          <w:lang w:val="sr-Cyrl-CS"/>
        </w:rPr>
      </w:pPr>
      <w:r w:rsidRPr="004929A1">
        <w:rPr>
          <w:rFonts w:ascii="Arial" w:hAnsi="Arial" w:cs="Arial"/>
          <w:b/>
        </w:rPr>
        <w:t>Доказ не може бити старији од два месеца пре отварања понуда;</w:t>
      </w:r>
    </w:p>
    <w:p w:rsidR="001E5B31" w:rsidRPr="004929A1" w:rsidRDefault="001E5B31" w:rsidP="001E5B31">
      <w:pPr>
        <w:pStyle w:val="ListParagraph"/>
        <w:numPr>
          <w:ilvl w:val="0"/>
          <w:numId w:val="10"/>
        </w:numPr>
        <w:jc w:val="both"/>
        <w:rPr>
          <w:rFonts w:ascii="Arial" w:hAnsi="Arial" w:cs="Arial"/>
          <w:i/>
          <w:lang w:val="sr-Cyrl-CS"/>
        </w:rPr>
      </w:pPr>
      <w:r w:rsidRPr="004929A1">
        <w:rPr>
          <w:rFonts w:ascii="Arial" w:hAnsi="Arial" w:cs="Arial"/>
          <w:iCs/>
          <w:lang w:val="sr-Cyrl-CS"/>
        </w:rPr>
        <w:t xml:space="preserve">Услов из чл. 75. ст. 1. тач. 5) Закона </w:t>
      </w:r>
      <w:r w:rsidR="00B53F38" w:rsidRPr="004929A1">
        <w:rPr>
          <w:rFonts w:ascii="Arial" w:hAnsi="Arial" w:cs="Arial"/>
          <w:iCs/>
          <w:lang w:val="sr-Cyrl-CS"/>
        </w:rPr>
        <w:t>–</w:t>
      </w:r>
      <w:r w:rsidRPr="004929A1">
        <w:rPr>
          <w:rFonts w:ascii="Arial" w:hAnsi="Arial" w:cs="Arial"/>
          <w:iCs/>
          <w:lang w:val="sr-Cyrl-CS"/>
        </w:rPr>
        <w:t xml:space="preserve"> </w:t>
      </w:r>
      <w:r w:rsidRPr="004929A1">
        <w:rPr>
          <w:rFonts w:ascii="Arial" w:hAnsi="Arial" w:cs="Arial"/>
          <w:b/>
        </w:rPr>
        <w:t>Доказ</w:t>
      </w:r>
      <w:r w:rsidR="00B53F38" w:rsidRPr="004929A1">
        <w:rPr>
          <w:rFonts w:ascii="Arial" w:hAnsi="Arial" w:cs="Arial"/>
          <w:b/>
        </w:rPr>
        <w:t xml:space="preserve">: дозвола за рад Народне банке Србије. </w:t>
      </w:r>
      <w:r w:rsidRPr="004929A1">
        <w:rPr>
          <w:rFonts w:ascii="Arial" w:hAnsi="Arial" w:cs="Arial"/>
        </w:rPr>
        <w:t xml:space="preserve"> </w:t>
      </w:r>
      <w:r w:rsidRPr="004929A1">
        <w:rPr>
          <w:rFonts w:ascii="Arial" w:hAnsi="Arial" w:cs="Arial"/>
          <w:b/>
        </w:rPr>
        <w:t>Дозвола мора бити важећа.</w:t>
      </w:r>
    </w:p>
    <w:p w:rsidR="001E5B31" w:rsidRPr="004929A1" w:rsidRDefault="001E5B31" w:rsidP="001E5B31">
      <w:pPr>
        <w:pStyle w:val="ListParagraph"/>
        <w:numPr>
          <w:ilvl w:val="0"/>
          <w:numId w:val="10"/>
        </w:numPr>
        <w:jc w:val="both"/>
        <w:rPr>
          <w:rFonts w:ascii="Arial" w:hAnsi="Arial" w:cs="Arial"/>
          <w:lang w:val="sr-Cyrl-CS"/>
        </w:rPr>
      </w:pPr>
      <w:r w:rsidRPr="004929A1">
        <w:rPr>
          <w:rFonts w:ascii="Arial" w:hAnsi="Arial" w:cs="Arial"/>
          <w:i/>
          <w:lang w:val="sr-Cyrl-CS"/>
        </w:rPr>
        <w:t xml:space="preserve">Услов из члана </w:t>
      </w:r>
      <w:r w:rsidRPr="004929A1">
        <w:rPr>
          <w:rFonts w:ascii="Arial" w:hAnsi="Arial" w:cs="Arial"/>
          <w:i/>
          <w:iCs/>
          <w:lang w:val="sr-Cyrl-CS"/>
        </w:rPr>
        <w:t xml:space="preserve">чл. 75. ст. 2.  - </w:t>
      </w:r>
      <w:r w:rsidRPr="004929A1">
        <w:rPr>
          <w:rFonts w:ascii="Arial" w:hAnsi="Arial" w:cs="Arial"/>
          <w:b/>
          <w:i/>
          <w:iCs/>
          <w:lang w:val="sr-Cyrl-CS"/>
        </w:rPr>
        <w:t xml:space="preserve">Доказ: </w:t>
      </w:r>
      <w:r w:rsidRPr="004929A1">
        <w:rPr>
          <w:rFonts w:ascii="Arial" w:hAnsi="Arial" w:cs="Arial"/>
          <w:i/>
          <w:iCs/>
          <w:lang w:val="sr-Cyrl-CS"/>
        </w:rPr>
        <w:t xml:space="preserve">Потписан о оверен </w:t>
      </w:r>
      <w:r w:rsidRPr="004929A1">
        <w:rPr>
          <w:rFonts w:ascii="Arial" w:hAnsi="Arial" w:cs="Arial"/>
          <w:i/>
          <w:iCs/>
        </w:rPr>
        <w:t>O</w:t>
      </w:r>
      <w:r w:rsidRPr="004929A1">
        <w:rPr>
          <w:rFonts w:ascii="Arial" w:hAnsi="Arial" w:cs="Arial"/>
          <w:i/>
          <w:iCs/>
          <w:lang w:val="sr-Cyrl-CS"/>
        </w:rPr>
        <w:t xml:space="preserve">бразац </w:t>
      </w:r>
      <w:r w:rsidRPr="004929A1">
        <w:rPr>
          <w:rFonts w:ascii="Arial" w:hAnsi="Arial" w:cs="Arial"/>
          <w:i/>
          <w:iCs/>
        </w:rPr>
        <w:t>и</w:t>
      </w:r>
      <w:r w:rsidRPr="004929A1">
        <w:rPr>
          <w:rFonts w:ascii="Arial" w:hAnsi="Arial" w:cs="Arial"/>
          <w:i/>
          <w:iCs/>
          <w:lang w:val="sr-Cyrl-CS"/>
        </w:rPr>
        <w:t>зјаве (</w:t>
      </w:r>
      <w:r w:rsidRPr="004929A1">
        <w:rPr>
          <w:rFonts w:ascii="Arial" w:hAnsi="Arial" w:cs="Arial"/>
          <w:i/>
          <w:lang w:val="sr-Cyrl-CS"/>
        </w:rPr>
        <w:t xml:space="preserve">Образац изјаве, дат је у поглављу </w:t>
      </w:r>
      <w:r w:rsidRPr="004929A1">
        <w:rPr>
          <w:rFonts w:ascii="Arial" w:hAnsi="Arial" w:cs="Arial"/>
          <w:b/>
          <w:bCs/>
          <w:i/>
          <w:iCs/>
        </w:rPr>
        <w:t>XII</w:t>
      </w:r>
      <w:r w:rsidRPr="004929A1">
        <w:rPr>
          <w:rFonts w:ascii="Arial" w:hAnsi="Arial" w:cs="Arial"/>
          <w:i/>
          <w:iCs/>
          <w:lang w:val="sr-Cyrl-CS"/>
        </w:rPr>
        <w:t xml:space="preserve">). </w:t>
      </w:r>
      <w:r w:rsidRPr="004929A1">
        <w:rPr>
          <w:rFonts w:ascii="Arial" w:hAnsi="Arial" w:cs="Arial"/>
        </w:rPr>
        <w:t>Изјава мора да буде потписана од стране овлашћеног лица понуђача и оверена печатом.</w:t>
      </w:r>
      <w:r w:rsidRPr="004929A1">
        <w:t xml:space="preserve"> </w:t>
      </w:r>
      <w:r w:rsidRPr="004929A1">
        <w:rPr>
          <w:rFonts w:ascii="Arial" w:hAnsi="Arial" w:cs="Arial"/>
          <w:b/>
          <w:bCs/>
          <w:iCs/>
          <w:u w:val="single"/>
        </w:rPr>
        <w:t>Уколико понуду подноси група понуђача</w:t>
      </w:r>
      <w:r w:rsidRPr="004929A1">
        <w:rPr>
          <w:rFonts w:ascii="Arial" w:hAnsi="Arial" w:cs="Arial"/>
          <w:bCs/>
          <w:iCs/>
        </w:rPr>
        <w:t xml:space="preserve">, Изјава мора бити потписана од стране овлашћеног лица сваког понуђача из групе понуђача и оверена печатом. </w:t>
      </w:r>
    </w:p>
    <w:p w:rsidR="001E5B31" w:rsidRPr="00B53F38" w:rsidRDefault="001E5B31" w:rsidP="001E5B31">
      <w:pPr>
        <w:pStyle w:val="ListParagraph"/>
        <w:ind w:left="0"/>
        <w:jc w:val="both"/>
        <w:rPr>
          <w:color w:val="C0504D" w:themeColor="accent2"/>
        </w:rPr>
      </w:pPr>
    </w:p>
    <w:p w:rsidR="001E5B31" w:rsidRPr="004929A1" w:rsidRDefault="001E5B31" w:rsidP="001E5B31">
      <w:pPr>
        <w:pStyle w:val="ListParagraph"/>
        <w:ind w:left="0"/>
        <w:jc w:val="both"/>
        <w:rPr>
          <w:rFonts w:ascii="Arial" w:hAnsi="Arial" w:cs="Arial"/>
          <w:b/>
          <w:bCs/>
          <w:iCs/>
          <w:lang w:val="sr-Cyrl-CS"/>
        </w:rPr>
      </w:pPr>
      <w:r w:rsidRPr="004929A1">
        <w:rPr>
          <w:rFonts w:ascii="Arial" w:hAnsi="Arial" w:cs="Arial"/>
          <w:b/>
          <w:bCs/>
          <w:iCs/>
          <w:u w:val="single"/>
        </w:rPr>
        <w:t>Уколико п</w:t>
      </w:r>
      <w:r w:rsidRPr="004929A1">
        <w:rPr>
          <w:rFonts w:ascii="Arial" w:hAnsi="Arial" w:cs="Arial"/>
          <w:b/>
          <w:bCs/>
          <w:iCs/>
          <w:u w:val="single"/>
          <w:lang w:val="sr-Cyrl-CS"/>
        </w:rPr>
        <w:t>онуду</w:t>
      </w:r>
      <w:r w:rsidRPr="004929A1">
        <w:rPr>
          <w:rFonts w:ascii="Arial" w:hAnsi="Arial" w:cs="Arial"/>
          <w:b/>
          <w:bCs/>
          <w:iCs/>
          <w:u w:val="single"/>
        </w:rPr>
        <w:t xml:space="preserve"> подноси </w:t>
      </w:r>
      <w:r w:rsidRPr="004929A1">
        <w:rPr>
          <w:rFonts w:ascii="Arial" w:hAnsi="Arial" w:cs="Arial"/>
          <w:b/>
          <w:bCs/>
          <w:iCs/>
          <w:u w:val="single"/>
          <w:lang w:val="sr-Cyrl-CS"/>
        </w:rPr>
        <w:t>група понуђача</w:t>
      </w:r>
      <w:r w:rsidRPr="004929A1">
        <w:rPr>
          <w:rFonts w:ascii="Arial" w:hAnsi="Arial" w:cs="Arial"/>
          <w:bCs/>
          <w:iCs/>
        </w:rPr>
        <w:t xml:space="preserve"> понуђач је дужан да </w:t>
      </w:r>
      <w:r w:rsidRPr="004929A1">
        <w:rPr>
          <w:rFonts w:ascii="Arial" w:hAnsi="Arial" w:cs="Arial"/>
          <w:bCs/>
          <w:iCs/>
          <w:lang w:val="sr-Cyrl-CS"/>
        </w:rPr>
        <w:t xml:space="preserve">за  сваког члана групе достави наведене доказе да испуњава услове из члана 75. став 1. тач. 1) до 4), а доказ из члана 75. став 1. тач. 5) Закона, дужан је да достави понуђач из групе понуђача којем је поверено извршење дела набавке за који је неопходна испуњеност тог услова. </w:t>
      </w:r>
    </w:p>
    <w:p w:rsidR="001E5B31" w:rsidRPr="004929A1" w:rsidRDefault="001E5B31" w:rsidP="001E5B31">
      <w:pPr>
        <w:pStyle w:val="ListParagraph"/>
        <w:ind w:left="0"/>
        <w:jc w:val="both"/>
        <w:rPr>
          <w:rFonts w:ascii="Arial" w:hAnsi="Arial" w:cs="Arial"/>
          <w:bCs/>
          <w:iCs/>
        </w:rPr>
      </w:pPr>
      <w:r w:rsidRPr="004929A1">
        <w:rPr>
          <w:rFonts w:ascii="Arial" w:hAnsi="Arial" w:cs="Arial"/>
          <w:b/>
          <w:bCs/>
          <w:iCs/>
          <w:lang w:val="sr-Cyrl-CS"/>
        </w:rPr>
        <w:t>Додатне услове група понуђача испуњава заједно.</w:t>
      </w:r>
    </w:p>
    <w:p w:rsidR="001E5B31" w:rsidRPr="004929A1" w:rsidRDefault="001E5B31" w:rsidP="001E5B31">
      <w:pPr>
        <w:pStyle w:val="ListParagraph"/>
        <w:ind w:left="0"/>
        <w:jc w:val="both"/>
        <w:rPr>
          <w:rFonts w:ascii="Arial" w:hAnsi="Arial" w:cs="Arial"/>
          <w:bCs/>
          <w:iCs/>
        </w:rPr>
      </w:pPr>
    </w:p>
    <w:p w:rsidR="001E5B31" w:rsidRPr="004929A1" w:rsidRDefault="001E5B31" w:rsidP="001E5B31">
      <w:pPr>
        <w:pStyle w:val="ListParagraph"/>
        <w:ind w:left="0"/>
        <w:jc w:val="both"/>
        <w:rPr>
          <w:rFonts w:ascii="Arial" w:hAnsi="Arial" w:cs="Arial"/>
          <w:bCs/>
          <w:iCs/>
        </w:rPr>
      </w:pPr>
      <w:r w:rsidRPr="004929A1">
        <w:rPr>
          <w:rFonts w:ascii="Arial" w:hAnsi="Arial" w:cs="Arial"/>
          <w:b/>
          <w:bCs/>
          <w:iCs/>
          <w:u w:val="single"/>
          <w:lang w:val="sr-Cyrl-CS"/>
        </w:rPr>
        <w:t>У</w:t>
      </w:r>
      <w:r w:rsidRPr="004929A1">
        <w:rPr>
          <w:rFonts w:ascii="Arial" w:hAnsi="Arial" w:cs="Arial"/>
          <w:b/>
          <w:bCs/>
          <w:iCs/>
          <w:u w:val="single"/>
        </w:rPr>
        <w:t>колико понуђач подноси понуду са подизвођачем</w:t>
      </w:r>
      <w:r w:rsidRPr="004929A1">
        <w:rPr>
          <w:rFonts w:ascii="Arial" w:hAnsi="Arial" w:cs="Arial"/>
          <w:bCs/>
          <w:iCs/>
        </w:rPr>
        <w:t xml:space="preserve">, понуђач је дужан да </w:t>
      </w:r>
      <w:r w:rsidRPr="004929A1">
        <w:rPr>
          <w:rFonts w:ascii="Arial" w:hAnsi="Arial" w:cs="Arial"/>
          <w:bCs/>
          <w:iCs/>
          <w:lang w:val="sr-Cyrl-CS"/>
        </w:rPr>
        <w:t xml:space="preserve">за подизвођача достави доказе да испуњава услове из члана 75. став 1. тач. 1) до 4) Закона, а доказ из члана 75. став 1. тач. 5) Закона, за део набавке који ће понуђач извршити преко подизвођача.  </w:t>
      </w:r>
    </w:p>
    <w:p w:rsidR="001E5B31" w:rsidRPr="004929A1" w:rsidRDefault="001E5B31" w:rsidP="001E5B31">
      <w:pPr>
        <w:pStyle w:val="ListParagraph"/>
        <w:ind w:left="0"/>
        <w:jc w:val="both"/>
        <w:rPr>
          <w:rFonts w:ascii="Arial" w:hAnsi="Arial" w:cs="Arial"/>
          <w:bCs/>
          <w:iCs/>
        </w:rPr>
      </w:pPr>
    </w:p>
    <w:p w:rsidR="001E5B31" w:rsidRPr="004929A1" w:rsidRDefault="001E5B31" w:rsidP="001E5B31">
      <w:pPr>
        <w:pStyle w:val="ListParagraph"/>
        <w:tabs>
          <w:tab w:val="left" w:pos="680"/>
        </w:tabs>
        <w:ind w:left="0"/>
        <w:jc w:val="both"/>
        <w:rPr>
          <w:rFonts w:ascii="Arial" w:hAnsi="Arial" w:cs="Arial"/>
          <w:bCs/>
          <w:lang w:val="sr-Cyrl-CS"/>
        </w:rPr>
      </w:pPr>
      <w:r w:rsidRPr="004929A1">
        <w:rPr>
          <w:rFonts w:ascii="Arial" w:eastAsia="TimesNewRomanPS-BoldMT" w:hAnsi="Arial" w:cs="Arial"/>
          <w:bCs/>
          <w:lang w:val="sr-Cyrl-CS"/>
        </w:rPr>
        <w:t>Наведене доказе о испуњености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w:t>
      </w:r>
    </w:p>
    <w:p w:rsidR="001E5B31" w:rsidRPr="004929A1" w:rsidRDefault="001E5B31" w:rsidP="001E5B31">
      <w:pPr>
        <w:pStyle w:val="ListParagraph"/>
        <w:tabs>
          <w:tab w:val="left" w:pos="680"/>
        </w:tabs>
        <w:ind w:left="0"/>
        <w:jc w:val="both"/>
        <w:rPr>
          <w:rFonts w:ascii="Arial" w:hAnsi="Arial" w:cs="Arial"/>
          <w:bCs/>
          <w:lang w:val="sr-Cyrl-CS"/>
        </w:rPr>
      </w:pPr>
    </w:p>
    <w:p w:rsidR="001E5B31" w:rsidRPr="004929A1" w:rsidRDefault="001E5B31" w:rsidP="001E5B31">
      <w:pPr>
        <w:pStyle w:val="ListParagraph"/>
        <w:tabs>
          <w:tab w:val="left" w:pos="680"/>
        </w:tabs>
        <w:ind w:left="0"/>
        <w:jc w:val="both"/>
        <w:rPr>
          <w:rFonts w:ascii="Arial" w:hAnsi="Arial" w:cs="Arial"/>
          <w:bCs/>
          <w:lang w:val="sr-Cyrl-CS"/>
        </w:rPr>
      </w:pPr>
      <w:r w:rsidRPr="004929A1">
        <w:rPr>
          <w:rFonts w:ascii="Arial" w:hAnsi="Arial" w:cs="Arial"/>
          <w:bCs/>
          <w:lang w:val="sr-Cyrl-CS"/>
        </w:rPr>
        <w:t xml:space="preserve">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w:t>
      </w:r>
      <w:r w:rsidRPr="004929A1">
        <w:rPr>
          <w:rFonts w:ascii="Arial" w:hAnsi="Arial" w:cs="Arial"/>
          <w:bCs/>
          <w:lang w:val="sr-Cyrl-CS"/>
        </w:rPr>
        <w:lastRenderedPageBreak/>
        <w:t>његову понуду одбити као неприхва</w:t>
      </w:r>
      <w:r w:rsidRPr="004929A1">
        <w:rPr>
          <w:rFonts w:ascii="Arial" w:hAnsi="Arial" w:cs="Arial"/>
          <w:bCs/>
        </w:rPr>
        <w:t>т</w:t>
      </w:r>
      <w:r w:rsidRPr="004929A1">
        <w:rPr>
          <w:rFonts w:ascii="Arial" w:hAnsi="Arial" w:cs="Arial"/>
          <w:bCs/>
          <w:lang w:val="sr-Cyrl-CS"/>
        </w:rPr>
        <w:t>љиву.</w:t>
      </w:r>
    </w:p>
    <w:p w:rsidR="001E5B31" w:rsidRPr="004929A1" w:rsidRDefault="001E5B31" w:rsidP="001E5B31">
      <w:pPr>
        <w:pStyle w:val="ListParagraph"/>
        <w:tabs>
          <w:tab w:val="left" w:pos="1400"/>
        </w:tabs>
        <w:jc w:val="both"/>
        <w:rPr>
          <w:rFonts w:ascii="Arial" w:hAnsi="Arial" w:cs="Arial"/>
          <w:bCs/>
          <w:lang w:val="sr-Cyrl-CS"/>
        </w:rPr>
      </w:pPr>
    </w:p>
    <w:p w:rsidR="001E5B31" w:rsidRPr="004929A1" w:rsidRDefault="001E5B31" w:rsidP="001E5B31">
      <w:pPr>
        <w:pStyle w:val="ListParagraph"/>
        <w:tabs>
          <w:tab w:val="left" w:pos="680"/>
        </w:tabs>
        <w:ind w:left="0"/>
        <w:jc w:val="both"/>
        <w:rPr>
          <w:rFonts w:ascii="Arial" w:hAnsi="Arial" w:cs="Arial"/>
        </w:rPr>
      </w:pPr>
      <w:r w:rsidRPr="004929A1">
        <w:rPr>
          <w:rFonts w:ascii="Arial" w:eastAsia="TimesNewRomanPS-BoldMT" w:hAnsi="Arial" w:cs="Arial"/>
          <w:bCs/>
        </w:rPr>
        <w:t xml:space="preserve">Понуђачи који су регистровани у регистру који води Агенција за привредне регистре не морају да доставе доказ </w:t>
      </w:r>
      <w:r w:rsidRPr="004929A1">
        <w:rPr>
          <w:rFonts w:ascii="Arial" w:eastAsia="TimesNewRomanPS-BoldMT" w:hAnsi="Arial" w:cs="Arial"/>
          <w:bCs/>
          <w:lang w:val="sr-Cyrl-CS"/>
        </w:rPr>
        <w:t>из чл.  75. ст. 1. тач. 1) И</w:t>
      </w:r>
      <w:r w:rsidRPr="004929A1">
        <w:rPr>
          <w:rFonts w:ascii="Arial" w:eastAsia="TimesNewRomanPS-BoldMT" w:hAnsi="Arial" w:cs="Arial"/>
          <w:bCs/>
        </w:rPr>
        <w:t xml:space="preserve">звод из регистра Агенције за привредне регистре, </w:t>
      </w:r>
      <w:r w:rsidRPr="004929A1">
        <w:rPr>
          <w:rFonts w:ascii="Arial" w:eastAsia="TimesNewRomanPS-BoldMT" w:hAnsi="Arial" w:cs="Arial"/>
          <w:bCs/>
          <w:lang w:val="sr-Cyrl-CS"/>
        </w:rPr>
        <w:t xml:space="preserve">који </w:t>
      </w:r>
      <w:r w:rsidRPr="004929A1">
        <w:rPr>
          <w:rFonts w:ascii="Arial" w:eastAsia="TimesNewRomanPS-BoldMT" w:hAnsi="Arial" w:cs="Arial"/>
          <w:bCs/>
        </w:rPr>
        <w:t>је јавно доступан на интернет страници Агенције за привредне регистре.</w:t>
      </w:r>
    </w:p>
    <w:p w:rsidR="001E5B31" w:rsidRPr="004929A1" w:rsidRDefault="001E5B31" w:rsidP="001E5B31">
      <w:pPr>
        <w:pStyle w:val="ListParagraph"/>
        <w:tabs>
          <w:tab w:val="left" w:pos="680"/>
        </w:tabs>
        <w:ind w:left="0"/>
        <w:jc w:val="both"/>
        <w:rPr>
          <w:rFonts w:ascii="Arial" w:hAnsi="Arial" w:cs="Arial"/>
        </w:rPr>
      </w:pPr>
    </w:p>
    <w:p w:rsidR="001E5B31" w:rsidRPr="004929A1" w:rsidRDefault="001E5B31" w:rsidP="001E5B31">
      <w:pPr>
        <w:pStyle w:val="ListParagraph"/>
        <w:tabs>
          <w:tab w:val="left" w:pos="680"/>
        </w:tabs>
        <w:ind w:left="0"/>
        <w:jc w:val="both"/>
      </w:pPr>
      <w:r w:rsidRPr="004929A1">
        <w:rPr>
          <w:rFonts w:ascii="Arial" w:eastAsia="TimesNewRomanPS-BoldMT" w:hAnsi="Arial" w:cs="Arial"/>
          <w:bCs/>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rsidR="001E5B31" w:rsidRPr="004929A1" w:rsidRDefault="001E5B31" w:rsidP="001E5B31">
      <w:pPr>
        <w:pStyle w:val="ListParagraph"/>
        <w:tabs>
          <w:tab w:val="left" w:pos="680"/>
        </w:tabs>
        <w:ind w:left="0"/>
        <w:jc w:val="both"/>
      </w:pPr>
    </w:p>
    <w:p w:rsidR="001E5B31" w:rsidRPr="004929A1" w:rsidRDefault="001E5B31" w:rsidP="001E5B31">
      <w:pPr>
        <w:jc w:val="both"/>
        <w:rPr>
          <w:rFonts w:ascii="Arial" w:hAnsi="Arial" w:cs="Arial"/>
        </w:rPr>
      </w:pPr>
      <w:r w:rsidRPr="004929A1">
        <w:rPr>
          <w:rFonts w:ascii="Arial" w:hAnsi="Arial" w:cs="Arial"/>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rsidR="001E5B31" w:rsidRPr="004929A1" w:rsidRDefault="001E5B31" w:rsidP="001E5B31">
      <w:pPr>
        <w:pStyle w:val="ListParagraph"/>
        <w:tabs>
          <w:tab w:val="left" w:pos="680"/>
        </w:tabs>
        <w:ind w:left="0"/>
        <w:jc w:val="both"/>
        <w:rPr>
          <w:rFonts w:ascii="Arial" w:hAnsi="Arial" w:cs="Arial"/>
        </w:rPr>
      </w:pPr>
    </w:p>
    <w:p w:rsidR="001E5B31" w:rsidRPr="004929A1" w:rsidRDefault="001E5B31" w:rsidP="001E5B31">
      <w:pPr>
        <w:pStyle w:val="ListParagraph"/>
        <w:tabs>
          <w:tab w:val="left" w:pos="680"/>
        </w:tabs>
        <w:ind w:left="0"/>
        <w:jc w:val="both"/>
      </w:pPr>
      <w:r w:rsidRPr="004929A1">
        <w:rPr>
          <w:rFonts w:ascii="Arial" w:eastAsia="TimesNewRomanPSMT" w:hAnsi="Arial" w:cs="Arial"/>
          <w:bCs/>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1E5B31" w:rsidRPr="004929A1" w:rsidRDefault="001E5B31" w:rsidP="001E5B31">
      <w:pPr>
        <w:pStyle w:val="ListParagraph"/>
        <w:tabs>
          <w:tab w:val="left" w:pos="680"/>
        </w:tabs>
        <w:ind w:left="0"/>
        <w:jc w:val="both"/>
      </w:pPr>
    </w:p>
    <w:p w:rsidR="001E5B31" w:rsidRPr="004929A1" w:rsidRDefault="001E5B31" w:rsidP="001E5B31">
      <w:pPr>
        <w:pStyle w:val="ListParagraph"/>
        <w:tabs>
          <w:tab w:val="left" w:pos="680"/>
        </w:tabs>
        <w:ind w:left="0"/>
        <w:jc w:val="both"/>
        <w:rPr>
          <w:rFonts w:ascii="Arial" w:eastAsia="TimesNewRomanPSMT" w:hAnsi="Arial" w:cs="Arial"/>
          <w:b/>
          <w:bCs/>
        </w:rPr>
      </w:pPr>
      <w:r w:rsidRPr="004929A1">
        <w:rPr>
          <w:rFonts w:ascii="Arial" w:eastAsia="TimesNewRomanPS-BoldMT" w:hAnsi="Arial" w:cs="Arial"/>
          <w:bC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4929A1">
        <w:rPr>
          <w:rFonts w:ascii="Arial" w:eastAsia="TimesNewRomanPSMT" w:hAnsi="Arial" w:cs="Arial"/>
          <w:bCs/>
        </w:rPr>
        <w:t>.</w:t>
      </w:r>
    </w:p>
    <w:p w:rsidR="001E5B31" w:rsidRPr="004929A1" w:rsidRDefault="001E5B31" w:rsidP="001E5B31">
      <w:pPr>
        <w:jc w:val="both"/>
        <w:rPr>
          <w:rFonts w:ascii="Arial" w:eastAsia="TimesNewRomanPSMT" w:hAnsi="Arial" w:cs="Arial"/>
          <w:b/>
          <w:bCs/>
        </w:rPr>
      </w:pPr>
    </w:p>
    <w:p w:rsidR="001E5B31" w:rsidRPr="004929A1" w:rsidRDefault="001E5B31" w:rsidP="001E5B31">
      <w:pPr>
        <w:pStyle w:val="ListParagraph"/>
        <w:tabs>
          <w:tab w:val="left" w:pos="680"/>
        </w:tabs>
        <w:ind w:left="0"/>
        <w:jc w:val="both"/>
        <w:rPr>
          <w:rFonts w:ascii="Arial" w:eastAsia="TimesNewRomanPSMT" w:hAnsi="Arial" w:cs="Arial"/>
          <w:bCs/>
        </w:rPr>
      </w:pPr>
      <w:r w:rsidRPr="004929A1">
        <w:rPr>
          <w:rFonts w:ascii="Arial" w:eastAsia="TimesNewRomanPSMT" w:hAnsi="Arial" w:cs="Arial"/>
          <w:b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1E5B31" w:rsidRPr="004929A1" w:rsidRDefault="001E5B31" w:rsidP="001E5B31">
      <w:pPr>
        <w:pStyle w:val="ListParagraph"/>
        <w:tabs>
          <w:tab w:val="left" w:pos="680"/>
        </w:tabs>
        <w:ind w:left="0"/>
        <w:jc w:val="both"/>
        <w:rPr>
          <w:rFonts w:ascii="Arial" w:eastAsia="TimesNewRomanPSMT" w:hAnsi="Arial" w:cs="Arial"/>
          <w:bCs/>
        </w:rPr>
      </w:pPr>
    </w:p>
    <w:p w:rsidR="001E5B31" w:rsidRPr="004929A1" w:rsidRDefault="001E5B31" w:rsidP="004929A1">
      <w:pPr>
        <w:shd w:val="clear" w:color="auto" w:fill="C6D9F1"/>
        <w:rPr>
          <w:rFonts w:ascii="Arial" w:hAnsi="Arial" w:cs="Arial"/>
          <w:b/>
          <w:bCs/>
          <w:i/>
          <w:iCs/>
          <w:sz w:val="28"/>
          <w:szCs w:val="28"/>
        </w:rPr>
      </w:pPr>
      <w:r w:rsidRPr="004929A1">
        <w:rPr>
          <w:rFonts w:ascii="Arial" w:hAnsi="Arial" w:cs="Arial"/>
          <w:b/>
          <w:bCs/>
          <w:i/>
          <w:iCs/>
          <w:sz w:val="28"/>
          <w:szCs w:val="28"/>
        </w:rPr>
        <w:t>VI  УПУТСТВО ПОНУЂАЧИМА КАКО ДА САЧИНЕ ПОНУДУ</w:t>
      </w:r>
    </w:p>
    <w:p w:rsidR="001E5B31" w:rsidRPr="004929A1" w:rsidRDefault="001E5B31" w:rsidP="001E5B31">
      <w:pPr>
        <w:shd w:val="clear" w:color="auto" w:fill="C6D9F1"/>
        <w:jc w:val="center"/>
        <w:rPr>
          <w:rFonts w:ascii="Arial" w:hAnsi="Arial" w:cs="Arial"/>
          <w:b/>
          <w:bCs/>
          <w:i/>
          <w:iCs/>
          <w:sz w:val="28"/>
          <w:szCs w:val="28"/>
        </w:rPr>
      </w:pPr>
    </w:p>
    <w:p w:rsidR="001E5B31" w:rsidRPr="004929A1" w:rsidRDefault="001E5B31" w:rsidP="001E5B31">
      <w:pPr>
        <w:jc w:val="both"/>
        <w:rPr>
          <w:rFonts w:ascii="Arial" w:hAnsi="Arial" w:cs="Arial"/>
          <w:b/>
          <w:bCs/>
          <w:i/>
          <w:iCs/>
          <w:sz w:val="28"/>
          <w:szCs w:val="28"/>
        </w:rPr>
      </w:pPr>
    </w:p>
    <w:p w:rsidR="001E5B31" w:rsidRPr="004929A1" w:rsidRDefault="001E5B31" w:rsidP="001E5B31">
      <w:pPr>
        <w:jc w:val="both"/>
        <w:rPr>
          <w:rFonts w:ascii="Arial" w:hAnsi="Arial" w:cs="Arial"/>
          <w:b/>
          <w:bCs/>
          <w:i/>
          <w:iCs/>
        </w:rPr>
      </w:pPr>
      <w:r w:rsidRPr="004929A1">
        <w:rPr>
          <w:rFonts w:ascii="Arial" w:hAnsi="Arial" w:cs="Arial"/>
          <w:b/>
          <w:bCs/>
          <w:i/>
          <w:iCs/>
        </w:rPr>
        <w:t>1. ПОДАЦИ О ЈЕЗИКУ НА КОЈЕМ ПОНУДА МОРА ДА БУДЕ САСТАВЉЕНА</w:t>
      </w:r>
    </w:p>
    <w:p w:rsidR="001E5B31" w:rsidRPr="004929A1" w:rsidRDefault="001E5B31" w:rsidP="001E5B31">
      <w:pPr>
        <w:jc w:val="both"/>
        <w:rPr>
          <w:rFonts w:ascii="Arial" w:hAnsi="Arial" w:cs="Arial"/>
          <w:b/>
          <w:bCs/>
          <w:i/>
          <w:iCs/>
        </w:rPr>
      </w:pPr>
    </w:p>
    <w:p w:rsidR="001E5B31" w:rsidRPr="004929A1" w:rsidRDefault="001E5B31" w:rsidP="001E5B31">
      <w:pPr>
        <w:jc w:val="both"/>
        <w:rPr>
          <w:rFonts w:ascii="Arial" w:hAnsi="Arial" w:cs="Arial"/>
          <w:b/>
          <w:bCs/>
          <w:i/>
          <w:iCs/>
        </w:rPr>
      </w:pPr>
      <w:r w:rsidRPr="004929A1">
        <w:rPr>
          <w:rFonts w:ascii="Arial" w:hAnsi="Arial" w:cs="Arial"/>
        </w:rPr>
        <w:t>Понуђач подноси понуду на српском језику.</w:t>
      </w:r>
    </w:p>
    <w:p w:rsidR="001E5B31" w:rsidRPr="00F52B51" w:rsidRDefault="001E5B31" w:rsidP="001E5B31">
      <w:pPr>
        <w:jc w:val="both"/>
      </w:pPr>
    </w:p>
    <w:p w:rsidR="001E5B31" w:rsidRPr="00F52B51" w:rsidRDefault="001E5B31" w:rsidP="001E5B31">
      <w:pPr>
        <w:jc w:val="both"/>
        <w:rPr>
          <w:rFonts w:ascii="Arial" w:eastAsia="TimesNewRomanPSMT" w:hAnsi="Arial" w:cs="Arial"/>
          <w:bCs/>
        </w:rPr>
      </w:pPr>
      <w:r w:rsidRPr="00F52B51">
        <w:rPr>
          <w:rFonts w:ascii="Arial" w:hAnsi="Arial" w:cs="Arial"/>
          <w:b/>
          <w:bCs/>
          <w:i/>
          <w:iCs/>
        </w:rPr>
        <w:t>2. НАЧИН НА КОЈИ ПОНУДА МОРА ДА БУДЕ САЧИЊЕНА</w:t>
      </w:r>
    </w:p>
    <w:p w:rsidR="001E5B31" w:rsidRPr="00F52B51" w:rsidRDefault="001E5B31" w:rsidP="001E5B31">
      <w:pPr>
        <w:jc w:val="both"/>
        <w:rPr>
          <w:rFonts w:ascii="Arial" w:eastAsia="TimesNewRomanPSMT" w:hAnsi="Arial" w:cs="Arial"/>
          <w:bCs/>
        </w:rPr>
      </w:pPr>
    </w:p>
    <w:p w:rsidR="001E5B31" w:rsidRPr="00F52B51" w:rsidRDefault="001E5B31" w:rsidP="001E5B31">
      <w:pPr>
        <w:jc w:val="both"/>
        <w:rPr>
          <w:rFonts w:ascii="Arial" w:eastAsia="TimesNewRomanPSMT" w:hAnsi="Arial" w:cs="Arial"/>
          <w:bCs/>
        </w:rPr>
      </w:pPr>
      <w:r w:rsidRPr="00F52B51">
        <w:rPr>
          <w:rFonts w:ascii="Arial" w:eastAsia="TimesNewRomanPSMT" w:hAnsi="Arial" w:cs="Arial"/>
          <w:b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1E5B31" w:rsidRPr="00F52B51" w:rsidRDefault="001E5B31" w:rsidP="001E5B31">
      <w:pPr>
        <w:jc w:val="both"/>
        <w:rPr>
          <w:rFonts w:ascii="Arial" w:eastAsia="TimesNewRomanPSMT" w:hAnsi="Arial" w:cs="Arial"/>
          <w:bCs/>
        </w:rPr>
      </w:pPr>
      <w:r w:rsidRPr="00F52B51">
        <w:rPr>
          <w:rFonts w:ascii="Arial" w:eastAsia="TimesNewRomanPSMT" w:hAnsi="Arial" w:cs="Arial"/>
          <w:bCs/>
        </w:rPr>
        <w:t>На полеђини коверте или на кутији навести назив</w:t>
      </w:r>
      <w:r w:rsidRPr="00F52B51">
        <w:rPr>
          <w:rFonts w:ascii="Arial" w:eastAsia="TimesNewRomanPSMT" w:hAnsi="Arial" w:cs="Arial"/>
          <w:bCs/>
          <w:lang w:val="sr-Cyrl-CS"/>
        </w:rPr>
        <w:t xml:space="preserve"> и адресу</w:t>
      </w:r>
      <w:r w:rsidRPr="00F52B51">
        <w:rPr>
          <w:rFonts w:ascii="Arial" w:eastAsia="TimesNewRomanPSMT" w:hAnsi="Arial" w:cs="Arial"/>
          <w:bCs/>
        </w:rPr>
        <w:t xml:space="preserve"> понуђача. </w:t>
      </w:r>
    </w:p>
    <w:p w:rsidR="001E5B31" w:rsidRPr="00F52B51" w:rsidRDefault="001E5B31" w:rsidP="001E5B31">
      <w:pPr>
        <w:jc w:val="both"/>
        <w:rPr>
          <w:rFonts w:ascii="Arial" w:eastAsia="TimesNewRomanPSMT" w:hAnsi="Arial" w:cs="Arial"/>
          <w:bCs/>
        </w:rPr>
      </w:pPr>
      <w:r w:rsidRPr="00F52B51">
        <w:rPr>
          <w:rFonts w:ascii="Arial" w:eastAsia="TimesNewRomanPSMT" w:hAnsi="Arial" w:cs="Arial"/>
          <w:bCs/>
        </w:rPr>
        <w:t xml:space="preserve">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w:t>
      </w:r>
      <w:r w:rsidRPr="00F52B51">
        <w:rPr>
          <w:rFonts w:ascii="Arial" w:eastAsia="TimesNewRomanPSMT" w:hAnsi="Arial" w:cs="Arial"/>
          <w:bCs/>
        </w:rPr>
        <w:lastRenderedPageBreak/>
        <w:t>понуди.</w:t>
      </w:r>
    </w:p>
    <w:p w:rsidR="004929A1" w:rsidRPr="00F52B51" w:rsidRDefault="001E5B31" w:rsidP="001E5B31">
      <w:pPr>
        <w:autoSpaceDE w:val="0"/>
        <w:jc w:val="both"/>
        <w:rPr>
          <w:rFonts w:ascii="Arial" w:eastAsia="TimesNewRomanPS-BoldMT" w:hAnsi="Arial" w:cs="Arial"/>
          <w:b/>
          <w:bCs/>
        </w:rPr>
      </w:pPr>
      <w:r w:rsidRPr="00F52B51">
        <w:rPr>
          <w:rFonts w:ascii="Arial" w:eastAsia="TimesNewRomanPSMT" w:hAnsi="Arial" w:cs="Arial"/>
          <w:bCs/>
        </w:rPr>
        <w:t xml:space="preserve">Понуду доставити на адресу: </w:t>
      </w:r>
      <w:r w:rsidR="004929A1" w:rsidRPr="00F52B51">
        <w:rPr>
          <w:rFonts w:ascii="Arial" w:eastAsia="TimesNewRomanPSMT" w:hAnsi="Arial" w:cs="Arial"/>
          <w:bCs/>
        </w:rPr>
        <w:t>ЈКП“Градска топлана Ужице“ из Ужица, Трг партизана 26</w:t>
      </w:r>
      <w:r w:rsidRPr="00F52B51">
        <w:rPr>
          <w:rFonts w:ascii="Arial" w:hAnsi="Arial" w:cs="Arial"/>
          <w:i/>
          <w:iCs/>
        </w:rPr>
        <w:t xml:space="preserve">, </w:t>
      </w:r>
      <w:r w:rsidRPr="00F52B51">
        <w:rPr>
          <w:rFonts w:ascii="Arial" w:eastAsia="TimesNewRomanPSMT" w:hAnsi="Arial" w:cs="Arial"/>
          <w:bCs/>
        </w:rPr>
        <w:t xml:space="preserve">са назнаком: </w:t>
      </w:r>
      <w:r w:rsidRPr="00F52B51">
        <w:rPr>
          <w:rFonts w:ascii="Arial" w:eastAsia="TimesNewRomanPS-BoldMT" w:hAnsi="Arial" w:cs="Arial"/>
          <w:b/>
          <w:bCs/>
        </w:rPr>
        <w:t>,,Понуда за јавну набавку</w:t>
      </w:r>
      <w:r w:rsidRPr="00F52B51">
        <w:rPr>
          <w:rFonts w:ascii="Arial" w:hAnsi="Arial" w:cs="Arial"/>
        </w:rPr>
        <w:t xml:space="preserve"> </w:t>
      </w:r>
      <w:r w:rsidRPr="00F52B51">
        <w:rPr>
          <w:rFonts w:ascii="Arial" w:hAnsi="Arial" w:cs="Arial"/>
          <w:b/>
        </w:rPr>
        <w:t>услуг</w:t>
      </w:r>
      <w:r w:rsidR="004929A1" w:rsidRPr="00F52B51">
        <w:rPr>
          <w:rFonts w:ascii="Arial" w:hAnsi="Arial" w:cs="Arial"/>
          <w:b/>
        </w:rPr>
        <w:t>а</w:t>
      </w:r>
      <w:r w:rsidRPr="00F52B51">
        <w:rPr>
          <w:rFonts w:ascii="Arial" w:hAnsi="Arial" w:cs="Arial"/>
        </w:rPr>
        <w:t xml:space="preserve">– </w:t>
      </w:r>
      <w:r w:rsidRPr="00F52B51">
        <w:rPr>
          <w:rFonts w:ascii="Arial" w:eastAsia="TimesNewRomanPS-BoldMT" w:hAnsi="Arial" w:cs="Arial"/>
          <w:b/>
          <w:bCs/>
        </w:rPr>
        <w:t xml:space="preserve"> </w:t>
      </w:r>
      <w:r w:rsidR="004929A1" w:rsidRPr="00F52B51">
        <w:rPr>
          <w:rFonts w:ascii="Arial" w:hAnsi="Arial" w:cs="Arial"/>
        </w:rPr>
        <w:t>кредит за финансирање набавке енергената за сезону 2013/2014 (66113000-услуге одобравања кредита)</w:t>
      </w:r>
      <w:r w:rsidRPr="00F52B51">
        <w:rPr>
          <w:rFonts w:ascii="Arial" w:eastAsia="TimesNewRomanPS-BoldMT" w:hAnsi="Arial" w:cs="Arial"/>
          <w:b/>
          <w:bCs/>
        </w:rPr>
        <w:t>.....</w:t>
      </w:r>
    </w:p>
    <w:p w:rsidR="001E5B31" w:rsidRPr="002D4FB6" w:rsidRDefault="001E5B31" w:rsidP="001E5B31">
      <w:pPr>
        <w:autoSpaceDE w:val="0"/>
        <w:jc w:val="both"/>
        <w:rPr>
          <w:rFonts w:ascii="Arial" w:eastAsia="TimesNewRomanPS-BoldMT" w:hAnsi="Arial" w:cs="Arial"/>
          <w:b/>
          <w:bCs/>
        </w:rPr>
      </w:pPr>
      <w:r w:rsidRPr="00F52B51">
        <w:rPr>
          <w:rFonts w:ascii="Arial" w:eastAsia="TimesNewRomanPS-BoldMT" w:hAnsi="Arial" w:cs="Arial"/>
          <w:b/>
          <w:bCs/>
        </w:rPr>
        <w:t>ЈН бр.</w:t>
      </w:r>
      <w:r w:rsidR="004929A1" w:rsidRPr="00F52B51">
        <w:rPr>
          <w:rFonts w:ascii="Arial" w:eastAsia="TimesNewRomanPS-BoldMT" w:hAnsi="Arial" w:cs="Arial"/>
          <w:b/>
          <w:bCs/>
        </w:rPr>
        <w:t xml:space="preserve"> 21/</w:t>
      </w:r>
      <w:r w:rsidRPr="00F52B51">
        <w:rPr>
          <w:rFonts w:ascii="Arial" w:eastAsia="TimesNewRomanPS-BoldMT" w:hAnsi="Arial" w:cs="Arial"/>
          <w:b/>
          <w:bCs/>
        </w:rPr>
        <w:t>2013</w:t>
      </w:r>
      <w:r w:rsidRPr="00F52B51">
        <w:rPr>
          <w:rFonts w:ascii="Arial" w:eastAsia="TimesNewRomanPSMT" w:hAnsi="Arial" w:cs="Arial"/>
          <w:b/>
          <w:bCs/>
        </w:rPr>
        <w:t xml:space="preserve">- </w:t>
      </w:r>
      <w:r w:rsidRPr="00F52B51">
        <w:rPr>
          <w:rFonts w:ascii="Arial" w:eastAsia="TimesNewRomanPS-BoldMT" w:hAnsi="Arial" w:cs="Arial"/>
          <w:b/>
          <w:bCs/>
        </w:rPr>
        <w:t>НЕ ОТВАРАТИ”</w:t>
      </w:r>
      <w:r w:rsidRPr="00F52B51">
        <w:rPr>
          <w:rFonts w:ascii="Arial" w:hAnsi="Arial" w:cs="Arial"/>
          <w:b/>
        </w:rPr>
        <w:t>.</w:t>
      </w:r>
      <w:r w:rsidRPr="00F52B51">
        <w:rPr>
          <w:rFonts w:ascii="Arial" w:hAnsi="Arial" w:cs="Arial"/>
        </w:rPr>
        <w:t xml:space="preserve"> Понуда се сматра благовременом уколико је</w:t>
      </w:r>
      <w:r w:rsidRPr="00F32919">
        <w:rPr>
          <w:rFonts w:ascii="Arial" w:hAnsi="Arial" w:cs="Arial"/>
          <w:color w:val="C0504D" w:themeColor="accent2"/>
        </w:rPr>
        <w:t xml:space="preserve"> </w:t>
      </w:r>
      <w:r w:rsidRPr="002D4FB6">
        <w:rPr>
          <w:rFonts w:ascii="Arial" w:hAnsi="Arial" w:cs="Arial"/>
        </w:rPr>
        <w:t>п</w:t>
      </w:r>
      <w:r w:rsidR="002D4FB6" w:rsidRPr="002D4FB6">
        <w:rPr>
          <w:rFonts w:ascii="Arial" w:hAnsi="Arial" w:cs="Arial"/>
        </w:rPr>
        <w:t>римљена од стране наручиоца до 10.12.2013.</w:t>
      </w:r>
      <w:r w:rsidRPr="002D4FB6">
        <w:rPr>
          <w:rFonts w:ascii="Arial" w:hAnsi="Arial" w:cs="Arial"/>
        </w:rPr>
        <w:t xml:space="preserve"> до </w:t>
      </w:r>
      <w:r w:rsidR="002D4FB6" w:rsidRPr="002D4FB6">
        <w:rPr>
          <w:rFonts w:ascii="Arial" w:hAnsi="Arial" w:cs="Arial"/>
        </w:rPr>
        <w:t>12:00</w:t>
      </w:r>
      <w:r w:rsidRPr="002D4FB6">
        <w:rPr>
          <w:rFonts w:ascii="Arial" w:hAnsi="Arial" w:cs="Arial"/>
        </w:rPr>
        <w:t xml:space="preserve"> часова </w:t>
      </w:r>
    </w:p>
    <w:p w:rsidR="001E5B31" w:rsidRPr="00F52B51" w:rsidRDefault="001E5B31" w:rsidP="001E5B31">
      <w:pPr>
        <w:autoSpaceDE w:val="0"/>
        <w:jc w:val="both"/>
        <w:rPr>
          <w:rFonts w:ascii="Arial" w:hAnsi="Arial" w:cs="Arial"/>
          <w:b/>
          <w:bCs/>
          <w:i/>
          <w:iCs/>
        </w:rPr>
      </w:pPr>
      <w:r w:rsidRPr="00F52B51">
        <w:rPr>
          <w:rFonts w:ascii="Arial" w:eastAsia="TimesNewRomanPS-BoldMT" w:hAnsi="Arial" w:cs="Arial"/>
          <w:b/>
          <w:bCs/>
        </w:rPr>
        <w:t xml:space="preserve"> </w:t>
      </w:r>
      <w:r w:rsidRPr="00F52B51">
        <w:rPr>
          <w:rFonts w:ascii="Arial" w:hAnsi="Arial" w:cs="Arial"/>
        </w:rPr>
        <w:t xml:space="preserve">  </w:t>
      </w:r>
    </w:p>
    <w:p w:rsidR="001E5B31" w:rsidRPr="00F52B51" w:rsidRDefault="001E5B31" w:rsidP="001E5B31">
      <w:pPr>
        <w:autoSpaceDE w:val="0"/>
        <w:jc w:val="both"/>
        <w:rPr>
          <w:rFonts w:ascii="Arial" w:hAnsi="Arial" w:cs="Arial"/>
        </w:rPr>
      </w:pPr>
      <w:r w:rsidRPr="00F52B51">
        <w:rPr>
          <w:rFonts w:ascii="Arial" w:hAnsi="Arial" w:cs="Arial"/>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F52B51">
        <w:rPr>
          <w:rFonts w:ascii="Arial" w:hAnsi="Arial" w:cs="Arial"/>
          <w:lang w:val="sr-Cyrl-CS"/>
        </w:rPr>
        <w:t>н</w:t>
      </w:r>
      <w:r w:rsidRPr="00F52B51">
        <w:rPr>
          <w:rFonts w:ascii="Arial" w:hAnsi="Arial" w:cs="Arial"/>
        </w:rPr>
        <w:t xml:space="preserve">аручулац ће понуђачу предати потврду пријема понуде. У потврди о пријему наручилац ће навести датум и сат пријема понуде. </w:t>
      </w:r>
    </w:p>
    <w:p w:rsidR="001E5B31" w:rsidRPr="00F52B51" w:rsidRDefault="001E5B31" w:rsidP="001E5B31">
      <w:pPr>
        <w:autoSpaceDE w:val="0"/>
        <w:jc w:val="both"/>
        <w:rPr>
          <w:rFonts w:ascii="Arial" w:hAnsi="Arial" w:cs="Arial"/>
          <w:b/>
        </w:rPr>
      </w:pPr>
      <w:r w:rsidRPr="00F52B51">
        <w:rPr>
          <w:rFonts w:ascii="Arial" w:hAnsi="Arial" w:cs="Arial"/>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1E5B31" w:rsidRPr="00F52B51" w:rsidRDefault="001E5B31" w:rsidP="001E5B31">
      <w:pPr>
        <w:jc w:val="both"/>
        <w:rPr>
          <w:rFonts w:ascii="Arial" w:eastAsia="TimesNewRomanPSMT" w:hAnsi="Arial" w:cs="Arial"/>
          <w:bCs/>
        </w:rPr>
      </w:pPr>
      <w:r w:rsidRPr="00F52B51">
        <w:rPr>
          <w:rFonts w:ascii="Arial" w:hAnsi="Arial" w:cs="Arial"/>
          <w:b/>
        </w:rPr>
        <w:t xml:space="preserve">   </w:t>
      </w:r>
    </w:p>
    <w:p w:rsidR="001E5B31" w:rsidRPr="00EB72BF" w:rsidRDefault="001E5B31" w:rsidP="001E5B31">
      <w:pPr>
        <w:jc w:val="both"/>
        <w:rPr>
          <w:rFonts w:ascii="Arial" w:eastAsia="TimesNewRomanPSMT" w:hAnsi="Arial" w:cs="Arial"/>
          <w:bCs/>
        </w:rPr>
      </w:pPr>
      <w:r w:rsidRPr="00EB72BF">
        <w:rPr>
          <w:rFonts w:ascii="Arial" w:eastAsia="TimesNewRomanPSMT" w:hAnsi="Arial" w:cs="Arial"/>
          <w:bCs/>
        </w:rPr>
        <w:t>Понуда мора да садржи:</w:t>
      </w:r>
    </w:p>
    <w:p w:rsidR="00643890" w:rsidRPr="00EB72BF" w:rsidRDefault="006278A1" w:rsidP="00643890">
      <w:pPr>
        <w:pStyle w:val="Footer"/>
        <w:jc w:val="both"/>
        <w:rPr>
          <w:rFonts w:ascii="Arial" w:hAnsi="Arial" w:cs="Arial"/>
          <w:b/>
          <w:szCs w:val="24"/>
        </w:rPr>
      </w:pPr>
      <w:r w:rsidRPr="00EB72BF">
        <w:rPr>
          <w:rFonts w:ascii="Arial" w:eastAsia="TimesNewRomanPSMT" w:hAnsi="Arial" w:cs="Arial"/>
          <w:bCs/>
          <w:szCs w:val="24"/>
        </w:rPr>
        <w:t xml:space="preserve">  </w:t>
      </w:r>
      <w:r w:rsidR="00643890" w:rsidRPr="00EB72BF">
        <w:rPr>
          <w:rFonts w:ascii="Arial" w:hAnsi="Arial" w:cs="Arial"/>
          <w:b/>
          <w:szCs w:val="24"/>
          <w:lang w:val="sr-Cyrl-CS"/>
        </w:rPr>
        <w:t>1</w:t>
      </w:r>
      <w:r w:rsidR="00643890" w:rsidRPr="00EB72BF">
        <w:rPr>
          <w:rFonts w:ascii="Arial" w:hAnsi="Arial" w:cs="Arial"/>
          <w:b/>
          <w:szCs w:val="24"/>
          <w:lang w:val="ru-RU"/>
        </w:rPr>
        <w:t>.</w:t>
      </w:r>
      <w:r w:rsidR="00643890" w:rsidRPr="00EB72BF">
        <w:rPr>
          <w:rFonts w:ascii="Arial" w:hAnsi="Arial" w:cs="Arial"/>
          <w:szCs w:val="24"/>
          <w:lang w:val="ru-RU"/>
        </w:rPr>
        <w:t>Образац понуде (</w:t>
      </w:r>
      <w:r w:rsidR="00643890" w:rsidRPr="00EB72BF">
        <w:rPr>
          <w:rFonts w:ascii="Arial" w:hAnsi="Arial" w:cs="Arial"/>
          <w:bCs/>
          <w:szCs w:val="24"/>
          <w:lang w:val="ru-RU"/>
        </w:rPr>
        <w:t>попуњен, печатом оверен и потписан</w:t>
      </w:r>
      <w:r w:rsidR="00643890" w:rsidRPr="00EB72BF">
        <w:rPr>
          <w:rFonts w:ascii="Arial" w:hAnsi="Arial" w:cs="Arial"/>
          <w:szCs w:val="24"/>
          <w:lang w:val="ru-RU"/>
        </w:rPr>
        <w:t xml:space="preserve">) – образац </w:t>
      </w:r>
      <w:r w:rsidR="00643890" w:rsidRPr="00EB72BF">
        <w:rPr>
          <w:rFonts w:ascii="Arial" w:hAnsi="Arial" w:cs="Arial"/>
          <w:szCs w:val="24"/>
        </w:rPr>
        <w:t>VII</w:t>
      </w:r>
    </w:p>
    <w:p w:rsidR="00643890" w:rsidRPr="00EB72BF" w:rsidRDefault="00643890" w:rsidP="00643890">
      <w:pPr>
        <w:pStyle w:val="Footer"/>
        <w:jc w:val="both"/>
        <w:rPr>
          <w:rFonts w:ascii="Arial" w:hAnsi="Arial" w:cs="Arial"/>
          <w:b/>
          <w:bCs/>
          <w:szCs w:val="24"/>
        </w:rPr>
      </w:pPr>
      <w:r w:rsidRPr="00EB72BF">
        <w:rPr>
          <w:rFonts w:ascii="Arial" w:hAnsi="Arial" w:cs="Arial"/>
          <w:b/>
          <w:szCs w:val="24"/>
        </w:rPr>
        <w:t xml:space="preserve">  2</w:t>
      </w:r>
      <w:r w:rsidRPr="00EB72BF">
        <w:rPr>
          <w:rFonts w:ascii="Arial" w:hAnsi="Arial" w:cs="Arial"/>
          <w:szCs w:val="24"/>
          <w:lang w:val="sr-Cyrl-CS"/>
        </w:rPr>
        <w:t xml:space="preserve">.Попуњен, печатом оверен и потписан </w:t>
      </w:r>
      <w:r w:rsidR="00B26A8C" w:rsidRPr="00EB72BF">
        <w:rPr>
          <w:rFonts w:ascii="Arial" w:hAnsi="Arial" w:cs="Arial"/>
          <w:szCs w:val="24"/>
        </w:rPr>
        <w:t>предлог уговора о кредиту</w:t>
      </w:r>
      <w:r w:rsidRPr="00EB72BF">
        <w:rPr>
          <w:rFonts w:ascii="Arial" w:hAnsi="Arial" w:cs="Arial"/>
          <w:szCs w:val="24"/>
          <w:lang w:val="sr-Cyrl-CS"/>
        </w:rPr>
        <w:t xml:space="preserve"> </w:t>
      </w:r>
    </w:p>
    <w:p w:rsidR="00643890" w:rsidRPr="00EB72BF" w:rsidRDefault="00643890" w:rsidP="00643890">
      <w:pPr>
        <w:pStyle w:val="Footer"/>
        <w:jc w:val="both"/>
        <w:rPr>
          <w:rFonts w:ascii="Arial" w:hAnsi="Arial" w:cs="Arial"/>
          <w:szCs w:val="24"/>
        </w:rPr>
      </w:pPr>
      <w:r w:rsidRPr="00EB72BF">
        <w:rPr>
          <w:rFonts w:ascii="Arial" w:hAnsi="Arial" w:cs="Arial"/>
          <w:b/>
          <w:bCs/>
          <w:szCs w:val="24"/>
        </w:rPr>
        <w:t xml:space="preserve">  3</w:t>
      </w:r>
      <w:r w:rsidR="00EB72BF" w:rsidRPr="00EB72BF">
        <w:rPr>
          <w:rFonts w:ascii="Arial" w:hAnsi="Arial" w:cs="Arial"/>
          <w:szCs w:val="24"/>
          <w:lang w:val="sr-Cyrl-CS"/>
        </w:rPr>
        <w:t>.</w:t>
      </w:r>
      <w:r w:rsidRPr="00EB72BF">
        <w:rPr>
          <w:rFonts w:ascii="Arial" w:hAnsi="Arial" w:cs="Arial"/>
          <w:szCs w:val="24"/>
          <w:lang w:val="sr-Cyrl-CS"/>
        </w:rPr>
        <w:t>Попуњен, печатом оверен и потписан Образац структуре цене, са упутс</w:t>
      </w:r>
      <w:r w:rsidR="00606A46" w:rsidRPr="00EB72BF">
        <w:rPr>
          <w:rFonts w:ascii="Arial" w:hAnsi="Arial" w:cs="Arial"/>
          <w:szCs w:val="24"/>
          <w:lang w:val="sr-Cyrl-CS"/>
        </w:rPr>
        <w:t>т</w:t>
      </w:r>
      <w:r w:rsidRPr="00EB72BF">
        <w:rPr>
          <w:rFonts w:ascii="Arial" w:hAnsi="Arial" w:cs="Arial"/>
          <w:szCs w:val="24"/>
          <w:lang w:val="sr-Cyrl-CS"/>
        </w:rPr>
        <w:t xml:space="preserve">вом како да се попуни (образац </w:t>
      </w:r>
      <w:r w:rsidRPr="00EB72BF">
        <w:rPr>
          <w:rFonts w:ascii="Arial" w:hAnsi="Arial" w:cs="Arial"/>
          <w:szCs w:val="24"/>
        </w:rPr>
        <w:t>IX</w:t>
      </w:r>
      <w:r w:rsidRPr="00EB72BF">
        <w:rPr>
          <w:rFonts w:ascii="Arial" w:hAnsi="Arial" w:cs="Arial"/>
          <w:szCs w:val="24"/>
          <w:lang w:val="sr-Cyrl-CS"/>
        </w:rPr>
        <w:t xml:space="preserve"> у конкурсној документацији) </w:t>
      </w:r>
    </w:p>
    <w:p w:rsidR="00643890" w:rsidRPr="00EB72BF" w:rsidRDefault="00643890" w:rsidP="00643890">
      <w:pPr>
        <w:pStyle w:val="Footer"/>
        <w:jc w:val="both"/>
        <w:rPr>
          <w:rFonts w:ascii="Arial" w:hAnsi="Arial" w:cs="Arial"/>
          <w:b/>
          <w:szCs w:val="24"/>
        </w:rPr>
      </w:pPr>
      <w:r w:rsidRPr="00EB72BF">
        <w:rPr>
          <w:rFonts w:ascii="Arial" w:hAnsi="Arial" w:cs="Arial"/>
          <w:szCs w:val="24"/>
        </w:rPr>
        <w:t xml:space="preserve">  </w:t>
      </w:r>
      <w:r w:rsidRPr="00EB72BF">
        <w:rPr>
          <w:rFonts w:ascii="Arial" w:hAnsi="Arial" w:cs="Arial"/>
          <w:b/>
          <w:szCs w:val="24"/>
        </w:rPr>
        <w:t>4</w:t>
      </w:r>
      <w:r w:rsidRPr="00EB72BF">
        <w:rPr>
          <w:rFonts w:ascii="Arial" w:hAnsi="Arial" w:cs="Arial"/>
          <w:szCs w:val="24"/>
          <w:lang w:val="sr-Cyrl-CS"/>
        </w:rPr>
        <w:t xml:space="preserve">.Попуњен, печатом оверен и потписан Образац трошкова припреме понуде (образац </w:t>
      </w:r>
      <w:r w:rsidRPr="00EB72BF">
        <w:rPr>
          <w:rFonts w:ascii="Arial" w:hAnsi="Arial" w:cs="Arial"/>
          <w:szCs w:val="24"/>
        </w:rPr>
        <w:t>X</w:t>
      </w:r>
      <w:r w:rsidRPr="00EB72BF">
        <w:rPr>
          <w:rFonts w:ascii="Arial" w:hAnsi="Arial" w:cs="Arial"/>
          <w:szCs w:val="24"/>
          <w:lang w:val="sr-Cyrl-CS"/>
        </w:rPr>
        <w:t xml:space="preserve"> у конкурсној документацији)</w:t>
      </w:r>
    </w:p>
    <w:p w:rsidR="00643890" w:rsidRPr="00EB72BF" w:rsidRDefault="00643890" w:rsidP="00643890">
      <w:pPr>
        <w:pStyle w:val="Footer"/>
        <w:jc w:val="both"/>
        <w:rPr>
          <w:rFonts w:ascii="Arial" w:hAnsi="Arial" w:cs="Arial"/>
          <w:b/>
          <w:bCs/>
          <w:szCs w:val="24"/>
        </w:rPr>
      </w:pPr>
      <w:r w:rsidRPr="00EB72BF">
        <w:rPr>
          <w:rFonts w:ascii="Arial" w:hAnsi="Arial" w:cs="Arial"/>
          <w:b/>
          <w:szCs w:val="24"/>
        </w:rPr>
        <w:t xml:space="preserve">  5</w:t>
      </w:r>
      <w:r w:rsidRPr="00EB72BF">
        <w:rPr>
          <w:rFonts w:ascii="Arial" w:hAnsi="Arial" w:cs="Arial"/>
          <w:b/>
          <w:szCs w:val="24"/>
          <w:lang w:val="sr-Cyrl-CS"/>
        </w:rPr>
        <w:t>.</w:t>
      </w:r>
      <w:r w:rsidRPr="00EB72BF">
        <w:rPr>
          <w:rFonts w:ascii="Arial" w:hAnsi="Arial" w:cs="Arial"/>
          <w:szCs w:val="24"/>
          <w:lang w:val="sr-Cyrl-CS"/>
        </w:rPr>
        <w:t xml:space="preserve"> Попуњен, печатом оверен и потписан Образац текст изјаве о независној понуди (образац </w:t>
      </w:r>
      <w:r w:rsidRPr="00EB72BF">
        <w:rPr>
          <w:rFonts w:ascii="Arial" w:hAnsi="Arial" w:cs="Arial"/>
          <w:szCs w:val="24"/>
        </w:rPr>
        <w:t>XI</w:t>
      </w:r>
      <w:r w:rsidRPr="00EB72BF">
        <w:rPr>
          <w:rFonts w:ascii="Arial" w:hAnsi="Arial" w:cs="Arial"/>
          <w:szCs w:val="24"/>
          <w:lang w:val="sr-Cyrl-CS"/>
        </w:rPr>
        <w:t xml:space="preserve"> у конкурсној документацији)</w:t>
      </w:r>
    </w:p>
    <w:p w:rsidR="00643890" w:rsidRPr="00EB72BF" w:rsidRDefault="00643890" w:rsidP="00643890">
      <w:pPr>
        <w:pStyle w:val="Footer"/>
        <w:jc w:val="both"/>
        <w:rPr>
          <w:rFonts w:cs="Times New Roman"/>
          <w:b/>
          <w:bCs/>
          <w:szCs w:val="24"/>
          <w:lang w:val="sr-Cyrl-CS"/>
        </w:rPr>
      </w:pPr>
      <w:r w:rsidRPr="00EB72BF">
        <w:rPr>
          <w:rFonts w:ascii="Arial" w:hAnsi="Arial" w:cs="Arial"/>
          <w:b/>
          <w:bCs/>
          <w:szCs w:val="24"/>
        </w:rPr>
        <w:t xml:space="preserve">  6</w:t>
      </w:r>
      <w:r w:rsidRPr="00EB72BF">
        <w:rPr>
          <w:rFonts w:ascii="Arial" w:hAnsi="Arial" w:cs="Arial"/>
          <w:szCs w:val="24"/>
        </w:rPr>
        <w:t>.</w:t>
      </w:r>
      <w:r w:rsidRPr="00EB72BF">
        <w:rPr>
          <w:rFonts w:ascii="Arial" w:hAnsi="Arial" w:cs="Arial"/>
          <w:szCs w:val="24"/>
          <w:lang w:val="sr-Cyrl-CS"/>
        </w:rPr>
        <w:t xml:space="preserve"> Попуњен, печатом оверен и потписан Образац изјаве о поштовању прописа о заштити животне средине, заштити на раду и запошљавању (образац </w:t>
      </w:r>
      <w:r w:rsidRPr="00EB72BF">
        <w:rPr>
          <w:rFonts w:ascii="Arial" w:hAnsi="Arial" w:cs="Arial"/>
          <w:szCs w:val="24"/>
        </w:rPr>
        <w:t>XII</w:t>
      </w:r>
      <w:r w:rsidRPr="00EB72BF">
        <w:rPr>
          <w:rFonts w:ascii="Arial" w:hAnsi="Arial" w:cs="Arial"/>
          <w:szCs w:val="24"/>
          <w:lang w:val="sr-Cyrl-CS"/>
        </w:rPr>
        <w:t xml:space="preserve"> у </w:t>
      </w:r>
      <w:r w:rsidR="00A0656D" w:rsidRPr="00EB72BF">
        <w:rPr>
          <w:rFonts w:ascii="Arial" w:hAnsi="Arial" w:cs="Arial"/>
          <w:szCs w:val="24"/>
          <w:lang w:val="sr-Cyrl-CS"/>
        </w:rPr>
        <w:t xml:space="preserve">  </w:t>
      </w:r>
      <w:r w:rsidRPr="00EB72BF">
        <w:rPr>
          <w:rFonts w:ascii="Arial" w:hAnsi="Arial" w:cs="Arial"/>
          <w:szCs w:val="24"/>
          <w:lang w:val="sr-Cyrl-CS"/>
        </w:rPr>
        <w:t>конкурсној документацији)</w:t>
      </w:r>
    </w:p>
    <w:p w:rsidR="001E5B31" w:rsidRPr="00EB72BF" w:rsidRDefault="001E5B31" w:rsidP="001E5B31">
      <w:pPr>
        <w:jc w:val="both"/>
      </w:pPr>
    </w:p>
    <w:p w:rsidR="001E5B31" w:rsidRPr="00EB72BF" w:rsidRDefault="001E5B31" w:rsidP="001E5B31">
      <w:pPr>
        <w:jc w:val="both"/>
      </w:pPr>
      <w:r w:rsidRPr="00EB72BF">
        <w:rPr>
          <w:rFonts w:ascii="Arial" w:hAnsi="Arial" w:cs="Arial"/>
          <w:b/>
          <w:i/>
          <w:iCs/>
        </w:rPr>
        <w:t>3.</w:t>
      </w:r>
      <w:r w:rsidRPr="00EB72BF">
        <w:rPr>
          <w:rFonts w:ascii="Arial" w:hAnsi="Arial" w:cs="Arial"/>
          <w:b/>
          <w:bCs/>
          <w:i/>
          <w:iCs/>
        </w:rPr>
        <w:t xml:space="preserve"> ПАРТИЈЕ</w:t>
      </w:r>
    </w:p>
    <w:p w:rsidR="001E5B31" w:rsidRDefault="00F52B51" w:rsidP="001E5B31">
      <w:pPr>
        <w:jc w:val="both"/>
        <w:rPr>
          <w:rFonts w:ascii="Arial" w:hAnsi="Arial" w:cs="Arial"/>
        </w:rPr>
      </w:pPr>
      <w:r w:rsidRPr="00512A42">
        <w:rPr>
          <w:rFonts w:ascii="Arial" w:hAnsi="Arial" w:cs="Arial"/>
        </w:rPr>
        <w:t>Предмет ове јавне набавке није обликован по партијама</w:t>
      </w:r>
    </w:p>
    <w:p w:rsidR="00EB72BF" w:rsidRPr="00512A42" w:rsidRDefault="00EB72BF" w:rsidP="001E5B31">
      <w:pPr>
        <w:jc w:val="both"/>
        <w:rPr>
          <w:rFonts w:ascii="Arial" w:hAnsi="Arial" w:cs="Arial"/>
        </w:rPr>
      </w:pPr>
    </w:p>
    <w:p w:rsidR="001E5B31" w:rsidRPr="00512A42" w:rsidRDefault="001E5B31" w:rsidP="001E5B31">
      <w:pPr>
        <w:jc w:val="both"/>
        <w:rPr>
          <w:rFonts w:ascii="Arial" w:hAnsi="Arial" w:cs="Arial"/>
          <w:bCs/>
          <w:iCs/>
        </w:rPr>
      </w:pPr>
      <w:r w:rsidRPr="00512A42">
        <w:rPr>
          <w:rFonts w:ascii="Arial" w:hAnsi="Arial" w:cs="Arial"/>
          <w:b/>
          <w:i/>
          <w:iCs/>
        </w:rPr>
        <w:t>4.</w:t>
      </w:r>
      <w:r w:rsidRPr="00512A42">
        <w:rPr>
          <w:rFonts w:ascii="Arial" w:hAnsi="Arial" w:cs="Arial"/>
          <w:b/>
          <w:bCs/>
          <w:i/>
          <w:iCs/>
        </w:rPr>
        <w:t xml:space="preserve">  ПОНУДА СА ВАРИЈАНТАМА</w:t>
      </w:r>
    </w:p>
    <w:p w:rsidR="001E5B31" w:rsidRPr="00512A42" w:rsidRDefault="001E5B31" w:rsidP="001E5B31">
      <w:pPr>
        <w:jc w:val="both"/>
        <w:rPr>
          <w:rFonts w:ascii="Arial" w:hAnsi="Arial" w:cs="Arial"/>
          <w:b/>
          <w:bCs/>
          <w:i/>
          <w:iCs/>
        </w:rPr>
      </w:pPr>
      <w:r w:rsidRPr="00512A42">
        <w:rPr>
          <w:rFonts w:ascii="Arial" w:hAnsi="Arial" w:cs="Arial"/>
          <w:bCs/>
          <w:iCs/>
        </w:rPr>
        <w:t>Подношење понуде са варијантама није дозвољено.</w:t>
      </w:r>
    </w:p>
    <w:p w:rsidR="001E5B31" w:rsidRPr="00512A42" w:rsidRDefault="001E5B31" w:rsidP="001E5B31">
      <w:pPr>
        <w:jc w:val="both"/>
      </w:pPr>
    </w:p>
    <w:p w:rsidR="001E5B31" w:rsidRPr="00512A42" w:rsidRDefault="001E5B31" w:rsidP="001E5B31">
      <w:pPr>
        <w:jc w:val="both"/>
      </w:pPr>
      <w:r w:rsidRPr="00512A42">
        <w:rPr>
          <w:rFonts w:ascii="Arial" w:hAnsi="Arial" w:cs="Arial"/>
          <w:b/>
          <w:bCs/>
          <w:i/>
          <w:iCs/>
        </w:rPr>
        <w:t xml:space="preserve">5. </w:t>
      </w:r>
      <w:r w:rsidRPr="00512A42">
        <w:rPr>
          <w:rFonts w:ascii="Arial" w:hAnsi="Arial" w:cs="Arial"/>
          <w:b/>
          <w:i/>
          <w:iCs/>
        </w:rPr>
        <w:t>НАЧИН ИЗМЕНЕ, ДОПУНЕ И ОПОЗИВА ПОНУДЕ</w:t>
      </w:r>
    </w:p>
    <w:p w:rsidR="001E5B31" w:rsidRPr="00512A42" w:rsidRDefault="001E5B31" w:rsidP="001E5B31">
      <w:pPr>
        <w:jc w:val="both"/>
      </w:pPr>
    </w:p>
    <w:p w:rsidR="001E5B31" w:rsidRPr="00512A42" w:rsidRDefault="001E5B31" w:rsidP="001E5B31">
      <w:pPr>
        <w:jc w:val="both"/>
        <w:rPr>
          <w:rFonts w:ascii="Arial" w:hAnsi="Arial" w:cs="Arial"/>
        </w:rPr>
      </w:pPr>
      <w:r w:rsidRPr="00512A42">
        <w:rPr>
          <w:rFonts w:ascii="Arial" w:hAnsi="Arial" w:cs="Arial"/>
        </w:rPr>
        <w:t>У року за подношење понуде понуђач може да измени, допуни или опозове своју понуду на начин који је одређен за подношење понуде.</w:t>
      </w:r>
    </w:p>
    <w:p w:rsidR="001E5B31" w:rsidRPr="00512A42" w:rsidRDefault="001E5B31" w:rsidP="001E5B31">
      <w:pPr>
        <w:jc w:val="both"/>
        <w:rPr>
          <w:rFonts w:ascii="Arial" w:eastAsia="TimesNewRomanPSMT" w:hAnsi="Arial" w:cs="Arial"/>
          <w:bCs/>
          <w:iCs/>
        </w:rPr>
      </w:pPr>
      <w:r w:rsidRPr="00512A42">
        <w:rPr>
          <w:rFonts w:ascii="Arial" w:hAnsi="Arial" w:cs="Arial"/>
        </w:rPr>
        <w:t xml:space="preserve">Понуђач је дужан да јасно назначи који део понуде мења односно која документа накнадно доставља. </w:t>
      </w:r>
    </w:p>
    <w:p w:rsidR="001E5B31" w:rsidRPr="00730BBC" w:rsidRDefault="001E5B31" w:rsidP="001E5B31">
      <w:pPr>
        <w:jc w:val="both"/>
        <w:rPr>
          <w:rFonts w:ascii="Arial" w:eastAsia="TimesNewRomanPSMT" w:hAnsi="Arial" w:cs="Arial"/>
          <w:bCs/>
          <w:iCs/>
        </w:rPr>
      </w:pPr>
      <w:r w:rsidRPr="00730BBC">
        <w:rPr>
          <w:rFonts w:ascii="Arial" w:eastAsia="TimesNewRomanPSMT" w:hAnsi="Arial" w:cs="Arial"/>
          <w:bCs/>
          <w:iCs/>
        </w:rPr>
        <w:t xml:space="preserve">Измену, допуну или опозив понуде треба доставити на адресу: </w:t>
      </w:r>
      <w:r w:rsidR="00EB72BF">
        <w:rPr>
          <w:rFonts w:ascii="Arial" w:eastAsia="TimesNewRomanPSMT" w:hAnsi="Arial" w:cs="Arial"/>
          <w:bCs/>
          <w:iCs/>
        </w:rPr>
        <w:t>ЈКП“Градска топлана Ужи</w:t>
      </w:r>
      <w:r w:rsidR="00730BBC" w:rsidRPr="00730BBC">
        <w:rPr>
          <w:rFonts w:ascii="Arial" w:eastAsia="TimesNewRomanPSMT" w:hAnsi="Arial" w:cs="Arial"/>
          <w:bCs/>
          <w:iCs/>
        </w:rPr>
        <w:t>це“ из Ужица, Трг партизана 26</w:t>
      </w:r>
      <w:r w:rsidRPr="00730BBC">
        <w:rPr>
          <w:rFonts w:ascii="Arial" w:hAnsi="Arial" w:cs="Arial"/>
          <w:i/>
          <w:iCs/>
        </w:rPr>
        <w:t xml:space="preserve"> </w:t>
      </w:r>
      <w:r w:rsidRPr="00730BBC">
        <w:rPr>
          <w:rFonts w:ascii="Arial" w:eastAsia="TimesNewRomanPSMT" w:hAnsi="Arial" w:cs="Arial"/>
          <w:bCs/>
          <w:iCs/>
        </w:rPr>
        <w:t xml:space="preserve"> са назнаком:</w:t>
      </w:r>
    </w:p>
    <w:p w:rsidR="001E5B31" w:rsidRPr="00730BBC" w:rsidRDefault="001E5B31" w:rsidP="001E5B31">
      <w:pPr>
        <w:jc w:val="both"/>
        <w:rPr>
          <w:rFonts w:ascii="Arial" w:eastAsia="TimesNewRomanPSMT" w:hAnsi="Arial" w:cs="Arial"/>
          <w:bCs/>
          <w:iCs/>
        </w:rPr>
      </w:pPr>
      <w:r w:rsidRPr="00730BBC">
        <w:rPr>
          <w:rFonts w:ascii="Arial" w:eastAsia="TimesNewRomanPSMT" w:hAnsi="Arial" w:cs="Arial"/>
          <w:bCs/>
          <w:iCs/>
        </w:rPr>
        <w:t>„</w:t>
      </w:r>
      <w:r w:rsidRPr="00730BBC">
        <w:rPr>
          <w:rFonts w:ascii="Arial" w:eastAsia="TimesNewRomanPSMT" w:hAnsi="Arial" w:cs="Arial"/>
          <w:b/>
          <w:bCs/>
          <w:iCs/>
        </w:rPr>
        <w:t>Измена понуде</w:t>
      </w:r>
      <w:r w:rsidRPr="00730BBC">
        <w:rPr>
          <w:rFonts w:ascii="Arial" w:eastAsia="TimesNewRomanPS-BoldMT" w:hAnsi="Arial" w:cs="Arial"/>
          <w:b/>
          <w:bCs/>
        </w:rPr>
        <w:t xml:space="preserve"> за јавну набавку</w:t>
      </w:r>
      <w:r w:rsidRPr="00730BBC">
        <w:rPr>
          <w:rFonts w:ascii="Arial" w:hAnsi="Arial" w:cs="Arial"/>
        </w:rPr>
        <w:t xml:space="preserve"> </w:t>
      </w:r>
      <w:r w:rsidR="00730BBC" w:rsidRPr="00730BBC">
        <w:rPr>
          <w:rFonts w:ascii="Arial" w:hAnsi="Arial" w:cs="Arial"/>
        </w:rPr>
        <w:t>услуга</w:t>
      </w:r>
      <w:r w:rsidRPr="00730BBC">
        <w:rPr>
          <w:rFonts w:ascii="Arial" w:hAnsi="Arial" w:cs="Arial"/>
        </w:rPr>
        <w:t xml:space="preserve"> – </w:t>
      </w:r>
      <w:r w:rsidRPr="00730BBC">
        <w:rPr>
          <w:rFonts w:ascii="Arial" w:eastAsia="TimesNewRomanPS-BoldMT" w:hAnsi="Arial" w:cs="Arial"/>
          <w:b/>
          <w:bCs/>
        </w:rPr>
        <w:t xml:space="preserve"> </w:t>
      </w:r>
      <w:r w:rsidR="00730BBC" w:rsidRPr="00730BBC">
        <w:rPr>
          <w:rFonts w:ascii="Arial" w:eastAsia="TimesNewRomanPS-BoldMT" w:hAnsi="Arial" w:cs="Arial"/>
          <w:b/>
          <w:bCs/>
        </w:rPr>
        <w:t>кредит за финансирање набавке енергената за сезону 2013/2014</w:t>
      </w:r>
      <w:r w:rsidRPr="00730BBC">
        <w:rPr>
          <w:rFonts w:ascii="Arial" w:hAnsi="Arial" w:cs="Arial"/>
        </w:rPr>
        <w:t>,</w:t>
      </w:r>
      <w:r w:rsidRPr="00730BBC">
        <w:rPr>
          <w:rFonts w:ascii="Arial" w:eastAsia="TimesNewRomanPS-BoldMT" w:hAnsi="Arial" w:cs="Arial"/>
          <w:b/>
          <w:bCs/>
        </w:rPr>
        <w:t xml:space="preserve"> ЈН бр</w:t>
      </w:r>
      <w:r w:rsidR="00730BBC" w:rsidRPr="00730BBC">
        <w:rPr>
          <w:rFonts w:ascii="Arial" w:eastAsia="TimesNewRomanPS-BoldMT" w:hAnsi="Arial" w:cs="Arial"/>
          <w:b/>
          <w:bCs/>
        </w:rPr>
        <w:t>. 21-</w:t>
      </w:r>
      <w:r w:rsidRPr="00730BBC">
        <w:rPr>
          <w:rFonts w:ascii="Arial" w:eastAsia="TimesNewRomanPS-BoldMT" w:hAnsi="Arial" w:cs="Arial"/>
          <w:b/>
          <w:bCs/>
        </w:rPr>
        <w:t xml:space="preserve">2013 </w:t>
      </w:r>
      <w:r w:rsidRPr="00730BBC">
        <w:rPr>
          <w:rFonts w:ascii="Arial" w:eastAsia="TimesNewRomanPSMT" w:hAnsi="Arial" w:cs="Arial"/>
          <w:b/>
          <w:bCs/>
        </w:rPr>
        <w:t xml:space="preserve">- </w:t>
      </w:r>
      <w:r w:rsidRPr="00730BBC">
        <w:rPr>
          <w:rFonts w:ascii="Arial" w:eastAsia="TimesNewRomanPS-BoldMT" w:hAnsi="Arial" w:cs="Arial"/>
          <w:b/>
          <w:bCs/>
        </w:rPr>
        <w:t>НЕ ОТВАРАТИ”</w:t>
      </w:r>
      <w:r w:rsidRPr="00730BBC">
        <w:rPr>
          <w:rFonts w:ascii="Arial" w:eastAsia="TimesNewRomanPSMT" w:hAnsi="Arial" w:cs="Arial"/>
          <w:bCs/>
          <w:iCs/>
        </w:rPr>
        <w:t xml:space="preserve"> или</w:t>
      </w:r>
    </w:p>
    <w:p w:rsidR="001E5B31" w:rsidRPr="00730BBC" w:rsidRDefault="001E5B31" w:rsidP="001E5B31">
      <w:pPr>
        <w:jc w:val="both"/>
        <w:rPr>
          <w:rFonts w:ascii="Arial" w:eastAsia="TimesNewRomanPSMT" w:hAnsi="Arial" w:cs="Arial"/>
          <w:bCs/>
          <w:iCs/>
        </w:rPr>
      </w:pPr>
      <w:r w:rsidRPr="00730BBC">
        <w:rPr>
          <w:rFonts w:ascii="Arial" w:eastAsia="TimesNewRomanPSMT" w:hAnsi="Arial" w:cs="Arial"/>
          <w:bCs/>
          <w:iCs/>
        </w:rPr>
        <w:lastRenderedPageBreak/>
        <w:t>„</w:t>
      </w:r>
      <w:r w:rsidRPr="00730BBC">
        <w:rPr>
          <w:rFonts w:ascii="Arial" w:eastAsia="TimesNewRomanPSMT" w:hAnsi="Arial" w:cs="Arial"/>
          <w:b/>
          <w:bCs/>
          <w:iCs/>
        </w:rPr>
        <w:t>Допуна понуде</w:t>
      </w:r>
      <w:r w:rsidRPr="00730BBC">
        <w:rPr>
          <w:rFonts w:ascii="Arial" w:eastAsia="TimesNewRomanPSMT" w:hAnsi="Arial" w:cs="Arial"/>
          <w:bCs/>
          <w:iCs/>
        </w:rPr>
        <w:t xml:space="preserve"> </w:t>
      </w:r>
      <w:r w:rsidRPr="00730BBC">
        <w:rPr>
          <w:rFonts w:ascii="Arial" w:eastAsia="TimesNewRomanPS-BoldMT" w:hAnsi="Arial" w:cs="Arial"/>
          <w:b/>
          <w:bCs/>
        </w:rPr>
        <w:t>за јавну набавку</w:t>
      </w:r>
      <w:r w:rsidRPr="00730BBC">
        <w:rPr>
          <w:rFonts w:ascii="Arial" w:hAnsi="Arial" w:cs="Arial"/>
        </w:rPr>
        <w:t xml:space="preserve"> </w:t>
      </w:r>
      <w:r w:rsidR="00730BBC" w:rsidRPr="00730BBC">
        <w:rPr>
          <w:rFonts w:ascii="Arial" w:hAnsi="Arial" w:cs="Arial"/>
        </w:rPr>
        <w:t xml:space="preserve">услуга – </w:t>
      </w:r>
      <w:r w:rsidR="00730BBC" w:rsidRPr="00730BBC">
        <w:rPr>
          <w:rFonts w:ascii="Arial" w:eastAsia="TimesNewRomanPS-BoldMT" w:hAnsi="Arial" w:cs="Arial"/>
          <w:b/>
          <w:bCs/>
        </w:rPr>
        <w:t xml:space="preserve"> кредит за финансирање набавке енергената за сезону 2013/2014</w:t>
      </w:r>
      <w:r w:rsidR="00730BBC" w:rsidRPr="00730BBC">
        <w:rPr>
          <w:rFonts w:ascii="Arial" w:hAnsi="Arial" w:cs="Arial"/>
        </w:rPr>
        <w:t>,</w:t>
      </w:r>
      <w:r w:rsidR="00730BBC" w:rsidRPr="00730BBC">
        <w:rPr>
          <w:rFonts w:ascii="Arial" w:eastAsia="TimesNewRomanPS-BoldMT" w:hAnsi="Arial" w:cs="Arial"/>
          <w:b/>
          <w:bCs/>
        </w:rPr>
        <w:t xml:space="preserve"> ЈН бр. 21-2013 </w:t>
      </w:r>
      <w:r w:rsidR="00730BBC" w:rsidRPr="00730BBC">
        <w:rPr>
          <w:rFonts w:ascii="Arial" w:eastAsia="TimesNewRomanPSMT" w:hAnsi="Arial" w:cs="Arial"/>
          <w:b/>
          <w:bCs/>
        </w:rPr>
        <w:t xml:space="preserve">- </w:t>
      </w:r>
      <w:r w:rsidR="00730BBC" w:rsidRPr="00730BBC">
        <w:rPr>
          <w:rFonts w:ascii="Arial" w:eastAsia="TimesNewRomanPS-BoldMT" w:hAnsi="Arial" w:cs="Arial"/>
          <w:b/>
          <w:bCs/>
        </w:rPr>
        <w:t>НЕ ОТВАРАТИ”</w:t>
      </w:r>
      <w:r w:rsidRPr="00730BBC">
        <w:rPr>
          <w:rFonts w:ascii="Arial" w:eastAsia="TimesNewRomanPSMT" w:hAnsi="Arial" w:cs="Arial"/>
          <w:bCs/>
          <w:iCs/>
        </w:rPr>
        <w:t xml:space="preserve"> или</w:t>
      </w:r>
    </w:p>
    <w:p w:rsidR="001E5B31" w:rsidRPr="00730BBC" w:rsidRDefault="001E5B31" w:rsidP="001E5B31">
      <w:pPr>
        <w:jc w:val="both"/>
        <w:rPr>
          <w:rFonts w:ascii="Arial" w:eastAsia="TimesNewRomanPSMT" w:hAnsi="Arial" w:cs="Arial"/>
          <w:bCs/>
          <w:iCs/>
        </w:rPr>
      </w:pPr>
      <w:r w:rsidRPr="00730BBC">
        <w:rPr>
          <w:rFonts w:ascii="Arial" w:eastAsia="TimesNewRomanPSMT" w:hAnsi="Arial" w:cs="Arial"/>
          <w:bCs/>
          <w:iCs/>
        </w:rPr>
        <w:t>„</w:t>
      </w:r>
      <w:r w:rsidRPr="00730BBC">
        <w:rPr>
          <w:rFonts w:ascii="Arial" w:eastAsia="TimesNewRomanPSMT" w:hAnsi="Arial" w:cs="Arial"/>
          <w:b/>
          <w:bCs/>
          <w:iCs/>
        </w:rPr>
        <w:t>Опозив понуде</w:t>
      </w:r>
      <w:r w:rsidRPr="00730BBC">
        <w:rPr>
          <w:rFonts w:ascii="Arial" w:eastAsia="TimesNewRomanPSMT" w:hAnsi="Arial" w:cs="Arial"/>
          <w:bCs/>
          <w:iCs/>
        </w:rPr>
        <w:t xml:space="preserve"> </w:t>
      </w:r>
      <w:r w:rsidRPr="00730BBC">
        <w:rPr>
          <w:rFonts w:ascii="Arial" w:eastAsia="TimesNewRomanPS-BoldMT" w:hAnsi="Arial" w:cs="Arial"/>
          <w:b/>
          <w:bCs/>
        </w:rPr>
        <w:t>за јавну набавку</w:t>
      </w:r>
      <w:r w:rsidRPr="00730BBC">
        <w:rPr>
          <w:rFonts w:ascii="Arial" w:hAnsi="Arial" w:cs="Arial"/>
        </w:rPr>
        <w:t xml:space="preserve"> </w:t>
      </w:r>
      <w:r w:rsidRPr="00730BBC">
        <w:rPr>
          <w:rFonts w:ascii="Arial" w:eastAsia="TimesNewRomanPS-BoldMT" w:hAnsi="Arial" w:cs="Arial"/>
          <w:b/>
          <w:bCs/>
        </w:rPr>
        <w:t xml:space="preserve"> </w:t>
      </w:r>
      <w:r w:rsidR="00730BBC" w:rsidRPr="00730BBC">
        <w:rPr>
          <w:rFonts w:ascii="Arial" w:hAnsi="Arial" w:cs="Arial"/>
        </w:rPr>
        <w:t xml:space="preserve">услуга – </w:t>
      </w:r>
      <w:r w:rsidR="00730BBC" w:rsidRPr="00730BBC">
        <w:rPr>
          <w:rFonts w:ascii="Arial" w:eastAsia="TimesNewRomanPS-BoldMT" w:hAnsi="Arial" w:cs="Arial"/>
          <w:b/>
          <w:bCs/>
        </w:rPr>
        <w:t xml:space="preserve"> кредит за финансирање набавке енергената за сезону 2013/2014</w:t>
      </w:r>
      <w:r w:rsidR="00730BBC" w:rsidRPr="00730BBC">
        <w:rPr>
          <w:rFonts w:ascii="Arial" w:hAnsi="Arial" w:cs="Arial"/>
        </w:rPr>
        <w:t>,</w:t>
      </w:r>
      <w:r w:rsidR="00730BBC" w:rsidRPr="00730BBC">
        <w:rPr>
          <w:rFonts w:ascii="Arial" w:eastAsia="TimesNewRomanPS-BoldMT" w:hAnsi="Arial" w:cs="Arial"/>
          <w:b/>
          <w:bCs/>
        </w:rPr>
        <w:t xml:space="preserve"> ЈН бр. 21-2013 </w:t>
      </w:r>
      <w:r w:rsidR="00730BBC" w:rsidRPr="00730BBC">
        <w:rPr>
          <w:rFonts w:ascii="Arial" w:eastAsia="TimesNewRomanPSMT" w:hAnsi="Arial" w:cs="Arial"/>
          <w:b/>
          <w:bCs/>
        </w:rPr>
        <w:t xml:space="preserve">- </w:t>
      </w:r>
      <w:r w:rsidR="00730BBC" w:rsidRPr="00730BBC">
        <w:rPr>
          <w:rFonts w:ascii="Arial" w:eastAsia="TimesNewRomanPS-BoldMT" w:hAnsi="Arial" w:cs="Arial"/>
          <w:b/>
          <w:bCs/>
        </w:rPr>
        <w:t>НЕ ОТВАРАТИ”</w:t>
      </w:r>
      <w:r w:rsidRPr="00730BBC">
        <w:rPr>
          <w:rFonts w:ascii="Arial" w:eastAsia="TimesNewRomanPS-BoldMT" w:hAnsi="Arial" w:cs="Arial"/>
          <w:bCs/>
        </w:rPr>
        <w:t xml:space="preserve"> или</w:t>
      </w:r>
    </w:p>
    <w:p w:rsidR="00730BBC" w:rsidRPr="00730BBC" w:rsidRDefault="001E5B31" w:rsidP="001E5B31">
      <w:pPr>
        <w:jc w:val="both"/>
        <w:rPr>
          <w:rFonts w:ascii="Arial" w:eastAsia="TimesNewRomanPS-BoldMT" w:hAnsi="Arial" w:cs="Arial"/>
          <w:b/>
          <w:bCs/>
        </w:rPr>
      </w:pPr>
      <w:r w:rsidRPr="00730BBC">
        <w:rPr>
          <w:rFonts w:ascii="Arial" w:eastAsia="TimesNewRomanPSMT" w:hAnsi="Arial" w:cs="Arial"/>
          <w:bCs/>
          <w:iCs/>
        </w:rPr>
        <w:t>„</w:t>
      </w:r>
      <w:r w:rsidRPr="00730BBC">
        <w:rPr>
          <w:rFonts w:ascii="Arial" w:eastAsia="TimesNewRomanPSMT" w:hAnsi="Arial" w:cs="Arial"/>
          <w:b/>
          <w:bCs/>
          <w:iCs/>
        </w:rPr>
        <w:t>Измена и допуна понуде</w:t>
      </w:r>
      <w:r w:rsidRPr="00730BBC">
        <w:rPr>
          <w:rFonts w:ascii="Arial" w:eastAsia="TimesNewRomanPS-BoldMT" w:hAnsi="Arial" w:cs="Arial"/>
          <w:b/>
          <w:bCs/>
        </w:rPr>
        <w:t xml:space="preserve"> за јавну набавку</w:t>
      </w:r>
      <w:r w:rsidRPr="00730BBC">
        <w:rPr>
          <w:rFonts w:ascii="Arial" w:hAnsi="Arial" w:cs="Arial"/>
        </w:rPr>
        <w:t xml:space="preserve"> </w:t>
      </w:r>
      <w:r w:rsidR="00730BBC" w:rsidRPr="00730BBC">
        <w:rPr>
          <w:rFonts w:ascii="Arial" w:hAnsi="Arial" w:cs="Arial"/>
        </w:rPr>
        <w:t xml:space="preserve">услуга – </w:t>
      </w:r>
      <w:r w:rsidR="00730BBC" w:rsidRPr="00730BBC">
        <w:rPr>
          <w:rFonts w:ascii="Arial" w:eastAsia="TimesNewRomanPS-BoldMT" w:hAnsi="Arial" w:cs="Arial"/>
          <w:b/>
          <w:bCs/>
        </w:rPr>
        <w:t xml:space="preserve"> кредит за финансирање набавке енергената за сезону 2013/2014</w:t>
      </w:r>
      <w:r w:rsidR="00730BBC" w:rsidRPr="00730BBC">
        <w:rPr>
          <w:rFonts w:ascii="Arial" w:hAnsi="Arial" w:cs="Arial"/>
        </w:rPr>
        <w:t>,</w:t>
      </w:r>
      <w:r w:rsidR="00730BBC" w:rsidRPr="00730BBC">
        <w:rPr>
          <w:rFonts w:ascii="Arial" w:eastAsia="TimesNewRomanPS-BoldMT" w:hAnsi="Arial" w:cs="Arial"/>
          <w:b/>
          <w:bCs/>
        </w:rPr>
        <w:t xml:space="preserve"> ЈН бр. 21-2013 </w:t>
      </w:r>
      <w:r w:rsidR="00730BBC" w:rsidRPr="00730BBC">
        <w:rPr>
          <w:rFonts w:ascii="Arial" w:eastAsia="TimesNewRomanPSMT" w:hAnsi="Arial" w:cs="Arial"/>
          <w:b/>
          <w:bCs/>
        </w:rPr>
        <w:t xml:space="preserve">- </w:t>
      </w:r>
      <w:r w:rsidR="00730BBC" w:rsidRPr="00730BBC">
        <w:rPr>
          <w:rFonts w:ascii="Arial" w:eastAsia="TimesNewRomanPS-BoldMT" w:hAnsi="Arial" w:cs="Arial"/>
          <w:b/>
          <w:bCs/>
        </w:rPr>
        <w:t>НЕ ОТВАРАТИ”</w:t>
      </w:r>
    </w:p>
    <w:p w:rsidR="001E5B31" w:rsidRPr="00730BBC" w:rsidRDefault="001E5B31" w:rsidP="001E5B31">
      <w:pPr>
        <w:jc w:val="both"/>
        <w:rPr>
          <w:rFonts w:ascii="Arial" w:hAnsi="Arial" w:cs="Arial"/>
        </w:rPr>
      </w:pPr>
      <w:r w:rsidRPr="00730BBC">
        <w:rPr>
          <w:rFonts w:ascii="Arial" w:eastAsia="TimesNewRomanPSMT" w:hAnsi="Arial" w:cs="Arial"/>
          <w:bCs/>
        </w:rPr>
        <w:t>На полеђини коверте или на кутији навести назив</w:t>
      </w:r>
      <w:r w:rsidRPr="00730BBC">
        <w:rPr>
          <w:rFonts w:ascii="Arial" w:eastAsia="TimesNewRomanPSMT" w:hAnsi="Arial" w:cs="Arial"/>
          <w:bCs/>
          <w:lang w:val="sr-Cyrl-CS"/>
        </w:rPr>
        <w:t xml:space="preserve"> и адресу</w:t>
      </w:r>
      <w:r w:rsidRPr="00730BBC">
        <w:rPr>
          <w:rFonts w:ascii="Arial" w:eastAsia="TimesNewRomanPSMT" w:hAnsi="Arial" w:cs="Arial"/>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1E5B31" w:rsidRPr="00730BBC" w:rsidRDefault="001E5B31" w:rsidP="001E5B31">
      <w:pPr>
        <w:jc w:val="both"/>
        <w:rPr>
          <w:rFonts w:ascii="Arial" w:hAnsi="Arial" w:cs="Arial"/>
          <w:b/>
          <w:i/>
          <w:iCs/>
        </w:rPr>
      </w:pPr>
      <w:r w:rsidRPr="00730BBC">
        <w:rPr>
          <w:rFonts w:ascii="Arial" w:hAnsi="Arial" w:cs="Arial"/>
        </w:rPr>
        <w:t>По истеку рока за подношење понуда понуђач не може да повуче нити да мења своју понуду.</w:t>
      </w:r>
    </w:p>
    <w:p w:rsidR="001E5B31" w:rsidRPr="00730BBC" w:rsidRDefault="001E5B31" w:rsidP="001E5B31">
      <w:pPr>
        <w:jc w:val="both"/>
        <w:rPr>
          <w:rFonts w:ascii="Arial" w:hAnsi="Arial" w:cs="Arial"/>
          <w:b/>
          <w:i/>
          <w:iCs/>
        </w:rPr>
      </w:pPr>
    </w:p>
    <w:p w:rsidR="001E5B31" w:rsidRPr="005327A7" w:rsidRDefault="001E5B31" w:rsidP="001E5B31">
      <w:pPr>
        <w:jc w:val="both"/>
        <w:rPr>
          <w:rFonts w:ascii="Arial" w:hAnsi="Arial" w:cs="Arial"/>
          <w:bCs/>
          <w:iCs/>
        </w:rPr>
      </w:pPr>
      <w:r w:rsidRPr="005327A7">
        <w:rPr>
          <w:rFonts w:ascii="Arial" w:hAnsi="Arial" w:cs="Arial"/>
          <w:b/>
          <w:bCs/>
          <w:i/>
          <w:iCs/>
        </w:rPr>
        <w:t xml:space="preserve">6. УЧЕСТВОВАЊЕ У ЗАЈЕДНИЧКОЈ ПОНУДИ ИЛИ КАО ПОДИЗВОЂАЧ </w:t>
      </w:r>
    </w:p>
    <w:p w:rsidR="001E5B31" w:rsidRPr="005327A7" w:rsidRDefault="001E5B31" w:rsidP="001E5B31">
      <w:pPr>
        <w:jc w:val="both"/>
        <w:rPr>
          <w:rFonts w:ascii="Arial" w:hAnsi="Arial" w:cs="Arial"/>
          <w:bCs/>
          <w:iCs/>
        </w:rPr>
      </w:pPr>
    </w:p>
    <w:p w:rsidR="001E5B31" w:rsidRPr="005327A7" w:rsidRDefault="001E5B31" w:rsidP="001E5B31">
      <w:pPr>
        <w:jc w:val="both"/>
        <w:rPr>
          <w:rFonts w:ascii="Arial" w:hAnsi="Arial" w:cs="Arial"/>
          <w:iCs/>
        </w:rPr>
      </w:pPr>
      <w:r w:rsidRPr="005327A7">
        <w:rPr>
          <w:rFonts w:ascii="Arial" w:hAnsi="Arial" w:cs="Arial"/>
          <w:bCs/>
          <w:iCs/>
        </w:rPr>
        <w:t>Понуђач може да поднесе само једну понуду.</w:t>
      </w:r>
      <w:r w:rsidRPr="005327A7">
        <w:rPr>
          <w:rFonts w:ascii="Arial" w:hAnsi="Arial" w:cs="Arial"/>
          <w:i/>
          <w:iCs/>
        </w:rPr>
        <w:t xml:space="preserve"> </w:t>
      </w:r>
    </w:p>
    <w:p w:rsidR="001E5B31" w:rsidRPr="005327A7" w:rsidRDefault="001E5B31" w:rsidP="001E5B31">
      <w:pPr>
        <w:jc w:val="both"/>
        <w:rPr>
          <w:rFonts w:ascii="Arial" w:hAnsi="Arial" w:cs="Arial"/>
          <w:iCs/>
        </w:rPr>
      </w:pPr>
      <w:r w:rsidRPr="005327A7">
        <w:rPr>
          <w:rFonts w:ascii="Arial" w:hAnsi="Arial" w:cs="Arial"/>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1E5B31" w:rsidRPr="005327A7" w:rsidRDefault="001E5B31" w:rsidP="001E5B31">
      <w:pPr>
        <w:jc w:val="both"/>
      </w:pPr>
      <w:r w:rsidRPr="005327A7">
        <w:rPr>
          <w:rFonts w:ascii="Arial" w:hAnsi="Arial" w:cs="Arial"/>
          <w:iCs/>
        </w:rPr>
        <w:t xml:space="preserve">У Обрасцу понуде </w:t>
      </w:r>
      <w:r w:rsidRPr="005327A7">
        <w:rPr>
          <w:rFonts w:ascii="Arial" w:hAnsi="Arial" w:cs="Arial"/>
          <w:iCs/>
          <w:lang w:val="sr-Cyrl-CS"/>
        </w:rPr>
        <w:t xml:space="preserve">(поглавље </w:t>
      </w:r>
      <w:r w:rsidRPr="005327A7">
        <w:rPr>
          <w:rFonts w:ascii="Arial" w:hAnsi="Arial" w:cs="Arial"/>
          <w:b/>
          <w:iCs/>
        </w:rPr>
        <w:t>VII</w:t>
      </w:r>
      <w:r w:rsidRPr="005327A7">
        <w:rPr>
          <w:rFonts w:ascii="Arial" w:hAnsi="Arial" w:cs="Arial"/>
          <w:iCs/>
          <w:lang w:val="ru-RU"/>
        </w:rPr>
        <w:t>)</w:t>
      </w:r>
      <w:r w:rsidRPr="005327A7">
        <w:rPr>
          <w:rFonts w:ascii="Arial" w:hAnsi="Arial" w:cs="Arial"/>
          <w:iCs/>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1E5B31" w:rsidRPr="005327A7" w:rsidRDefault="001E5B31" w:rsidP="001E5B31">
      <w:pPr>
        <w:jc w:val="both"/>
      </w:pPr>
    </w:p>
    <w:p w:rsidR="001E5B31" w:rsidRPr="005327A7" w:rsidRDefault="001E5B31" w:rsidP="001E5B31">
      <w:pPr>
        <w:jc w:val="both"/>
        <w:rPr>
          <w:rFonts w:ascii="Arial" w:hAnsi="Arial" w:cs="Arial"/>
          <w:iCs/>
        </w:rPr>
      </w:pPr>
      <w:r w:rsidRPr="005327A7">
        <w:rPr>
          <w:rFonts w:ascii="Arial" w:hAnsi="Arial" w:cs="Arial"/>
          <w:b/>
          <w:bCs/>
          <w:i/>
          <w:iCs/>
        </w:rPr>
        <w:t>7. ПОНУДА СА ПОДИЗВОЂАЧЕМ</w:t>
      </w:r>
    </w:p>
    <w:p w:rsidR="001E5B31" w:rsidRPr="005327A7" w:rsidRDefault="001E5B31" w:rsidP="001E5B31">
      <w:pPr>
        <w:jc w:val="both"/>
        <w:rPr>
          <w:rFonts w:ascii="Arial" w:hAnsi="Arial" w:cs="Arial"/>
          <w:iCs/>
        </w:rPr>
      </w:pPr>
    </w:p>
    <w:p w:rsidR="001E5B31" w:rsidRPr="005327A7" w:rsidRDefault="001E5B31" w:rsidP="001E5B31">
      <w:pPr>
        <w:jc w:val="both"/>
        <w:rPr>
          <w:rFonts w:ascii="Arial" w:hAnsi="Arial" w:cs="Arial"/>
          <w:iCs/>
        </w:rPr>
      </w:pPr>
      <w:r w:rsidRPr="005327A7">
        <w:rPr>
          <w:rFonts w:ascii="Arial" w:hAnsi="Arial" w:cs="Arial"/>
          <w:iCs/>
        </w:rPr>
        <w:t>Уколико понуђач подноси понуду са подизвођачем дужан је да у Обрасцу понуде</w:t>
      </w:r>
      <w:r w:rsidRPr="005327A7">
        <w:rPr>
          <w:rFonts w:ascii="Arial" w:hAnsi="Arial" w:cs="Arial"/>
          <w:iCs/>
          <w:lang w:val="sr-Cyrl-CS"/>
        </w:rPr>
        <w:t xml:space="preserve"> (поглавље </w:t>
      </w:r>
      <w:r w:rsidRPr="005327A7">
        <w:rPr>
          <w:rFonts w:ascii="Arial" w:hAnsi="Arial" w:cs="Arial"/>
          <w:b/>
          <w:iCs/>
        </w:rPr>
        <w:t>VII</w:t>
      </w:r>
      <w:r w:rsidRPr="005327A7">
        <w:rPr>
          <w:rFonts w:ascii="Arial" w:hAnsi="Arial" w:cs="Arial"/>
          <w:iCs/>
          <w:lang w:val="ru-RU"/>
        </w:rPr>
        <w:t>)</w:t>
      </w:r>
      <w:r w:rsidRPr="005327A7">
        <w:rPr>
          <w:rFonts w:ascii="Arial" w:hAnsi="Arial" w:cs="Arial"/>
          <w:iCs/>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1E5B31" w:rsidRPr="005327A7" w:rsidRDefault="001E5B31" w:rsidP="001E5B31">
      <w:pPr>
        <w:jc w:val="both"/>
        <w:rPr>
          <w:rFonts w:ascii="Arial" w:hAnsi="Arial" w:cs="Arial"/>
          <w:iCs/>
        </w:rPr>
      </w:pPr>
      <w:r w:rsidRPr="005327A7">
        <w:rPr>
          <w:rFonts w:ascii="Arial" w:hAnsi="Arial" w:cs="Arial"/>
          <w:iCs/>
        </w:rPr>
        <w:t>Понуђач у Обрасцу понуде</w:t>
      </w:r>
      <w:r w:rsidRPr="005327A7">
        <w:rPr>
          <w:rFonts w:ascii="Arial" w:hAnsi="Arial" w:cs="Arial"/>
          <w:i/>
          <w:iCs/>
        </w:rPr>
        <w:t xml:space="preserve"> </w:t>
      </w:r>
      <w:r w:rsidRPr="005327A7">
        <w:rPr>
          <w:rFonts w:ascii="Arial" w:hAnsi="Arial" w:cs="Arial"/>
          <w:iCs/>
        </w:rPr>
        <w:t xml:space="preserve">наводи назив и седиште подизвођача, уколико ће делимично извршење набавке поверити подизвођачу. </w:t>
      </w:r>
    </w:p>
    <w:p w:rsidR="001E5B31" w:rsidRPr="005327A7" w:rsidRDefault="001E5B31" w:rsidP="001E5B31">
      <w:pPr>
        <w:jc w:val="both"/>
        <w:rPr>
          <w:rFonts w:ascii="Arial" w:hAnsi="Arial" w:cs="Arial"/>
          <w:iCs/>
          <w:color w:val="C0504D" w:themeColor="accent2"/>
        </w:rPr>
      </w:pPr>
    </w:p>
    <w:p w:rsidR="001E5B31" w:rsidRPr="005327A7" w:rsidRDefault="001E5B31" w:rsidP="001E5B31">
      <w:pPr>
        <w:jc w:val="both"/>
        <w:rPr>
          <w:rFonts w:ascii="Arial" w:eastAsia="TimesNewRomanPSMT" w:hAnsi="Arial" w:cs="Arial"/>
          <w:bCs/>
        </w:rPr>
      </w:pPr>
      <w:r w:rsidRPr="005327A7">
        <w:rPr>
          <w:rFonts w:ascii="Arial" w:hAnsi="Arial" w:cs="Arial"/>
          <w:i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5327A7">
        <w:rPr>
          <w:rFonts w:eastAsia="TimesNewRomanPSMT"/>
          <w:bCs/>
        </w:rPr>
        <w:t xml:space="preserve"> </w:t>
      </w:r>
    </w:p>
    <w:p w:rsidR="001E5B31" w:rsidRPr="005327A7" w:rsidRDefault="001E5B31" w:rsidP="001E5B31">
      <w:pPr>
        <w:jc w:val="both"/>
        <w:rPr>
          <w:rFonts w:ascii="Arial" w:hAnsi="Arial" w:cs="Arial"/>
          <w:iCs/>
        </w:rPr>
      </w:pPr>
      <w:r w:rsidRPr="005327A7">
        <w:rPr>
          <w:rFonts w:ascii="Arial" w:eastAsia="TimesNewRomanPSMT" w:hAnsi="Arial" w:cs="Arial"/>
          <w:bCs/>
        </w:rPr>
        <w:t xml:space="preserve">Понуђач је дужан да за подизвођаче достави доказе о испуњености услова који су наведени у </w:t>
      </w:r>
      <w:r w:rsidRPr="005327A7">
        <w:rPr>
          <w:rFonts w:ascii="Arial" w:eastAsia="TimesNewRomanPSMT" w:hAnsi="Arial" w:cs="Arial"/>
          <w:bCs/>
          <w:lang w:val="sr-Cyrl-CS"/>
        </w:rPr>
        <w:t xml:space="preserve">поглављу </w:t>
      </w:r>
      <w:r w:rsidRPr="005327A7">
        <w:rPr>
          <w:rFonts w:ascii="Arial" w:eastAsia="TimesNewRomanPSMT" w:hAnsi="Arial" w:cs="Arial"/>
          <w:b/>
          <w:bCs/>
        </w:rPr>
        <w:t>V</w:t>
      </w:r>
      <w:r w:rsidRPr="005327A7">
        <w:rPr>
          <w:rFonts w:ascii="Arial" w:eastAsia="TimesNewRomanPSMT" w:hAnsi="Arial" w:cs="Arial"/>
          <w:bCs/>
          <w:lang w:val="ru-RU"/>
        </w:rPr>
        <w:t xml:space="preserve"> </w:t>
      </w:r>
      <w:r w:rsidRPr="005327A7">
        <w:rPr>
          <w:rFonts w:ascii="Arial" w:eastAsia="TimesNewRomanPSMT" w:hAnsi="Arial" w:cs="Arial"/>
          <w:bCs/>
        </w:rPr>
        <w:t>конкурсне документације, у складу са Упутством како се доказује испуњеност услова.</w:t>
      </w:r>
    </w:p>
    <w:p w:rsidR="001E5B31" w:rsidRPr="005327A7" w:rsidRDefault="001E5B31" w:rsidP="001E5B31">
      <w:pPr>
        <w:jc w:val="both"/>
        <w:rPr>
          <w:rFonts w:ascii="Arial" w:hAnsi="Arial" w:cs="Arial"/>
          <w:iCs/>
        </w:rPr>
      </w:pPr>
      <w:r w:rsidRPr="005327A7">
        <w:rPr>
          <w:rFonts w:ascii="Arial" w:hAnsi="Arial" w:cs="Arial"/>
          <w:iC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1E5B31" w:rsidRPr="005327A7" w:rsidRDefault="001E5B31" w:rsidP="001E5B31">
      <w:pPr>
        <w:jc w:val="both"/>
        <w:rPr>
          <w:rFonts w:ascii="Arial" w:hAnsi="Arial" w:cs="Arial"/>
        </w:rPr>
      </w:pPr>
      <w:r w:rsidRPr="005327A7">
        <w:rPr>
          <w:rFonts w:ascii="Arial" w:hAnsi="Arial" w:cs="Arial"/>
          <w:iCs/>
        </w:rPr>
        <w:t>Понуђач је дужан да наручиоцу, на његов захтев, омогући приступ код подизвођача, ради утврђивања испуњености тражених услова.</w:t>
      </w:r>
    </w:p>
    <w:p w:rsidR="001E5B31" w:rsidRDefault="001E5B31" w:rsidP="001E5B31">
      <w:pPr>
        <w:jc w:val="both"/>
        <w:rPr>
          <w:rFonts w:ascii="Arial" w:hAnsi="Arial" w:cs="Arial"/>
          <w:color w:val="C0504D" w:themeColor="accent2"/>
        </w:rPr>
      </w:pPr>
    </w:p>
    <w:p w:rsidR="00815C99" w:rsidRPr="00F32919" w:rsidRDefault="00815C99" w:rsidP="001E5B31">
      <w:pPr>
        <w:jc w:val="both"/>
        <w:rPr>
          <w:rFonts w:ascii="Arial" w:hAnsi="Arial" w:cs="Arial"/>
          <w:color w:val="C0504D" w:themeColor="accent2"/>
        </w:rPr>
      </w:pPr>
    </w:p>
    <w:p w:rsidR="001E5B31" w:rsidRDefault="001E5B31" w:rsidP="001E5B31">
      <w:pPr>
        <w:jc w:val="both"/>
        <w:rPr>
          <w:rFonts w:ascii="Arial" w:hAnsi="Arial" w:cs="Arial"/>
          <w:b/>
          <w:i/>
          <w:color w:val="C0504D" w:themeColor="accent2"/>
        </w:rPr>
      </w:pPr>
    </w:p>
    <w:p w:rsidR="002D4FB6" w:rsidRPr="002D4FB6" w:rsidRDefault="002D4FB6" w:rsidP="001E5B31">
      <w:pPr>
        <w:jc w:val="both"/>
        <w:rPr>
          <w:rFonts w:ascii="Arial" w:hAnsi="Arial" w:cs="Arial"/>
          <w:b/>
          <w:i/>
          <w:color w:val="C0504D" w:themeColor="accent2"/>
        </w:rPr>
      </w:pPr>
    </w:p>
    <w:p w:rsidR="001E5B31" w:rsidRPr="005327A7" w:rsidRDefault="001E5B31" w:rsidP="001E5B31">
      <w:pPr>
        <w:jc w:val="both"/>
        <w:rPr>
          <w:rFonts w:ascii="Arial" w:hAnsi="Arial" w:cs="Arial"/>
        </w:rPr>
      </w:pPr>
      <w:r w:rsidRPr="005327A7">
        <w:rPr>
          <w:rFonts w:ascii="Arial" w:hAnsi="Arial" w:cs="Arial"/>
          <w:b/>
          <w:i/>
        </w:rPr>
        <w:lastRenderedPageBreak/>
        <w:t>8. ЗАЈЕДНИЧКА ПОНУДА</w:t>
      </w:r>
    </w:p>
    <w:p w:rsidR="001E5B31" w:rsidRPr="005327A7" w:rsidRDefault="001E5B31" w:rsidP="001E5B31">
      <w:pPr>
        <w:jc w:val="both"/>
        <w:rPr>
          <w:rFonts w:ascii="Arial" w:hAnsi="Arial" w:cs="Arial"/>
        </w:rPr>
      </w:pPr>
    </w:p>
    <w:p w:rsidR="001E5B31" w:rsidRPr="005327A7" w:rsidRDefault="001E5B31" w:rsidP="001E5B31">
      <w:pPr>
        <w:jc w:val="both"/>
        <w:rPr>
          <w:rFonts w:ascii="Arial" w:hAnsi="Arial" w:cs="Arial"/>
        </w:rPr>
      </w:pPr>
      <w:r w:rsidRPr="005327A7">
        <w:rPr>
          <w:rFonts w:ascii="Arial" w:hAnsi="Arial" w:cs="Arial"/>
        </w:rPr>
        <w:t>Понуду може поднети група понуђача.</w:t>
      </w:r>
    </w:p>
    <w:p w:rsidR="001E5B31" w:rsidRPr="005327A7" w:rsidRDefault="001E5B31" w:rsidP="001E5B31">
      <w:pPr>
        <w:jc w:val="both"/>
        <w:rPr>
          <w:rFonts w:ascii="Arial" w:hAnsi="Arial" w:cs="Arial"/>
        </w:rPr>
      </w:pPr>
      <w:r w:rsidRPr="005327A7">
        <w:rPr>
          <w:rFonts w:ascii="Arial" w:hAnsi="Arial" w:cs="Arial"/>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w:t>
      </w:r>
      <w:r w:rsidRPr="005327A7">
        <w:rPr>
          <w:rFonts w:ascii="Arial" w:hAnsi="Arial" w:cs="Arial"/>
          <w:lang w:val="sr-Cyrl-CS"/>
        </w:rPr>
        <w:t>.</w:t>
      </w:r>
      <w:r w:rsidRPr="005327A7">
        <w:rPr>
          <w:rFonts w:ascii="Arial" w:hAnsi="Arial" w:cs="Arial"/>
        </w:rPr>
        <w:t xml:space="preserve"> 4. тач</w:t>
      </w:r>
      <w:r w:rsidRPr="005327A7">
        <w:rPr>
          <w:rFonts w:ascii="Arial" w:hAnsi="Arial" w:cs="Arial"/>
          <w:lang w:val="sr-Cyrl-CS"/>
        </w:rPr>
        <w:t>.</w:t>
      </w:r>
      <w:r w:rsidRPr="005327A7">
        <w:rPr>
          <w:rFonts w:ascii="Arial" w:hAnsi="Arial" w:cs="Arial"/>
        </w:rPr>
        <w:t xml:space="preserve"> 1</w:t>
      </w:r>
      <w:r w:rsidRPr="005327A7">
        <w:rPr>
          <w:rFonts w:ascii="Arial" w:hAnsi="Arial" w:cs="Arial"/>
          <w:lang w:val="sr-Cyrl-CS"/>
        </w:rPr>
        <w:t>)</w:t>
      </w:r>
      <w:r w:rsidRPr="005327A7">
        <w:rPr>
          <w:rFonts w:ascii="Arial" w:hAnsi="Arial" w:cs="Arial"/>
        </w:rPr>
        <w:t xml:space="preserve"> до 6</w:t>
      </w:r>
      <w:r w:rsidRPr="005327A7">
        <w:rPr>
          <w:rFonts w:ascii="Arial" w:hAnsi="Arial" w:cs="Arial"/>
          <w:lang w:val="sr-Cyrl-CS"/>
        </w:rPr>
        <w:t>)</w:t>
      </w:r>
      <w:r w:rsidRPr="005327A7">
        <w:rPr>
          <w:rFonts w:ascii="Arial" w:hAnsi="Arial" w:cs="Arial"/>
        </w:rPr>
        <w:t xml:space="preserve"> Закона и то податке о: </w:t>
      </w:r>
    </w:p>
    <w:p w:rsidR="001E5B31" w:rsidRPr="005327A7" w:rsidRDefault="001E5B31" w:rsidP="001E5B31">
      <w:pPr>
        <w:numPr>
          <w:ilvl w:val="0"/>
          <w:numId w:val="18"/>
        </w:numPr>
        <w:jc w:val="both"/>
        <w:rPr>
          <w:rFonts w:ascii="Arial" w:hAnsi="Arial" w:cs="Arial"/>
        </w:rPr>
      </w:pPr>
      <w:r w:rsidRPr="005327A7">
        <w:rPr>
          <w:rFonts w:ascii="Arial" w:hAnsi="Arial" w:cs="Arial"/>
        </w:rPr>
        <w:t xml:space="preserve">члану групе који ће бити носилац посла, односно који ће поднети понуду и који ће заступати групу понуђача пред наручиоцем, </w:t>
      </w:r>
    </w:p>
    <w:p w:rsidR="001E5B31" w:rsidRPr="005327A7" w:rsidRDefault="001E5B31" w:rsidP="001E5B31">
      <w:pPr>
        <w:numPr>
          <w:ilvl w:val="0"/>
          <w:numId w:val="18"/>
        </w:numPr>
        <w:jc w:val="both"/>
        <w:rPr>
          <w:rFonts w:ascii="Arial" w:hAnsi="Arial" w:cs="Arial"/>
        </w:rPr>
      </w:pPr>
      <w:r w:rsidRPr="005327A7">
        <w:rPr>
          <w:rFonts w:ascii="Arial" w:hAnsi="Arial" w:cs="Arial"/>
        </w:rPr>
        <w:t xml:space="preserve">понуђачу који ће у име групе понуђача потписати уговор, </w:t>
      </w:r>
    </w:p>
    <w:p w:rsidR="001E5B31" w:rsidRPr="005327A7" w:rsidRDefault="001E5B31" w:rsidP="001E5B31">
      <w:pPr>
        <w:numPr>
          <w:ilvl w:val="0"/>
          <w:numId w:val="18"/>
        </w:numPr>
        <w:jc w:val="both"/>
        <w:rPr>
          <w:rFonts w:ascii="Arial" w:hAnsi="Arial" w:cs="Arial"/>
        </w:rPr>
      </w:pPr>
      <w:r w:rsidRPr="005327A7">
        <w:rPr>
          <w:rFonts w:ascii="Arial" w:hAnsi="Arial" w:cs="Arial"/>
        </w:rPr>
        <w:t xml:space="preserve">понуђачу који ће у име групе понуђача дати средство обезбеђења, </w:t>
      </w:r>
    </w:p>
    <w:p w:rsidR="001E5B31" w:rsidRPr="005327A7" w:rsidRDefault="001E5B31" w:rsidP="001E5B31">
      <w:pPr>
        <w:numPr>
          <w:ilvl w:val="0"/>
          <w:numId w:val="18"/>
        </w:numPr>
        <w:jc w:val="both"/>
        <w:rPr>
          <w:rFonts w:ascii="Arial" w:hAnsi="Arial" w:cs="Arial"/>
        </w:rPr>
      </w:pPr>
      <w:r w:rsidRPr="005327A7">
        <w:rPr>
          <w:rFonts w:ascii="Arial" w:hAnsi="Arial" w:cs="Arial"/>
        </w:rPr>
        <w:t xml:space="preserve">понуђачу који ће издати рачун, </w:t>
      </w:r>
    </w:p>
    <w:p w:rsidR="001E5B31" w:rsidRPr="005327A7" w:rsidRDefault="001E5B31" w:rsidP="001E5B31">
      <w:pPr>
        <w:numPr>
          <w:ilvl w:val="0"/>
          <w:numId w:val="18"/>
        </w:numPr>
        <w:jc w:val="both"/>
        <w:rPr>
          <w:rFonts w:ascii="Arial" w:hAnsi="Arial" w:cs="Arial"/>
        </w:rPr>
      </w:pPr>
      <w:r w:rsidRPr="005327A7">
        <w:rPr>
          <w:rFonts w:ascii="Arial" w:hAnsi="Arial" w:cs="Arial"/>
        </w:rPr>
        <w:t xml:space="preserve">рачуну на који ће бити извршено плаћање, </w:t>
      </w:r>
    </w:p>
    <w:p w:rsidR="001E5B31" w:rsidRPr="005327A7" w:rsidRDefault="001E5B31" w:rsidP="001E5B31">
      <w:pPr>
        <w:pStyle w:val="ListParagraph"/>
        <w:numPr>
          <w:ilvl w:val="0"/>
          <w:numId w:val="18"/>
        </w:numPr>
        <w:jc w:val="both"/>
        <w:rPr>
          <w:rFonts w:ascii="Arial" w:eastAsia="TimesNewRomanPSMT" w:hAnsi="Arial" w:cs="Arial"/>
          <w:bCs/>
        </w:rPr>
      </w:pPr>
      <w:r w:rsidRPr="005327A7">
        <w:rPr>
          <w:rFonts w:ascii="Arial" w:hAnsi="Arial" w:cs="Arial"/>
        </w:rPr>
        <w:t>обавезама сваког од понуђача из групе понуђача за извршење уговора</w:t>
      </w:r>
      <w:r w:rsidRPr="005327A7">
        <w:rPr>
          <w:sz w:val="23"/>
          <w:szCs w:val="23"/>
        </w:rPr>
        <w:t>.</w:t>
      </w:r>
    </w:p>
    <w:p w:rsidR="001E5B31" w:rsidRPr="005327A7" w:rsidRDefault="001E5B31" w:rsidP="005327A7">
      <w:pPr>
        <w:jc w:val="both"/>
        <w:rPr>
          <w:rFonts w:ascii="Arial" w:eastAsia="TimesNewRomanPSMT" w:hAnsi="Arial" w:cs="Arial"/>
          <w:bCs/>
          <w:color w:val="C0504D" w:themeColor="accent2"/>
        </w:rPr>
      </w:pPr>
    </w:p>
    <w:p w:rsidR="001E5B31" w:rsidRPr="005327A7" w:rsidRDefault="001E5B31" w:rsidP="001E5B31">
      <w:pPr>
        <w:jc w:val="both"/>
        <w:rPr>
          <w:rFonts w:ascii="Arial" w:hAnsi="Arial" w:cs="Arial"/>
        </w:rPr>
      </w:pPr>
      <w:r w:rsidRPr="005327A7">
        <w:rPr>
          <w:rFonts w:ascii="Arial" w:eastAsia="TimesNewRomanPSMT" w:hAnsi="Arial" w:cs="Arial"/>
          <w:bCs/>
        </w:rPr>
        <w:t xml:space="preserve">Група понуђача је дужна да достави све доказе о испуњености услова који су наведени у </w:t>
      </w:r>
      <w:r w:rsidRPr="005327A7">
        <w:rPr>
          <w:rFonts w:ascii="Arial" w:eastAsia="TimesNewRomanPSMT" w:hAnsi="Arial" w:cs="Arial"/>
          <w:bCs/>
          <w:lang w:val="sr-Cyrl-CS"/>
        </w:rPr>
        <w:t xml:space="preserve">поглављу </w:t>
      </w:r>
      <w:r w:rsidRPr="005327A7">
        <w:rPr>
          <w:rFonts w:ascii="Arial" w:eastAsia="TimesNewRomanPSMT" w:hAnsi="Arial" w:cs="Arial"/>
          <w:b/>
          <w:bCs/>
        </w:rPr>
        <w:t>V</w:t>
      </w:r>
      <w:r w:rsidRPr="005327A7">
        <w:rPr>
          <w:rFonts w:ascii="Arial" w:eastAsia="TimesNewRomanPSMT" w:hAnsi="Arial" w:cs="Arial"/>
          <w:bCs/>
          <w:lang w:val="ru-RU"/>
        </w:rPr>
        <w:t xml:space="preserve"> </w:t>
      </w:r>
      <w:r w:rsidRPr="005327A7">
        <w:rPr>
          <w:rFonts w:ascii="Arial" w:eastAsia="TimesNewRomanPSMT" w:hAnsi="Arial" w:cs="Arial"/>
          <w:bCs/>
        </w:rPr>
        <w:t>конкурсне документације, у складу са Упутством како се доказује испуњеност услова.</w:t>
      </w:r>
    </w:p>
    <w:p w:rsidR="001E5B31" w:rsidRPr="005327A7" w:rsidRDefault="001E5B31" w:rsidP="001E5B31">
      <w:pPr>
        <w:jc w:val="both"/>
        <w:rPr>
          <w:rFonts w:ascii="Arial" w:hAnsi="Arial" w:cs="Arial"/>
        </w:rPr>
      </w:pPr>
      <w:r w:rsidRPr="005327A7">
        <w:rPr>
          <w:rFonts w:ascii="Arial" w:hAnsi="Arial" w:cs="Arial"/>
        </w:rPr>
        <w:t xml:space="preserve">Понуђачи из групе понуђача одговарају неограничено солидарно према наручиоцу. </w:t>
      </w:r>
    </w:p>
    <w:p w:rsidR="001E5B31" w:rsidRPr="005327A7" w:rsidRDefault="001E5B31" w:rsidP="001E5B31">
      <w:pPr>
        <w:jc w:val="both"/>
        <w:rPr>
          <w:rFonts w:ascii="Arial" w:hAnsi="Arial" w:cs="Arial"/>
        </w:rPr>
      </w:pPr>
      <w:r w:rsidRPr="005327A7">
        <w:rPr>
          <w:rFonts w:ascii="Arial" w:hAnsi="Arial" w:cs="Arial"/>
        </w:rPr>
        <w:t>Задруга може поднети понуду самостално, у своје име, а за рачун задругара или заједничку понуду у име задругара.</w:t>
      </w:r>
    </w:p>
    <w:p w:rsidR="001E5B31" w:rsidRPr="005327A7" w:rsidRDefault="001E5B31" w:rsidP="001E5B31">
      <w:pPr>
        <w:jc w:val="both"/>
        <w:rPr>
          <w:rFonts w:ascii="Arial" w:hAnsi="Arial" w:cs="Arial"/>
        </w:rPr>
      </w:pPr>
      <w:r w:rsidRPr="005327A7">
        <w:rPr>
          <w:rFonts w:ascii="Arial" w:hAnsi="Arial" w:cs="Arial"/>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1E5B31" w:rsidRPr="005327A7" w:rsidRDefault="001E5B31" w:rsidP="001E5B31">
      <w:pPr>
        <w:jc w:val="both"/>
        <w:rPr>
          <w:rFonts w:ascii="Arial" w:hAnsi="Arial" w:cs="Arial"/>
        </w:rPr>
      </w:pPr>
      <w:r w:rsidRPr="005327A7">
        <w:rPr>
          <w:rFonts w:ascii="Arial" w:hAnsi="Arial" w:cs="Arial"/>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1E5B31" w:rsidRPr="00F32919" w:rsidRDefault="001E5B31" w:rsidP="001E5B31">
      <w:pPr>
        <w:jc w:val="both"/>
        <w:rPr>
          <w:rFonts w:ascii="Arial" w:hAnsi="Arial" w:cs="Arial"/>
          <w:color w:val="C0504D" w:themeColor="accent2"/>
        </w:rPr>
      </w:pPr>
    </w:p>
    <w:p w:rsidR="001E5B31" w:rsidRPr="008733FB" w:rsidRDefault="001E5B31" w:rsidP="001E5B31">
      <w:pPr>
        <w:jc w:val="both"/>
      </w:pPr>
      <w:r w:rsidRPr="008733FB">
        <w:rPr>
          <w:rFonts w:ascii="Arial" w:hAnsi="Arial" w:cs="Arial"/>
          <w:b/>
          <w:bCs/>
          <w:i/>
          <w:iCs/>
        </w:rPr>
        <w:t>9. НАЧИН И УСЛОВ</w:t>
      </w:r>
      <w:r w:rsidRPr="008733FB">
        <w:rPr>
          <w:rFonts w:ascii="Arial" w:hAnsi="Arial" w:cs="Arial"/>
          <w:b/>
          <w:bCs/>
          <w:i/>
          <w:iCs/>
          <w:lang w:val="sr-Cyrl-CS"/>
        </w:rPr>
        <w:t>И</w:t>
      </w:r>
      <w:r w:rsidRPr="008733FB">
        <w:rPr>
          <w:rFonts w:ascii="Arial" w:hAnsi="Arial" w:cs="Arial"/>
          <w:b/>
          <w:bCs/>
          <w:i/>
          <w:iCs/>
        </w:rPr>
        <w:t xml:space="preserve"> ПЛАЋАЊА, ГАРАНТНИ РОК, КАО И ДРУГЕ ОКОЛНОСТИ ОД КОЈИХ ЗАВИСИ ПРИХВАТЉИВОСТ  ПОНУДЕ</w:t>
      </w:r>
    </w:p>
    <w:p w:rsidR="001E5B31" w:rsidRPr="008733FB" w:rsidRDefault="001E5B31" w:rsidP="001E5B31">
      <w:pPr>
        <w:jc w:val="both"/>
      </w:pPr>
    </w:p>
    <w:p w:rsidR="001E5B31" w:rsidRPr="008733FB" w:rsidRDefault="001E5B31" w:rsidP="001E5B31">
      <w:pPr>
        <w:jc w:val="both"/>
        <w:rPr>
          <w:rFonts w:ascii="Arial" w:hAnsi="Arial" w:cs="Arial"/>
          <w:iCs/>
        </w:rPr>
      </w:pPr>
      <w:r w:rsidRPr="008733FB">
        <w:rPr>
          <w:rFonts w:ascii="Arial" w:hAnsi="Arial" w:cs="Arial"/>
          <w:b/>
          <w:bCs/>
          <w:i/>
          <w:iCs/>
        </w:rPr>
        <w:t>9.1</w:t>
      </w:r>
      <w:r w:rsidRPr="008733FB">
        <w:rPr>
          <w:rFonts w:ascii="Arial" w:hAnsi="Arial" w:cs="Arial"/>
          <w:b/>
          <w:bCs/>
          <w:i/>
          <w:iCs/>
          <w:u w:val="single"/>
        </w:rPr>
        <w:t xml:space="preserve">. </w:t>
      </w:r>
      <w:r w:rsidRPr="008733FB">
        <w:rPr>
          <w:rFonts w:ascii="Arial" w:hAnsi="Arial" w:cs="Arial"/>
          <w:iCs/>
          <w:u w:val="single"/>
        </w:rPr>
        <w:t>Захтеви у погледу начина, рока и услова плаћања</w:t>
      </w:r>
      <w:r w:rsidRPr="008733FB">
        <w:rPr>
          <w:rFonts w:ascii="Arial" w:hAnsi="Arial" w:cs="Arial"/>
          <w:i/>
          <w:iCs/>
          <w:u w:val="single"/>
        </w:rPr>
        <w:t>.</w:t>
      </w:r>
    </w:p>
    <w:p w:rsidR="00575A0E" w:rsidRPr="008733FB" w:rsidRDefault="00575A0E" w:rsidP="00575A0E">
      <w:pPr>
        <w:jc w:val="both"/>
        <w:rPr>
          <w:rFonts w:ascii="Arial" w:hAnsi="Arial" w:cs="Arial"/>
          <w:iCs/>
        </w:rPr>
      </w:pPr>
      <w:r w:rsidRPr="008733FB">
        <w:rPr>
          <w:rFonts w:ascii="Arial" w:hAnsi="Arial" w:cs="Arial"/>
          <w:iCs/>
        </w:rPr>
        <w:t xml:space="preserve">Номиналну каматну стопу исказати на годишњем нивоу, са објашњењем на који начин се може мењати. За понуђену променљиву номиналну каматну стопу, неопходно је објаснити начин њеног формирања. </w:t>
      </w:r>
    </w:p>
    <w:p w:rsidR="00575A0E" w:rsidRPr="008733FB" w:rsidRDefault="00575A0E" w:rsidP="00575A0E">
      <w:pPr>
        <w:jc w:val="both"/>
        <w:rPr>
          <w:rFonts w:ascii="Arial" w:hAnsi="Arial" w:cs="Arial"/>
          <w:iCs/>
        </w:rPr>
      </w:pPr>
      <w:r w:rsidRPr="008733FB">
        <w:rPr>
          <w:rFonts w:ascii="Arial" w:hAnsi="Arial" w:cs="Arial"/>
          <w:iCs/>
        </w:rPr>
        <w:t xml:space="preserve">За обрачун номиналне каматне стопе </w:t>
      </w:r>
      <w:r w:rsidR="009B358D">
        <w:rPr>
          <w:rFonts w:ascii="Arial" w:hAnsi="Arial" w:cs="Arial"/>
          <w:iCs/>
        </w:rPr>
        <w:t>користити тромесечни белибор</w:t>
      </w:r>
      <w:r w:rsidRPr="008733FB">
        <w:rPr>
          <w:rFonts w:ascii="Arial" w:hAnsi="Arial" w:cs="Arial"/>
          <w:iCs/>
        </w:rPr>
        <w:t xml:space="preserve"> </w:t>
      </w:r>
      <w:r w:rsidR="009B358D">
        <w:rPr>
          <w:rFonts w:ascii="Arial" w:hAnsi="Arial" w:cs="Arial"/>
          <w:iCs/>
        </w:rPr>
        <w:t>важећи</w:t>
      </w:r>
      <w:r w:rsidRPr="008733FB">
        <w:rPr>
          <w:rFonts w:ascii="Arial" w:hAnsi="Arial" w:cs="Arial"/>
          <w:iCs/>
        </w:rPr>
        <w:t xml:space="preserve"> на дан објављивања јавног позива. </w:t>
      </w:r>
    </w:p>
    <w:p w:rsidR="00575A0E" w:rsidRPr="008733FB" w:rsidRDefault="00575A0E" w:rsidP="00575A0E">
      <w:pPr>
        <w:jc w:val="both"/>
        <w:rPr>
          <w:rFonts w:ascii="Arial" w:hAnsi="Arial" w:cs="Arial"/>
          <w:iCs/>
        </w:rPr>
      </w:pPr>
      <w:r w:rsidRPr="008733FB">
        <w:rPr>
          <w:rFonts w:ascii="Arial" w:hAnsi="Arial" w:cs="Arial"/>
          <w:iCs/>
        </w:rPr>
        <w:t xml:space="preserve">Камата код овог кредита обрачунава се и плаћа само на износ коришћених средстава. Понуда не може предвидети обрачун и плаћање камате на износ неискорићених средстава. </w:t>
      </w:r>
    </w:p>
    <w:p w:rsidR="00575A0E" w:rsidRPr="009B358D" w:rsidRDefault="00575A0E" w:rsidP="00575A0E">
      <w:pPr>
        <w:jc w:val="both"/>
        <w:rPr>
          <w:rFonts w:ascii="Arial" w:hAnsi="Arial" w:cs="Arial"/>
          <w:iCs/>
        </w:rPr>
      </w:pPr>
      <w:r w:rsidRPr="009B358D">
        <w:rPr>
          <w:rFonts w:ascii="Arial" w:hAnsi="Arial" w:cs="Arial"/>
          <w:iCs/>
        </w:rPr>
        <w:t xml:space="preserve">Укупан износ накнада и других трошкова кредита које Наручилац треба да плати у току одобравања и реализације уговора о кредиту  морају бити наведени појединачно по врстама са стопом која се користи за њихов обрачун . За све ове податке Понуђач мора навести висину тј. апсолутан износ у време давања понуде уз назнаку да ли су променљиви и ако јесу  мора навести шта утиче на њихову промену. </w:t>
      </w:r>
    </w:p>
    <w:p w:rsidR="00575A0E" w:rsidRPr="008733FB" w:rsidRDefault="00575A0E" w:rsidP="00575A0E">
      <w:pPr>
        <w:jc w:val="both"/>
        <w:rPr>
          <w:rFonts w:ascii="Arial" w:hAnsi="Arial" w:cs="Arial"/>
          <w:iCs/>
        </w:rPr>
      </w:pPr>
      <w:r w:rsidRPr="008733FB">
        <w:rPr>
          <w:rFonts w:ascii="Arial" w:hAnsi="Arial" w:cs="Arial"/>
          <w:iCs/>
        </w:rPr>
        <w:lastRenderedPageBreak/>
        <w:t xml:space="preserve">Ефективна каматна стопа представља цену понуђеног кредита. Обрачун ефективне каматне стопе (ЕКС) мора бити документован планом отплате кредита, који је приложен уз </w:t>
      </w:r>
      <w:r w:rsidR="00634854">
        <w:rPr>
          <w:rFonts w:ascii="Arial" w:hAnsi="Arial" w:cs="Arial"/>
          <w:iCs/>
        </w:rPr>
        <w:t xml:space="preserve">Предлог </w:t>
      </w:r>
      <w:r w:rsidRPr="008733FB">
        <w:rPr>
          <w:rFonts w:ascii="Arial" w:hAnsi="Arial" w:cs="Arial"/>
          <w:iCs/>
        </w:rPr>
        <w:t xml:space="preserve"> уговора</w:t>
      </w:r>
      <w:r w:rsidR="00634854">
        <w:rPr>
          <w:rFonts w:ascii="Arial" w:hAnsi="Arial" w:cs="Arial"/>
          <w:iCs/>
        </w:rPr>
        <w:t xml:space="preserve"> о кредиту</w:t>
      </w:r>
      <w:r w:rsidRPr="008733FB">
        <w:rPr>
          <w:rFonts w:ascii="Arial" w:hAnsi="Arial" w:cs="Arial"/>
          <w:iCs/>
        </w:rPr>
        <w:t xml:space="preserve">. Понуђачи су обавезни да кроз обрачун ЕКС искажу: </w:t>
      </w:r>
    </w:p>
    <w:p w:rsidR="00575A0E" w:rsidRPr="008733FB" w:rsidRDefault="00575A0E" w:rsidP="00575A0E">
      <w:pPr>
        <w:jc w:val="both"/>
        <w:rPr>
          <w:rFonts w:ascii="Arial" w:hAnsi="Arial" w:cs="Arial"/>
          <w:iCs/>
        </w:rPr>
      </w:pPr>
      <w:r w:rsidRPr="008733FB">
        <w:rPr>
          <w:rFonts w:ascii="Arial" w:hAnsi="Arial" w:cs="Arial"/>
          <w:iCs/>
        </w:rPr>
        <w:t xml:space="preserve">- висину номиналне каматне стопе на кредит; </w:t>
      </w:r>
    </w:p>
    <w:p w:rsidR="00575A0E" w:rsidRPr="008733FB" w:rsidRDefault="00575A0E" w:rsidP="00575A0E">
      <w:pPr>
        <w:jc w:val="both"/>
        <w:rPr>
          <w:rFonts w:ascii="Arial" w:hAnsi="Arial" w:cs="Arial"/>
          <w:iCs/>
        </w:rPr>
      </w:pPr>
      <w:r w:rsidRPr="008733FB">
        <w:rPr>
          <w:rFonts w:ascii="Arial" w:hAnsi="Arial" w:cs="Arial"/>
          <w:iCs/>
        </w:rPr>
        <w:t xml:space="preserve">- износ накнада и трошкова које обрачунавају у поступку одобравања кредита. </w:t>
      </w:r>
    </w:p>
    <w:p w:rsidR="00575A0E" w:rsidRPr="008733FB" w:rsidRDefault="00575A0E" w:rsidP="00575A0E">
      <w:pPr>
        <w:jc w:val="both"/>
        <w:rPr>
          <w:rFonts w:ascii="Arial" w:hAnsi="Arial" w:cs="Arial"/>
          <w:iCs/>
        </w:rPr>
      </w:pPr>
      <w:r w:rsidRPr="008733FB">
        <w:rPr>
          <w:rFonts w:ascii="Arial" w:hAnsi="Arial" w:cs="Arial"/>
          <w:iCs/>
        </w:rPr>
        <w:t xml:space="preserve">Укупан износ набавке кредита представља укупне обавезе Наручиоца по основу главнице, камате и трошкова, до коначне отплате кредита. Обрачун укупних обавеза по кредиту мора бити документован планом отплате кредита, који је приложен уз </w:t>
      </w:r>
      <w:r w:rsidR="00634854">
        <w:rPr>
          <w:rFonts w:ascii="Arial" w:hAnsi="Arial" w:cs="Arial"/>
          <w:iCs/>
        </w:rPr>
        <w:t>Предлог</w:t>
      </w:r>
      <w:r w:rsidRPr="008733FB">
        <w:rPr>
          <w:rFonts w:ascii="Arial" w:hAnsi="Arial" w:cs="Arial"/>
          <w:iCs/>
        </w:rPr>
        <w:t xml:space="preserve"> уговора</w:t>
      </w:r>
      <w:r w:rsidR="00634854">
        <w:rPr>
          <w:rFonts w:ascii="Arial" w:hAnsi="Arial" w:cs="Arial"/>
          <w:iCs/>
        </w:rPr>
        <w:t xml:space="preserve"> о кредиту</w:t>
      </w:r>
      <w:r w:rsidRPr="008733FB">
        <w:rPr>
          <w:rFonts w:ascii="Arial" w:hAnsi="Arial" w:cs="Arial"/>
          <w:iCs/>
        </w:rPr>
        <w:t xml:space="preserve">. </w:t>
      </w:r>
    </w:p>
    <w:p w:rsidR="00575A0E" w:rsidRPr="008733FB" w:rsidRDefault="00575A0E" w:rsidP="00575A0E">
      <w:pPr>
        <w:jc w:val="both"/>
        <w:rPr>
          <w:rFonts w:ascii="Arial" w:hAnsi="Arial" w:cs="Arial"/>
          <w:iCs/>
        </w:rPr>
      </w:pPr>
      <w:r w:rsidRPr="008733FB">
        <w:rPr>
          <w:rFonts w:ascii="Arial" w:hAnsi="Arial" w:cs="Arial"/>
          <w:iCs/>
        </w:rPr>
        <w:t xml:space="preserve">Понуђач је обавезан да у делу конкурсне документације под бројем 7. Образац понуде наведе врсту и висину инструмената обезбеђења кредита које прихвата, а које је Наручилац навео у кредитном захтеву. </w:t>
      </w:r>
    </w:p>
    <w:p w:rsidR="00575A0E" w:rsidRPr="008733FB" w:rsidRDefault="00575A0E" w:rsidP="00575A0E">
      <w:pPr>
        <w:jc w:val="both"/>
        <w:rPr>
          <w:rFonts w:ascii="Arial" w:hAnsi="Arial" w:cs="Arial"/>
          <w:iCs/>
        </w:rPr>
      </w:pPr>
      <w:r w:rsidRPr="008733FB">
        <w:rPr>
          <w:rFonts w:ascii="Arial" w:hAnsi="Arial" w:cs="Arial"/>
          <w:iCs/>
        </w:rPr>
        <w:t xml:space="preserve">Рок одобравања кредита је период у коме ће средства кредита бити расположива за Наручиоца, након потписивања уговора. </w:t>
      </w:r>
    </w:p>
    <w:p w:rsidR="00575A0E" w:rsidRPr="009B358D" w:rsidRDefault="00575A0E" w:rsidP="00575A0E">
      <w:pPr>
        <w:jc w:val="both"/>
        <w:rPr>
          <w:rFonts w:ascii="Arial" w:hAnsi="Arial" w:cs="Arial"/>
          <w:iCs/>
        </w:rPr>
      </w:pPr>
      <w:r w:rsidRPr="008733FB">
        <w:rPr>
          <w:rFonts w:ascii="Arial" w:hAnsi="Arial" w:cs="Arial"/>
          <w:iCs/>
        </w:rPr>
        <w:t xml:space="preserve">Захтев за повлачење транши кредита наручилац може послати Понуђачу факсом, мејлом или у другом писаном облику, а рок за повлачење транши не може бити </w:t>
      </w:r>
      <w:r w:rsidRPr="009B358D">
        <w:rPr>
          <w:rFonts w:ascii="Arial" w:hAnsi="Arial" w:cs="Arial"/>
          <w:iCs/>
        </w:rPr>
        <w:t xml:space="preserve">дужи од </w:t>
      </w:r>
      <w:r w:rsidR="009B358D" w:rsidRPr="009B358D">
        <w:rPr>
          <w:rFonts w:ascii="Arial" w:hAnsi="Arial" w:cs="Arial"/>
          <w:iCs/>
        </w:rPr>
        <w:t>24</w:t>
      </w:r>
      <w:r w:rsidRPr="009B358D">
        <w:rPr>
          <w:rFonts w:ascii="Arial" w:hAnsi="Arial" w:cs="Arial"/>
          <w:iCs/>
        </w:rPr>
        <w:t xml:space="preserve"> сата од пријема овог захтева. </w:t>
      </w:r>
    </w:p>
    <w:p w:rsidR="00575A0E" w:rsidRPr="008733FB" w:rsidRDefault="00575A0E" w:rsidP="00575A0E">
      <w:pPr>
        <w:jc w:val="both"/>
        <w:rPr>
          <w:rFonts w:ascii="Arial" w:hAnsi="Arial" w:cs="Arial"/>
          <w:iCs/>
        </w:rPr>
      </w:pPr>
      <w:r w:rsidRPr="008733FB">
        <w:rPr>
          <w:rFonts w:ascii="Arial" w:hAnsi="Arial" w:cs="Arial"/>
          <w:iCs/>
        </w:rPr>
        <w:t xml:space="preserve">Начин враћања кредита: сукцесивно </w:t>
      </w:r>
      <w:r w:rsidR="00A027D8">
        <w:rPr>
          <w:rFonts w:ascii="Arial" w:hAnsi="Arial" w:cs="Arial"/>
          <w:iCs/>
        </w:rPr>
        <w:t xml:space="preserve">према могућностима </w:t>
      </w:r>
      <w:r w:rsidRPr="008733FB">
        <w:rPr>
          <w:rFonts w:ascii="Arial" w:hAnsi="Arial" w:cs="Arial"/>
          <w:iCs/>
        </w:rPr>
        <w:t>Наручиоца, без додатних трошкова, а најкасније на дан</w:t>
      </w:r>
      <w:r w:rsidR="00045DAC" w:rsidRPr="008733FB">
        <w:rPr>
          <w:rFonts w:ascii="Arial" w:hAnsi="Arial" w:cs="Arial"/>
          <w:iCs/>
        </w:rPr>
        <w:t xml:space="preserve"> </w:t>
      </w:r>
      <w:r w:rsidRPr="008733FB">
        <w:rPr>
          <w:rFonts w:ascii="Arial" w:hAnsi="Arial" w:cs="Arial"/>
          <w:iCs/>
        </w:rPr>
        <w:t>доспећа кредита назначеном у Обрасцу понуде. Наручилац ће при делимичној или потпуној отплати</w:t>
      </w:r>
      <w:r w:rsidR="00045DAC" w:rsidRPr="008733FB">
        <w:rPr>
          <w:rFonts w:ascii="Arial" w:hAnsi="Arial" w:cs="Arial"/>
          <w:iCs/>
        </w:rPr>
        <w:t xml:space="preserve"> </w:t>
      </w:r>
      <w:r w:rsidR="00A027D8">
        <w:rPr>
          <w:rFonts w:ascii="Arial" w:hAnsi="Arial" w:cs="Arial"/>
          <w:iCs/>
        </w:rPr>
        <w:t>сваког дела оквирног кредита</w:t>
      </w:r>
      <w:r w:rsidRPr="008733FB">
        <w:rPr>
          <w:rFonts w:ascii="Arial" w:hAnsi="Arial" w:cs="Arial"/>
          <w:iCs/>
        </w:rPr>
        <w:t xml:space="preserve"> Понуђачу један радни дан пре отплате доставити обавештење у писменој</w:t>
      </w:r>
      <w:r w:rsidR="00045DAC" w:rsidRPr="008733FB">
        <w:rPr>
          <w:rFonts w:ascii="Arial" w:hAnsi="Arial" w:cs="Arial"/>
          <w:iCs/>
        </w:rPr>
        <w:t xml:space="preserve"> </w:t>
      </w:r>
      <w:r w:rsidRPr="008733FB">
        <w:rPr>
          <w:rFonts w:ascii="Arial" w:hAnsi="Arial" w:cs="Arial"/>
          <w:iCs/>
        </w:rPr>
        <w:t xml:space="preserve">форми. </w:t>
      </w:r>
    </w:p>
    <w:p w:rsidR="001E5B31" w:rsidRPr="008733FB" w:rsidRDefault="00575A0E" w:rsidP="00575A0E">
      <w:pPr>
        <w:jc w:val="both"/>
        <w:rPr>
          <w:rFonts w:ascii="Arial" w:hAnsi="Arial" w:cs="Arial"/>
          <w:iCs/>
        </w:rPr>
      </w:pPr>
      <w:r w:rsidRPr="008733FB">
        <w:rPr>
          <w:rFonts w:ascii="Arial" w:hAnsi="Arial" w:cs="Arial"/>
          <w:iCs/>
        </w:rPr>
        <w:t>Наплата камате: месечно и по доспећу кредита</w:t>
      </w:r>
    </w:p>
    <w:p w:rsidR="001E5B31" w:rsidRPr="008733FB" w:rsidRDefault="001E5B31" w:rsidP="001E5B31">
      <w:pPr>
        <w:jc w:val="both"/>
        <w:rPr>
          <w:rFonts w:ascii="Arial" w:hAnsi="Arial" w:cs="Arial"/>
          <w:b/>
          <w:bCs/>
          <w:i/>
          <w:iCs/>
        </w:rPr>
      </w:pPr>
    </w:p>
    <w:p w:rsidR="001E5B31" w:rsidRPr="006F1D59" w:rsidRDefault="001E5B31" w:rsidP="001E5B31">
      <w:pPr>
        <w:jc w:val="both"/>
        <w:rPr>
          <w:rFonts w:ascii="Arial" w:hAnsi="Arial" w:cs="Arial"/>
          <w:iCs/>
        </w:rPr>
      </w:pPr>
      <w:r w:rsidRPr="006F1D59">
        <w:rPr>
          <w:rFonts w:ascii="Arial" w:hAnsi="Arial" w:cs="Arial"/>
          <w:b/>
          <w:bCs/>
          <w:iCs/>
          <w:u w:val="single"/>
        </w:rPr>
        <w:t>9.</w:t>
      </w:r>
      <w:r w:rsidR="008733FB" w:rsidRPr="006F1D59">
        <w:rPr>
          <w:rFonts w:ascii="Arial" w:hAnsi="Arial" w:cs="Arial"/>
          <w:b/>
          <w:bCs/>
          <w:iCs/>
          <w:u w:val="single"/>
        </w:rPr>
        <w:t>2</w:t>
      </w:r>
      <w:r w:rsidRPr="006F1D59">
        <w:rPr>
          <w:rFonts w:ascii="Arial" w:hAnsi="Arial" w:cs="Arial"/>
          <w:b/>
          <w:bCs/>
          <w:iCs/>
          <w:u w:val="single"/>
        </w:rPr>
        <w:t xml:space="preserve">. </w:t>
      </w:r>
      <w:r w:rsidRPr="006F1D59">
        <w:rPr>
          <w:rFonts w:ascii="Arial" w:hAnsi="Arial" w:cs="Arial"/>
          <w:iCs/>
          <w:u w:val="single"/>
        </w:rPr>
        <w:t>Захтев у погледу рока важења понуде</w:t>
      </w:r>
    </w:p>
    <w:p w:rsidR="001E5B31" w:rsidRPr="006F1D59" w:rsidRDefault="001E5B31" w:rsidP="001E5B31">
      <w:pPr>
        <w:jc w:val="both"/>
        <w:rPr>
          <w:rFonts w:ascii="Arial" w:hAnsi="Arial" w:cs="Arial"/>
          <w:iCs/>
        </w:rPr>
      </w:pPr>
      <w:r w:rsidRPr="006F1D59">
        <w:rPr>
          <w:rFonts w:ascii="Arial" w:hAnsi="Arial" w:cs="Arial"/>
          <w:iCs/>
        </w:rPr>
        <w:t>Рок важења понуде не може бити краћи од 30 дана од дана отварања понуда.</w:t>
      </w:r>
    </w:p>
    <w:p w:rsidR="001E5B31" w:rsidRPr="006F1D59" w:rsidRDefault="001E5B31" w:rsidP="001E5B31">
      <w:pPr>
        <w:jc w:val="both"/>
        <w:rPr>
          <w:rFonts w:ascii="Arial" w:hAnsi="Arial" w:cs="Arial"/>
          <w:iCs/>
        </w:rPr>
      </w:pPr>
      <w:r w:rsidRPr="006F1D59">
        <w:rPr>
          <w:rFonts w:ascii="Arial" w:hAnsi="Arial" w:cs="Arial"/>
          <w:iCs/>
        </w:rPr>
        <w:t>У случају истека рока важења понуде, наручилац је дужан да у писаном облику затражи од понуђача продужење рока важења понуде.</w:t>
      </w:r>
    </w:p>
    <w:p w:rsidR="001E5B31" w:rsidRPr="006F1D59" w:rsidRDefault="001E5B31" w:rsidP="001E5B31">
      <w:pPr>
        <w:jc w:val="both"/>
        <w:rPr>
          <w:rFonts w:ascii="Arial" w:hAnsi="Arial" w:cs="Arial"/>
          <w:b/>
          <w:bCs/>
          <w:i/>
          <w:iCs/>
        </w:rPr>
      </w:pPr>
      <w:r w:rsidRPr="006F1D59">
        <w:rPr>
          <w:rFonts w:ascii="Arial" w:hAnsi="Arial" w:cs="Arial"/>
          <w:iCs/>
        </w:rPr>
        <w:t>Понуђач који прихвати захтев за продужење рока важења понуде на може мењати понуду.</w:t>
      </w:r>
    </w:p>
    <w:p w:rsidR="001E5B31" w:rsidRPr="006F1D59" w:rsidRDefault="001E5B31" w:rsidP="001E5B31">
      <w:pPr>
        <w:jc w:val="both"/>
        <w:rPr>
          <w:rFonts w:ascii="Arial" w:hAnsi="Arial" w:cs="Arial"/>
          <w:b/>
          <w:bCs/>
          <w:i/>
          <w:iCs/>
        </w:rPr>
      </w:pPr>
    </w:p>
    <w:tbl>
      <w:tblPr>
        <w:tblW w:w="0" w:type="auto"/>
        <w:tblInd w:w="55" w:type="dxa"/>
        <w:tblLayout w:type="fixed"/>
        <w:tblCellMar>
          <w:top w:w="55" w:type="dxa"/>
          <w:left w:w="55" w:type="dxa"/>
          <w:bottom w:w="55" w:type="dxa"/>
          <w:right w:w="55" w:type="dxa"/>
        </w:tblCellMar>
        <w:tblLook w:val="04A0"/>
      </w:tblPr>
      <w:tblGrid>
        <w:gridCol w:w="9360"/>
      </w:tblGrid>
      <w:tr w:rsidR="001E5B31" w:rsidRPr="006F1D59" w:rsidTr="006F1D59">
        <w:tc>
          <w:tcPr>
            <w:tcW w:w="9360" w:type="dxa"/>
            <w:tcBorders>
              <w:top w:val="single" w:sz="2" w:space="0" w:color="000000"/>
              <w:left w:val="single" w:sz="2" w:space="0" w:color="000000"/>
              <w:bottom w:val="single" w:sz="2" w:space="0" w:color="000000"/>
              <w:right w:val="single" w:sz="2" w:space="0" w:color="000000"/>
            </w:tcBorders>
            <w:hideMark/>
          </w:tcPr>
          <w:p w:rsidR="001E5B31" w:rsidRPr="006F1D59" w:rsidRDefault="001E5B31">
            <w:pPr>
              <w:jc w:val="both"/>
              <w:rPr>
                <w:rFonts w:ascii="Arial" w:hAnsi="Arial" w:cs="Arial"/>
                <w:i/>
                <w:iCs/>
              </w:rPr>
            </w:pPr>
            <w:r w:rsidRPr="006F1D59">
              <w:rPr>
                <w:rFonts w:ascii="Arial" w:hAnsi="Arial" w:cs="Arial"/>
                <w:b/>
                <w:bCs/>
                <w:i/>
                <w:iCs/>
              </w:rPr>
              <w:t>Напомена:</w:t>
            </w:r>
          </w:p>
          <w:p w:rsidR="001E5B31" w:rsidRPr="00A0656D" w:rsidRDefault="001E5B31" w:rsidP="00A0656D">
            <w:pPr>
              <w:jc w:val="both"/>
              <w:rPr>
                <w:rFonts w:ascii="Arial" w:hAnsi="Arial" w:cs="Arial"/>
                <w:b/>
                <w:u w:val="single"/>
              </w:rPr>
            </w:pPr>
            <w:r w:rsidRPr="006F1D59">
              <w:rPr>
                <w:rFonts w:ascii="Arial" w:hAnsi="Arial" w:cs="Arial"/>
                <w:i/>
                <w:iCs/>
              </w:rPr>
              <w:t>Ово је рок дефинисан у члану 90. Закона</w:t>
            </w:r>
            <w:r w:rsidR="00A0656D">
              <w:rPr>
                <w:rFonts w:ascii="Arial" w:hAnsi="Arial" w:cs="Arial"/>
                <w:i/>
                <w:iCs/>
              </w:rPr>
              <w:t>.</w:t>
            </w:r>
          </w:p>
        </w:tc>
      </w:tr>
    </w:tbl>
    <w:p w:rsidR="001E5B31" w:rsidRPr="00F32919" w:rsidRDefault="001E5B31" w:rsidP="001E5B31">
      <w:pPr>
        <w:jc w:val="both"/>
        <w:rPr>
          <w:rFonts w:ascii="Arial" w:hAnsi="Arial" w:cs="Arial"/>
          <w:b/>
          <w:color w:val="C0504D" w:themeColor="accent2"/>
          <w:u w:val="single"/>
        </w:rPr>
      </w:pPr>
    </w:p>
    <w:p w:rsidR="001E5B31" w:rsidRPr="00F32919" w:rsidRDefault="001E5B31" w:rsidP="001E5B31">
      <w:pPr>
        <w:jc w:val="both"/>
        <w:rPr>
          <w:rFonts w:ascii="Arial" w:hAnsi="Arial" w:cs="Arial"/>
          <w:b/>
          <w:bCs/>
          <w:i/>
          <w:iCs/>
          <w:color w:val="C0504D" w:themeColor="accent2"/>
        </w:rPr>
      </w:pPr>
    </w:p>
    <w:p w:rsidR="001E5B31" w:rsidRPr="008733FB" w:rsidRDefault="001E5B31" w:rsidP="001E5B31">
      <w:pPr>
        <w:jc w:val="both"/>
        <w:rPr>
          <w:rFonts w:ascii="Arial" w:hAnsi="Arial" w:cs="Arial"/>
          <w:b/>
          <w:bCs/>
          <w:i/>
          <w:iCs/>
        </w:rPr>
      </w:pPr>
      <w:r w:rsidRPr="008733FB">
        <w:rPr>
          <w:rFonts w:ascii="Arial" w:hAnsi="Arial" w:cs="Arial"/>
          <w:b/>
          <w:bCs/>
          <w:i/>
          <w:iCs/>
        </w:rPr>
        <w:t>10. ВАЛУТА И НАЧИН НА КОЈИ МОРА ДА БУДЕ НАВЕДЕНА И ИЗРАЖЕНА ЦЕНА У ПОНУДИ</w:t>
      </w:r>
    </w:p>
    <w:p w:rsidR="001E5B31" w:rsidRPr="008733FB" w:rsidRDefault="001E5B31" w:rsidP="001E5B31">
      <w:pPr>
        <w:jc w:val="both"/>
        <w:rPr>
          <w:rFonts w:ascii="Arial" w:hAnsi="Arial" w:cs="Arial"/>
          <w:b/>
          <w:bCs/>
          <w:i/>
          <w:iCs/>
        </w:rPr>
      </w:pPr>
    </w:p>
    <w:p w:rsidR="00493325" w:rsidRPr="008733FB" w:rsidRDefault="00493325" w:rsidP="00493325">
      <w:pPr>
        <w:jc w:val="both"/>
        <w:rPr>
          <w:rFonts w:ascii="Arial" w:hAnsi="Arial" w:cs="Arial"/>
          <w:iCs/>
        </w:rPr>
      </w:pPr>
      <w:r w:rsidRPr="008733FB">
        <w:rPr>
          <w:rFonts w:ascii="Arial" w:hAnsi="Arial" w:cs="Arial"/>
          <w:iCs/>
        </w:rPr>
        <w:t xml:space="preserve">Цена мора бити исказана у српским динарима, на начин тражен у Обрасцу понуде. </w:t>
      </w:r>
    </w:p>
    <w:p w:rsidR="00493325" w:rsidRPr="008733FB" w:rsidRDefault="00493325" w:rsidP="00493325">
      <w:pPr>
        <w:jc w:val="both"/>
        <w:rPr>
          <w:rFonts w:ascii="Arial" w:hAnsi="Arial" w:cs="Arial"/>
          <w:iCs/>
        </w:rPr>
      </w:pPr>
      <w:r w:rsidRPr="008733FB">
        <w:rPr>
          <w:rFonts w:ascii="Arial" w:hAnsi="Arial" w:cs="Arial"/>
          <w:iCs/>
        </w:rPr>
        <w:t>Сви кредитни услови из Обрасца понуде су фиксирани са даном понуде и неће се мењати до коначне</w:t>
      </w:r>
      <w:r w:rsidR="008733FB" w:rsidRPr="008733FB">
        <w:rPr>
          <w:rFonts w:ascii="Arial" w:hAnsi="Arial" w:cs="Arial"/>
          <w:iCs/>
        </w:rPr>
        <w:t xml:space="preserve"> </w:t>
      </w:r>
      <w:r w:rsidRPr="008733FB">
        <w:rPr>
          <w:rFonts w:ascii="Arial" w:hAnsi="Arial" w:cs="Arial"/>
          <w:iCs/>
        </w:rPr>
        <w:t>реализације уговора са наручиоцем и неће се накнадно оптеретити наручилац са новим трошковима који</w:t>
      </w:r>
      <w:r w:rsidR="008733FB" w:rsidRPr="008733FB">
        <w:rPr>
          <w:rFonts w:ascii="Arial" w:hAnsi="Arial" w:cs="Arial"/>
          <w:iCs/>
        </w:rPr>
        <w:t xml:space="preserve"> </w:t>
      </w:r>
      <w:r w:rsidRPr="008733FB">
        <w:rPr>
          <w:rFonts w:ascii="Arial" w:hAnsi="Arial" w:cs="Arial"/>
          <w:iCs/>
        </w:rPr>
        <w:t xml:space="preserve">нису специфицирани у Обрасцу понуде из ове конкурсне документације. </w:t>
      </w:r>
    </w:p>
    <w:p w:rsidR="001E5B31" w:rsidRPr="008733FB" w:rsidRDefault="00493325" w:rsidP="001E5B31">
      <w:pPr>
        <w:jc w:val="both"/>
        <w:rPr>
          <w:rFonts w:ascii="Arial" w:hAnsi="Arial" w:cs="Arial"/>
          <w:iCs/>
        </w:rPr>
      </w:pPr>
      <w:r w:rsidRPr="008733FB">
        <w:rPr>
          <w:rFonts w:ascii="Arial" w:hAnsi="Arial" w:cs="Arial"/>
          <w:iCs/>
        </w:rPr>
        <w:t xml:space="preserve">Уколико понуђач искаже цену у страној валути, понуда ће бити одбијена као </w:t>
      </w:r>
      <w:r w:rsidRPr="008733FB">
        <w:rPr>
          <w:rFonts w:ascii="Arial" w:hAnsi="Arial" w:cs="Arial"/>
          <w:iCs/>
        </w:rPr>
        <w:lastRenderedPageBreak/>
        <w:t xml:space="preserve">неприхватљива. </w:t>
      </w:r>
      <w:r w:rsidRPr="008733FB">
        <w:rPr>
          <w:rFonts w:ascii="Arial" w:hAnsi="Arial" w:cs="Arial"/>
          <w:iCs/>
        </w:rPr>
        <w:cr/>
      </w:r>
    </w:p>
    <w:p w:rsidR="001E5B31" w:rsidRPr="00493325" w:rsidRDefault="001E5B31" w:rsidP="001E5B31">
      <w:pPr>
        <w:jc w:val="both"/>
        <w:rPr>
          <w:rFonts w:ascii="Arial" w:hAnsi="Arial" w:cs="Arial"/>
          <w:b/>
          <w:i/>
          <w:iCs/>
        </w:rPr>
      </w:pPr>
      <w:r w:rsidRPr="00493325">
        <w:rPr>
          <w:rFonts w:ascii="Arial" w:hAnsi="Arial" w:cs="Arial"/>
          <w:b/>
          <w:i/>
          <w:iCs/>
        </w:rPr>
        <w:t xml:space="preserve">11.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1E5B31" w:rsidRPr="00493325" w:rsidRDefault="001E5B31" w:rsidP="001E5B31">
      <w:pPr>
        <w:jc w:val="both"/>
        <w:rPr>
          <w:rFonts w:ascii="Arial" w:hAnsi="Arial" w:cs="Arial"/>
          <w:b/>
          <w:i/>
          <w:iCs/>
        </w:rPr>
      </w:pPr>
    </w:p>
    <w:p w:rsidR="001E5B31" w:rsidRPr="00493325" w:rsidRDefault="001E5B31" w:rsidP="001E5B31">
      <w:pPr>
        <w:jc w:val="both"/>
        <w:rPr>
          <w:rFonts w:ascii="Arial" w:eastAsia="TimesNewRomanPSMT" w:hAnsi="Arial" w:cs="Arial"/>
          <w:bCs/>
          <w:iCs/>
        </w:rPr>
      </w:pPr>
      <w:r w:rsidRPr="00493325">
        <w:rPr>
          <w:rFonts w:ascii="Arial" w:eastAsia="TimesNewRomanPSMT" w:hAnsi="Arial" w:cs="Arial"/>
          <w:bCs/>
          <w:iCs/>
        </w:rPr>
        <w:t>Подаци о пореским обавезама се могу добити у Пореској управи, Министарства финансија и привреде.</w:t>
      </w:r>
    </w:p>
    <w:p w:rsidR="001E5B31" w:rsidRPr="00493325" w:rsidRDefault="001E5B31" w:rsidP="001E5B31">
      <w:pPr>
        <w:jc w:val="both"/>
        <w:rPr>
          <w:rFonts w:ascii="Arial" w:eastAsia="TimesNewRomanPSMT" w:hAnsi="Arial" w:cs="Arial"/>
          <w:bCs/>
          <w:iCs/>
        </w:rPr>
      </w:pPr>
      <w:r w:rsidRPr="00493325">
        <w:rPr>
          <w:rFonts w:ascii="Arial" w:eastAsia="TimesNewRomanPSMT" w:hAnsi="Arial" w:cs="Arial"/>
          <w:bCs/>
          <w:iCs/>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1E5B31" w:rsidRPr="00493325" w:rsidRDefault="001E5B31" w:rsidP="001E5B31">
      <w:pPr>
        <w:jc w:val="both"/>
        <w:rPr>
          <w:rFonts w:ascii="Arial" w:hAnsi="Arial" w:cs="Arial"/>
          <w:b/>
          <w:i/>
          <w:iCs/>
        </w:rPr>
      </w:pPr>
      <w:r w:rsidRPr="00493325">
        <w:rPr>
          <w:rFonts w:ascii="Arial" w:eastAsia="TimesNewRomanPSMT" w:hAnsi="Arial" w:cs="Arial"/>
          <w:bCs/>
          <w:iCs/>
        </w:rPr>
        <w:t>Подаци о заштити при запошљавању и условима рада се могу добити у Министарству рада, запошљавања и социјалне политике.</w:t>
      </w:r>
    </w:p>
    <w:p w:rsidR="001E5B31" w:rsidRPr="00F32919" w:rsidRDefault="001E5B31" w:rsidP="001E5B31">
      <w:pPr>
        <w:jc w:val="both"/>
        <w:rPr>
          <w:rFonts w:ascii="Arial" w:hAnsi="Arial" w:cs="Arial"/>
          <w:b/>
          <w:i/>
          <w:iCs/>
          <w:color w:val="C0504D" w:themeColor="accent2"/>
        </w:rPr>
      </w:pPr>
    </w:p>
    <w:p w:rsidR="001E5B31" w:rsidRPr="00F32919" w:rsidRDefault="001E5B31" w:rsidP="001E5B31">
      <w:pPr>
        <w:jc w:val="both"/>
        <w:rPr>
          <w:rFonts w:ascii="Arial" w:hAnsi="Arial" w:cs="Arial"/>
          <w:color w:val="C0504D" w:themeColor="accent2"/>
        </w:rPr>
      </w:pPr>
    </w:p>
    <w:p w:rsidR="001E5B31" w:rsidRPr="008A572C" w:rsidRDefault="001E5B31" w:rsidP="001E5B31">
      <w:pPr>
        <w:jc w:val="both"/>
        <w:rPr>
          <w:rFonts w:ascii="Arial" w:hAnsi="Arial" w:cs="Arial"/>
          <w:b/>
          <w:i/>
          <w:iCs/>
        </w:rPr>
      </w:pPr>
      <w:r w:rsidRPr="008A572C">
        <w:rPr>
          <w:rFonts w:ascii="Arial" w:hAnsi="Arial" w:cs="Arial"/>
          <w:b/>
          <w:i/>
          <w:iCs/>
        </w:rPr>
        <w:t>12. ПОДАЦИ О ВРСТИ, САДРЖИНИ, НАЧИНУ ПОДНОШЕЊА, ВИСИНИ И РОКОВИМА ОБЕЗБЕЂЕЊА ИСПУЊЕЊА ОБАВЕЗА ПОНУЂАЧА</w:t>
      </w:r>
    </w:p>
    <w:p w:rsidR="008A572C" w:rsidRDefault="008A572C" w:rsidP="001E5B31">
      <w:pPr>
        <w:jc w:val="both"/>
        <w:rPr>
          <w:rFonts w:ascii="Arial" w:hAnsi="Arial" w:cs="Arial"/>
          <w:b/>
          <w:i/>
          <w:iCs/>
        </w:rPr>
      </w:pPr>
    </w:p>
    <w:p w:rsidR="001E5B31" w:rsidRPr="008A572C" w:rsidRDefault="00493325" w:rsidP="001E5B31">
      <w:pPr>
        <w:jc w:val="both"/>
        <w:rPr>
          <w:rFonts w:ascii="Arial" w:hAnsi="Arial" w:cs="Arial"/>
        </w:rPr>
      </w:pPr>
      <w:r w:rsidRPr="008A572C">
        <w:rPr>
          <w:rFonts w:ascii="Arial" w:hAnsi="Arial" w:cs="Arial"/>
        </w:rPr>
        <w:t xml:space="preserve">У предметној набавци Наручилац не захтева достављање средстава обезбеђења. </w:t>
      </w:r>
      <w:r w:rsidRPr="008A572C">
        <w:rPr>
          <w:rFonts w:ascii="Arial" w:hAnsi="Arial" w:cs="Arial"/>
        </w:rPr>
        <w:cr/>
      </w:r>
    </w:p>
    <w:p w:rsidR="001E5B31" w:rsidRPr="008A572C" w:rsidRDefault="001E5B31" w:rsidP="001E5B31">
      <w:pPr>
        <w:jc w:val="both"/>
        <w:rPr>
          <w:rFonts w:ascii="Arial" w:hAnsi="Arial" w:cs="Arial"/>
        </w:rPr>
      </w:pPr>
      <w:r w:rsidRPr="008A572C">
        <w:rPr>
          <w:rFonts w:ascii="Arial" w:hAnsi="Arial" w:cs="Arial"/>
          <w:b/>
          <w:bCs/>
          <w:i/>
        </w:rPr>
        <w:t xml:space="preserve">13. ЗАШТИТА ПОВЕРЉИВОСТИ ПОДАТАКА КОЈЕ НАРУЧИЛАЦ СТАВЉА ПОНУЂАЧИМА НА РАСПОЛАГАЊЕ, УКЉУЧУЈУЋИ И ЊИХОВЕ ПОДИЗВОЂАЧЕ </w:t>
      </w:r>
    </w:p>
    <w:p w:rsidR="00493325" w:rsidRPr="008A572C" w:rsidRDefault="00493325" w:rsidP="00493325">
      <w:pPr>
        <w:jc w:val="both"/>
        <w:rPr>
          <w:rFonts w:ascii="Arial" w:hAnsi="Arial" w:cs="Arial"/>
          <w:bCs/>
        </w:rPr>
      </w:pPr>
      <w:r w:rsidRPr="008A572C">
        <w:rPr>
          <w:rFonts w:ascii="Arial" w:hAnsi="Arial" w:cs="Arial"/>
          <w:bCs/>
        </w:rPr>
        <w:t>Наручилац ће чувати као поверљиве све податке о понуђачима садржане у понуди који су посебним</w:t>
      </w:r>
      <w:r w:rsidR="008A572C" w:rsidRPr="008A572C">
        <w:rPr>
          <w:rFonts w:ascii="Arial" w:hAnsi="Arial" w:cs="Arial"/>
          <w:bCs/>
        </w:rPr>
        <w:t xml:space="preserve"> </w:t>
      </w:r>
      <w:r w:rsidRPr="008A572C">
        <w:rPr>
          <w:rFonts w:ascii="Arial" w:hAnsi="Arial" w:cs="Arial"/>
          <w:bCs/>
        </w:rPr>
        <w:t xml:space="preserve">прописом утврђени као поверљиви и које је као такве понуђач означио речју „ПОВЕРЉИВО“ у понуди. </w:t>
      </w:r>
    </w:p>
    <w:p w:rsidR="00493325" w:rsidRPr="008A572C" w:rsidRDefault="00493325" w:rsidP="00493325">
      <w:pPr>
        <w:jc w:val="both"/>
        <w:rPr>
          <w:rFonts w:ascii="Arial" w:hAnsi="Arial" w:cs="Arial"/>
          <w:bCs/>
        </w:rPr>
      </w:pPr>
      <w:r w:rsidRPr="008A572C">
        <w:rPr>
          <w:rFonts w:ascii="Arial" w:hAnsi="Arial" w:cs="Arial"/>
          <w:bCs/>
        </w:rPr>
        <w:t>Наручилац ће одбити давање информације која би значила повреду поверљивости података добијених у</w:t>
      </w:r>
      <w:r w:rsidR="008A572C" w:rsidRPr="008A572C">
        <w:rPr>
          <w:rFonts w:ascii="Arial" w:hAnsi="Arial" w:cs="Arial"/>
          <w:bCs/>
        </w:rPr>
        <w:t xml:space="preserve"> </w:t>
      </w:r>
      <w:r w:rsidRPr="008A572C">
        <w:rPr>
          <w:rFonts w:ascii="Arial" w:hAnsi="Arial" w:cs="Arial"/>
          <w:bCs/>
        </w:rPr>
        <w:t xml:space="preserve">понуди. </w:t>
      </w:r>
    </w:p>
    <w:p w:rsidR="001E5B31" w:rsidRPr="008A572C" w:rsidRDefault="00493325" w:rsidP="00493325">
      <w:pPr>
        <w:jc w:val="both"/>
        <w:rPr>
          <w:rFonts w:ascii="Arial" w:hAnsi="Arial" w:cs="Arial"/>
          <w:bCs/>
        </w:rPr>
      </w:pPr>
      <w:r w:rsidRPr="008A572C">
        <w:rPr>
          <w:rFonts w:ascii="Arial" w:hAnsi="Arial" w:cs="Arial"/>
          <w:bCs/>
        </w:rPr>
        <w:t>Неће се сматрати поверљивим докази о испуњености обавезних услова, цена и други подаци из понуде</w:t>
      </w:r>
      <w:r w:rsidR="008A572C" w:rsidRPr="008A572C">
        <w:rPr>
          <w:rFonts w:ascii="Arial" w:hAnsi="Arial" w:cs="Arial"/>
          <w:bCs/>
        </w:rPr>
        <w:t xml:space="preserve"> </w:t>
      </w:r>
      <w:r w:rsidRPr="008A572C">
        <w:rPr>
          <w:rFonts w:ascii="Arial" w:hAnsi="Arial" w:cs="Arial"/>
          <w:bCs/>
        </w:rPr>
        <w:t xml:space="preserve">који су од значаја за примену елемената критеријума и рангирање понуде. </w:t>
      </w:r>
      <w:r w:rsidRPr="008A572C">
        <w:rPr>
          <w:rFonts w:ascii="Arial" w:hAnsi="Arial" w:cs="Arial"/>
          <w:bCs/>
        </w:rPr>
        <w:cr/>
      </w:r>
    </w:p>
    <w:p w:rsidR="001E5B31" w:rsidRPr="008A572C" w:rsidRDefault="001E5B31" w:rsidP="001E5B31">
      <w:pPr>
        <w:jc w:val="both"/>
        <w:rPr>
          <w:rFonts w:ascii="Arial" w:hAnsi="Arial" w:cs="Arial"/>
          <w:b/>
          <w:bCs/>
        </w:rPr>
      </w:pPr>
      <w:r w:rsidRPr="008A572C">
        <w:rPr>
          <w:rFonts w:ascii="Arial" w:hAnsi="Arial" w:cs="Arial"/>
          <w:b/>
          <w:bCs/>
        </w:rPr>
        <w:t>14. ДОДАТНЕ ИНФОРМАЦИЈЕ ИЛИ ПОЈАШЊЕЊА У ВЕЗИ СА ПРИПРЕМАЊЕМ ПОНУДЕ</w:t>
      </w:r>
    </w:p>
    <w:p w:rsidR="001E5B31" w:rsidRPr="008A572C" w:rsidRDefault="001E5B31" w:rsidP="001E5B31">
      <w:pPr>
        <w:jc w:val="both"/>
        <w:rPr>
          <w:rFonts w:ascii="Arial" w:hAnsi="Arial" w:cs="Arial"/>
          <w:b/>
          <w:bCs/>
        </w:rPr>
      </w:pPr>
    </w:p>
    <w:p w:rsidR="001E5B31" w:rsidRPr="008A572C" w:rsidRDefault="001E5B31" w:rsidP="001E5B31">
      <w:pPr>
        <w:jc w:val="both"/>
        <w:rPr>
          <w:rFonts w:ascii="Arial" w:hAnsi="Arial" w:cs="Arial"/>
        </w:rPr>
      </w:pPr>
      <w:r w:rsidRPr="008A572C">
        <w:rPr>
          <w:rFonts w:ascii="Arial" w:hAnsi="Arial" w:cs="Arial"/>
        </w:rPr>
        <w:t xml:space="preserve">Заинтересовано лице може, у писаном облику </w:t>
      </w:r>
      <w:r w:rsidRPr="008A572C">
        <w:rPr>
          <w:rFonts w:ascii="Arial" w:hAnsi="Arial" w:cs="Arial"/>
          <w:i/>
        </w:rPr>
        <w:t>путем поште</w:t>
      </w:r>
      <w:r w:rsidRPr="008A572C">
        <w:rPr>
          <w:rFonts w:ascii="Arial" w:hAnsi="Arial" w:cs="Arial"/>
          <w:i/>
          <w:lang w:val="sr-Cyrl-CS"/>
        </w:rPr>
        <w:t xml:space="preserve"> на адресу наручиоца</w:t>
      </w:r>
      <w:r w:rsidRPr="008A572C">
        <w:rPr>
          <w:rFonts w:ascii="Arial" w:hAnsi="Arial" w:cs="Arial"/>
          <w:i/>
        </w:rPr>
        <w:t xml:space="preserve">, </w:t>
      </w:r>
      <w:r w:rsidR="008A572C" w:rsidRPr="008A572C">
        <w:rPr>
          <w:rFonts w:ascii="Arial" w:hAnsi="Arial" w:cs="Arial"/>
          <w:i/>
        </w:rPr>
        <w:t xml:space="preserve">ЈКП“Градска топлана Ужице“ из  Ужица, Трг партизана 26 </w:t>
      </w:r>
      <w:r w:rsidRPr="008A572C">
        <w:rPr>
          <w:rFonts w:ascii="Arial" w:hAnsi="Arial" w:cs="Arial"/>
          <w:i/>
          <w:lang w:val="sr-Cyrl-CS"/>
        </w:rPr>
        <w:t xml:space="preserve">на </w:t>
      </w:r>
      <w:r w:rsidRPr="008A572C">
        <w:rPr>
          <w:rFonts w:ascii="Arial" w:hAnsi="Arial" w:cs="Arial"/>
          <w:i/>
          <w:iCs/>
        </w:rPr>
        <w:t>e</w:t>
      </w:r>
      <w:r w:rsidRPr="008A572C">
        <w:rPr>
          <w:rFonts w:ascii="Arial" w:hAnsi="Arial" w:cs="Arial"/>
          <w:i/>
          <w:iCs/>
          <w:lang w:val="ru-RU"/>
        </w:rPr>
        <w:t>-</w:t>
      </w:r>
      <w:r w:rsidRPr="008A572C">
        <w:rPr>
          <w:rFonts w:ascii="Arial" w:hAnsi="Arial" w:cs="Arial"/>
          <w:i/>
          <w:iCs/>
        </w:rPr>
        <w:t>mail</w:t>
      </w:r>
      <w:r w:rsidR="008A572C" w:rsidRPr="008A572C">
        <w:rPr>
          <w:rFonts w:ascii="Arial" w:hAnsi="Arial" w:cs="Arial"/>
          <w:i/>
          <w:lang w:val="sr-Cyrl-CS"/>
        </w:rPr>
        <w:t xml:space="preserve"> </w:t>
      </w:r>
      <w:hyperlink r:id="rId8" w:history="1">
        <w:r w:rsidR="001675D4" w:rsidRPr="00225FA7">
          <w:rPr>
            <w:rStyle w:val="Hyperlink"/>
            <w:rFonts w:ascii="Arial" w:hAnsi="Arial" w:cs="Arial"/>
            <w:i/>
          </w:rPr>
          <w:t>milos.vesnic@toplana.uzice.rs</w:t>
        </w:r>
      </w:hyperlink>
      <w:r w:rsidR="008A572C" w:rsidRPr="008A572C">
        <w:rPr>
          <w:rFonts w:ascii="Arial" w:hAnsi="Arial" w:cs="Arial"/>
          <w:i/>
        </w:rPr>
        <w:t xml:space="preserve"> или </w:t>
      </w:r>
      <w:r w:rsidRPr="008A572C">
        <w:rPr>
          <w:rFonts w:ascii="Arial" w:hAnsi="Arial" w:cs="Arial"/>
          <w:i/>
        </w:rPr>
        <w:t xml:space="preserve"> факсом</w:t>
      </w:r>
      <w:r w:rsidRPr="008A572C">
        <w:rPr>
          <w:rFonts w:ascii="Arial" w:hAnsi="Arial" w:cs="Arial"/>
          <w:i/>
          <w:lang w:val="sr-Cyrl-CS"/>
        </w:rPr>
        <w:t xml:space="preserve"> на број</w:t>
      </w:r>
      <w:r w:rsidR="008A572C" w:rsidRPr="008A572C">
        <w:rPr>
          <w:rFonts w:ascii="Arial" w:hAnsi="Arial" w:cs="Arial"/>
          <w:i/>
          <w:lang w:val="sr-Cyrl-CS"/>
        </w:rPr>
        <w:t xml:space="preserve"> 031/513-101</w:t>
      </w:r>
      <w:r w:rsidRPr="008A572C">
        <w:rPr>
          <w:rFonts w:ascii="Arial" w:hAnsi="Arial" w:cs="Arial"/>
          <w:i/>
          <w:iCs/>
        </w:rPr>
        <w:t>]</w:t>
      </w:r>
      <w:r w:rsidRPr="008A572C">
        <w:rPr>
          <w:rFonts w:ascii="Arial" w:eastAsia="TimesNewRomanPS-BoldMT" w:hAnsi="Arial" w:cs="Arial"/>
          <w:b/>
          <w:bCs/>
        </w:rPr>
        <w:t xml:space="preserve"> </w:t>
      </w:r>
      <w:r w:rsidRPr="008A572C">
        <w:rPr>
          <w:rFonts w:ascii="Arial" w:hAnsi="Arial" w:cs="Arial"/>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rsidR="001E5B31" w:rsidRPr="008A572C" w:rsidRDefault="001E5B31" w:rsidP="001E5B31">
      <w:pPr>
        <w:jc w:val="both"/>
        <w:rPr>
          <w:rFonts w:ascii="Arial" w:hAnsi="Arial" w:cs="Arial"/>
        </w:rPr>
      </w:pPr>
      <w:r w:rsidRPr="008A572C">
        <w:rPr>
          <w:rFonts w:ascii="Arial" w:hAnsi="Arial" w:cs="Arial"/>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w:t>
      </w:r>
      <w:r w:rsidRPr="008A572C">
        <w:rPr>
          <w:rFonts w:ascii="Arial" w:hAnsi="Arial" w:cs="Arial"/>
        </w:rPr>
        <w:lastRenderedPageBreak/>
        <w:t xml:space="preserve">на Порталу јавних набавки и на својој интернет страници. </w:t>
      </w:r>
    </w:p>
    <w:p w:rsidR="008A572C" w:rsidRPr="008603FC" w:rsidRDefault="001E5B31" w:rsidP="001E5B31">
      <w:pPr>
        <w:jc w:val="both"/>
        <w:rPr>
          <w:rFonts w:ascii="Arial" w:eastAsia="TimesNewRomanPS-BoldMT" w:hAnsi="Arial" w:cs="Arial"/>
          <w:b/>
          <w:bCs/>
        </w:rPr>
      </w:pPr>
      <w:r w:rsidRPr="008603FC">
        <w:rPr>
          <w:rFonts w:ascii="Arial" w:hAnsi="Arial" w:cs="Arial"/>
        </w:rPr>
        <w:t>Додатне информације или појашњења упућују се са напоменом „Захтев за додатним информацијама или појашњењима конкурсне документације,</w:t>
      </w:r>
      <w:r w:rsidRPr="008603FC">
        <w:rPr>
          <w:rFonts w:ascii="Arial" w:eastAsia="TimesNewRomanPS-BoldMT" w:hAnsi="Arial" w:cs="Arial"/>
          <w:b/>
          <w:bCs/>
        </w:rPr>
        <w:t xml:space="preserve"> ЈН бр.</w:t>
      </w:r>
      <w:r w:rsidR="008A572C" w:rsidRPr="008603FC">
        <w:rPr>
          <w:rFonts w:ascii="Arial" w:eastAsia="TimesNewRomanPS-BoldMT" w:hAnsi="Arial" w:cs="Arial"/>
          <w:b/>
          <w:bCs/>
        </w:rPr>
        <w:t>21-</w:t>
      </w:r>
      <w:r w:rsidRPr="008603FC">
        <w:rPr>
          <w:rFonts w:ascii="Arial" w:eastAsia="TimesNewRomanPS-BoldMT" w:hAnsi="Arial" w:cs="Arial"/>
          <w:b/>
          <w:bCs/>
        </w:rPr>
        <w:t>2013</w:t>
      </w:r>
    </w:p>
    <w:p w:rsidR="001E5B31" w:rsidRPr="008603FC" w:rsidRDefault="001E5B31" w:rsidP="001E5B31">
      <w:pPr>
        <w:jc w:val="both"/>
        <w:rPr>
          <w:rFonts w:ascii="Arial" w:hAnsi="Arial" w:cs="Arial"/>
        </w:rPr>
      </w:pPr>
      <w:r w:rsidRPr="008603FC">
        <w:rPr>
          <w:rFonts w:ascii="Arial" w:hAnsi="Arial" w:cs="Arial"/>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1E5B31" w:rsidRPr="008603FC" w:rsidRDefault="001E5B31" w:rsidP="001E5B31">
      <w:pPr>
        <w:jc w:val="both"/>
        <w:rPr>
          <w:rFonts w:ascii="Arial" w:hAnsi="Arial" w:cs="Arial"/>
        </w:rPr>
      </w:pPr>
      <w:r w:rsidRPr="008603FC">
        <w:rPr>
          <w:rFonts w:ascii="Arial" w:hAnsi="Arial" w:cs="Arial"/>
        </w:rPr>
        <w:t>По истеку рока предвиђеног за подношење понуда н</w:t>
      </w:r>
      <w:r w:rsidRPr="008603FC">
        <w:rPr>
          <w:rFonts w:ascii="Arial" w:hAnsi="Arial" w:cs="Arial"/>
          <w:lang w:val="sr-Cyrl-CS"/>
        </w:rPr>
        <w:t>а</w:t>
      </w:r>
      <w:r w:rsidRPr="008603FC">
        <w:rPr>
          <w:rFonts w:ascii="Arial" w:hAnsi="Arial" w:cs="Arial"/>
        </w:rPr>
        <w:t xml:space="preserve">ручилац не може да мења нити да допуњује конкурсну документацију. </w:t>
      </w:r>
    </w:p>
    <w:p w:rsidR="001E5B31" w:rsidRPr="008603FC" w:rsidRDefault="001E5B31" w:rsidP="001E5B31">
      <w:pPr>
        <w:jc w:val="both"/>
        <w:rPr>
          <w:rFonts w:ascii="Arial" w:hAnsi="Arial" w:cs="Arial"/>
          <w:bCs/>
        </w:rPr>
      </w:pPr>
      <w:r w:rsidRPr="008603FC">
        <w:rPr>
          <w:rFonts w:ascii="Arial" w:hAnsi="Arial" w:cs="Arial"/>
        </w:rPr>
        <w:t xml:space="preserve">Тражење додатних информација или појашњења у вези са припремањем понуде телефоном није дозвољено. </w:t>
      </w:r>
    </w:p>
    <w:p w:rsidR="001E5B31" w:rsidRPr="008603FC" w:rsidRDefault="001E5B31" w:rsidP="001E5B31">
      <w:pPr>
        <w:jc w:val="both"/>
        <w:rPr>
          <w:rFonts w:ascii="Arial" w:hAnsi="Arial" w:cs="Arial"/>
        </w:rPr>
      </w:pPr>
      <w:r w:rsidRPr="008603FC">
        <w:rPr>
          <w:rFonts w:ascii="Arial" w:hAnsi="Arial" w:cs="Arial"/>
          <w:bCs/>
        </w:rPr>
        <w:t>Комуникација у поступку јавне набавке врши се искључиво на начин одређен чланом 20. Закона.</w:t>
      </w:r>
    </w:p>
    <w:p w:rsidR="001E5B31" w:rsidRPr="00F32919" w:rsidRDefault="001E5B31" w:rsidP="001E5B31">
      <w:pPr>
        <w:jc w:val="both"/>
        <w:rPr>
          <w:rFonts w:ascii="Arial" w:hAnsi="Arial" w:cs="Arial"/>
          <w:color w:val="C0504D" w:themeColor="accent2"/>
        </w:rPr>
      </w:pPr>
    </w:p>
    <w:p w:rsidR="001E5B31" w:rsidRPr="008603FC" w:rsidRDefault="001E5B31" w:rsidP="001E5B31">
      <w:pPr>
        <w:jc w:val="both"/>
        <w:rPr>
          <w:rFonts w:ascii="Arial" w:hAnsi="Arial" w:cs="Arial"/>
          <w:b/>
          <w:bCs/>
        </w:rPr>
      </w:pPr>
      <w:r w:rsidRPr="008603FC">
        <w:rPr>
          <w:rFonts w:ascii="Arial" w:hAnsi="Arial" w:cs="Arial"/>
          <w:b/>
          <w:bCs/>
        </w:rPr>
        <w:t xml:space="preserve">15. ДОДАТНА ОБЈАШЊЕЊА ОД ПОНУЂАЧА ПОСЛЕ ОТВАРАЊА ПОНУДА И КОНТРОЛА КОД ПОНУЂАЧА ОДНОСНО ЊЕГОВОГ ПОДИЗВОЂАЧА </w:t>
      </w:r>
    </w:p>
    <w:p w:rsidR="001E5B31" w:rsidRPr="008603FC" w:rsidRDefault="001E5B31" w:rsidP="001E5B31">
      <w:pPr>
        <w:jc w:val="both"/>
        <w:rPr>
          <w:rFonts w:ascii="Arial" w:hAnsi="Arial" w:cs="Arial"/>
          <w:b/>
          <w:bCs/>
        </w:rPr>
      </w:pPr>
    </w:p>
    <w:p w:rsidR="001E5B31" w:rsidRPr="008603FC" w:rsidRDefault="001E5B31" w:rsidP="001E5B31">
      <w:pPr>
        <w:jc w:val="both"/>
        <w:rPr>
          <w:rFonts w:ascii="Arial" w:eastAsia="TimesNewRomanPSMT" w:hAnsi="Arial" w:cs="Arial"/>
          <w:bCs/>
        </w:rPr>
      </w:pPr>
      <w:r w:rsidRPr="008603FC">
        <w:rPr>
          <w:rFonts w:ascii="Arial" w:hAnsi="Arial" w:cs="Arial"/>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1E5B31" w:rsidRPr="008603FC" w:rsidRDefault="001E5B31" w:rsidP="001E5B31">
      <w:pPr>
        <w:tabs>
          <w:tab w:val="left" w:pos="-135"/>
          <w:tab w:val="left" w:pos="0"/>
          <w:tab w:val="left" w:pos="120"/>
        </w:tabs>
        <w:jc w:val="both"/>
        <w:rPr>
          <w:rFonts w:ascii="Arial" w:hAnsi="Arial" w:cs="Arial"/>
        </w:rPr>
      </w:pPr>
      <w:r w:rsidRPr="008603FC">
        <w:rPr>
          <w:rFonts w:ascii="Arial" w:eastAsia="TimesNewRomanPSMT" w:hAnsi="Arial" w:cs="Arial"/>
          <w:bCs/>
        </w:rPr>
        <w:t>Уколико наручилац оцени да су потребна додатна објашњења или је потребно извршити</w:t>
      </w:r>
      <w:r w:rsidRPr="008603FC">
        <w:rPr>
          <w:rFonts w:ascii="Arial" w:hAnsi="Arial" w:cs="Arial"/>
        </w:rPr>
        <w:t xml:space="preserve"> контролу (увид) код понуђача, односно његовог подизвођача</w:t>
      </w:r>
      <w:r w:rsidRPr="008603FC">
        <w:rPr>
          <w:rFonts w:ascii="Arial" w:eastAsia="TimesNewRomanPSMT" w:hAnsi="Arial" w:cs="Arial"/>
          <w:bCs/>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1E5B31" w:rsidRPr="008603FC" w:rsidRDefault="001E5B31" w:rsidP="001E5B31">
      <w:pPr>
        <w:tabs>
          <w:tab w:val="left" w:pos="-135"/>
          <w:tab w:val="left" w:pos="0"/>
          <w:tab w:val="left" w:pos="120"/>
        </w:tabs>
        <w:jc w:val="both"/>
        <w:rPr>
          <w:rFonts w:ascii="Arial" w:hAnsi="Arial" w:cs="Arial"/>
        </w:rPr>
      </w:pPr>
      <w:r w:rsidRPr="008603FC">
        <w:rPr>
          <w:rFonts w:ascii="Arial" w:hAnsi="Arial" w:cs="Arial"/>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1E5B31" w:rsidRPr="008603FC" w:rsidRDefault="001E5B31" w:rsidP="001E5B31">
      <w:pPr>
        <w:tabs>
          <w:tab w:val="left" w:pos="-135"/>
          <w:tab w:val="left" w:pos="0"/>
          <w:tab w:val="left" w:pos="120"/>
        </w:tabs>
        <w:jc w:val="both"/>
        <w:rPr>
          <w:rFonts w:ascii="Arial" w:hAnsi="Arial" w:cs="Arial"/>
        </w:rPr>
      </w:pPr>
      <w:r w:rsidRPr="008603FC">
        <w:rPr>
          <w:rFonts w:ascii="Arial" w:hAnsi="Arial" w:cs="Arial"/>
        </w:rPr>
        <w:t>У случају разлике између јединичне и укупне цене, меродавна је јединична цена.</w:t>
      </w:r>
    </w:p>
    <w:p w:rsidR="001E5B31" w:rsidRPr="008603FC" w:rsidRDefault="001E5B31" w:rsidP="001E5B31">
      <w:pPr>
        <w:jc w:val="both"/>
        <w:rPr>
          <w:rFonts w:ascii="Arial" w:hAnsi="Arial" w:cs="Arial"/>
          <w:b/>
          <w:bCs/>
        </w:rPr>
      </w:pPr>
      <w:r w:rsidRPr="008603FC">
        <w:rPr>
          <w:rFonts w:ascii="Arial" w:hAnsi="Arial" w:cs="Arial"/>
        </w:rPr>
        <w:t>Ако се понуђач не сагласи са исправком рачунских грешака, наручил</w:t>
      </w:r>
      <w:r w:rsidRPr="008603FC">
        <w:rPr>
          <w:rFonts w:ascii="Arial" w:hAnsi="Arial" w:cs="Arial"/>
          <w:lang w:val="sr-Cyrl-CS"/>
        </w:rPr>
        <w:t>а</w:t>
      </w:r>
      <w:r w:rsidRPr="008603FC">
        <w:rPr>
          <w:rFonts w:ascii="Arial" w:hAnsi="Arial" w:cs="Arial"/>
        </w:rPr>
        <w:t xml:space="preserve">ц ће његову понуду одбити као неприхватљиву. </w:t>
      </w:r>
    </w:p>
    <w:p w:rsidR="00336B72" w:rsidRPr="00336B72" w:rsidRDefault="00336B72" w:rsidP="001E5B31">
      <w:pPr>
        <w:jc w:val="both"/>
        <w:rPr>
          <w:rFonts w:ascii="Arial" w:hAnsi="Arial" w:cs="Arial"/>
          <w:b/>
          <w:bCs/>
          <w:color w:val="C0504D" w:themeColor="accent2"/>
        </w:rPr>
      </w:pPr>
    </w:p>
    <w:p w:rsidR="001E5B31" w:rsidRPr="008603FC" w:rsidRDefault="001E5B31" w:rsidP="001E5B31">
      <w:pPr>
        <w:jc w:val="both"/>
        <w:rPr>
          <w:rFonts w:ascii="Arial" w:hAnsi="Arial" w:cs="Arial"/>
          <w:b/>
          <w:bCs/>
        </w:rPr>
      </w:pPr>
      <w:r w:rsidRPr="008603FC">
        <w:rPr>
          <w:rFonts w:ascii="Arial" w:hAnsi="Arial" w:cs="Arial"/>
          <w:b/>
          <w:bCs/>
        </w:rPr>
        <w:t>16. ДОДАТНО ОБЕЗБЕЂЕЊЕ ИСПУЊЕЊА УГОВОРНИХ ОБАВЕЗА ПОНУЂАЧА КОЈИ СЕ НАЛАЗЕ НА СПИСКУ НЕГАТИВНИХ РЕФЕРЕНЦИ</w:t>
      </w:r>
    </w:p>
    <w:p w:rsidR="001E5B31" w:rsidRPr="008603FC" w:rsidRDefault="001E5B31" w:rsidP="001E5B31">
      <w:pPr>
        <w:jc w:val="both"/>
        <w:rPr>
          <w:rFonts w:ascii="Arial" w:hAnsi="Arial" w:cs="Arial"/>
          <w:b/>
          <w:bCs/>
        </w:rPr>
      </w:pPr>
    </w:p>
    <w:p w:rsidR="001E5B31" w:rsidRPr="008603FC" w:rsidRDefault="001E5B31" w:rsidP="001E5B31">
      <w:pPr>
        <w:jc w:val="both"/>
        <w:rPr>
          <w:rFonts w:ascii="Arial" w:eastAsia="TimesNewRomanPSMT" w:hAnsi="Arial" w:cs="Arial"/>
          <w:b/>
          <w:bCs/>
          <w:i/>
          <w:iCs/>
        </w:rPr>
      </w:pPr>
      <w:r w:rsidRPr="008603FC">
        <w:rPr>
          <w:rFonts w:ascii="Arial" w:eastAsia="TimesNewRomanPSMT" w:hAnsi="Arial" w:cs="Arial"/>
          <w:bCs/>
          <w:iCs/>
        </w:rPr>
        <w:t>Понуђач који се налази на списку негативних референци који води Управа за јавне набавке, у складу са чланом 83. Закона, а који има негативну референцу за предмет набавке који није истоврстан предмету ове јавне набавке, а уколико таквом понуђачу буде додељен уговор, дужан је да</w:t>
      </w:r>
      <w:r w:rsidRPr="008603FC">
        <w:rPr>
          <w:rFonts w:ascii="Arial" w:eastAsia="TimesNewRomanPSMT" w:hAnsi="Arial" w:cs="Arial"/>
          <w:b/>
          <w:bCs/>
          <w:iCs/>
        </w:rPr>
        <w:t xml:space="preserve"> у тренутку закључења уговора</w:t>
      </w:r>
      <w:r w:rsidRPr="008603FC">
        <w:rPr>
          <w:rFonts w:ascii="Arial" w:eastAsia="TimesNewRomanPSMT" w:hAnsi="Arial" w:cs="Arial"/>
          <w:bCs/>
          <w:iCs/>
        </w:rPr>
        <w:t xml:space="preserve"> преда наручиоцу </w:t>
      </w:r>
      <w:r w:rsidRPr="008603FC">
        <w:rPr>
          <w:rFonts w:ascii="Arial" w:eastAsia="TimesNewRomanPSMT" w:hAnsi="Arial" w:cs="Arial"/>
          <w:b/>
          <w:bCs/>
          <w:iCs/>
        </w:rPr>
        <w:t>банкарску гаранцију за добро извршење посла</w:t>
      </w:r>
      <w:r w:rsidRPr="008603FC">
        <w:rPr>
          <w:rFonts w:ascii="Arial" w:eastAsia="TimesNewRomanPSMT" w:hAnsi="Arial" w:cs="Arial"/>
          <w:bCs/>
          <w:iCs/>
        </w:rPr>
        <w:t>, која ће бити са клаузулама: безусловна</w:t>
      </w:r>
      <w:r w:rsidRPr="008603FC">
        <w:rPr>
          <w:rFonts w:ascii="Arial" w:eastAsia="TimesNewRomanPSMT" w:hAnsi="Arial" w:cs="Arial"/>
          <w:bCs/>
          <w:iCs/>
          <w:lang w:val="sr-Cyrl-CS"/>
        </w:rPr>
        <w:t xml:space="preserve"> и</w:t>
      </w:r>
      <w:r w:rsidRPr="008603FC">
        <w:rPr>
          <w:rFonts w:ascii="Arial" w:eastAsia="TimesNewRomanPSMT" w:hAnsi="Arial" w:cs="Arial"/>
          <w:bCs/>
          <w:iCs/>
        </w:rPr>
        <w:t xml:space="preserve"> платива на први позив. Банкарска гаранција за добро извршење посла издаје се у висини </w:t>
      </w:r>
      <w:r w:rsidRPr="008603FC">
        <w:rPr>
          <w:rFonts w:ascii="Arial" w:eastAsia="TimesNewRomanPSMT" w:hAnsi="Arial" w:cs="Arial"/>
          <w:b/>
          <w:bCs/>
          <w:iCs/>
          <w:u w:val="single"/>
        </w:rPr>
        <w:t>од 15%</w:t>
      </w:r>
      <w:r w:rsidRPr="008603FC">
        <w:rPr>
          <w:rFonts w:ascii="Arial" w:eastAsia="TimesNewRomanPSMT" w:hAnsi="Arial" w:cs="Arial"/>
          <w:b/>
          <w:bCs/>
          <w:iCs/>
          <w:u w:val="single"/>
          <w:lang w:val="sr-Cyrl-CS"/>
        </w:rPr>
        <w:t>,</w:t>
      </w:r>
      <w:r w:rsidRPr="008603FC">
        <w:rPr>
          <w:rFonts w:ascii="Arial" w:eastAsia="TimesNewRomanPSMT" w:hAnsi="Arial" w:cs="Arial"/>
          <w:bCs/>
          <w:iCs/>
          <w:lang w:val="sr-Cyrl-CS"/>
        </w:rPr>
        <w:t xml:space="preserve">  </w:t>
      </w:r>
      <w:r w:rsidRPr="008603FC">
        <w:rPr>
          <w:rFonts w:ascii="Arial" w:eastAsia="TimesNewRomanPSMT" w:hAnsi="Arial" w:cs="Arial"/>
          <w:b/>
          <w:bCs/>
          <w:i/>
          <w:iCs/>
          <w:lang w:val="sr-Cyrl-CS"/>
        </w:rPr>
        <w:t>(уместо 10% из тачке 12. Упутства понуђачима како да сачине понуду)</w:t>
      </w:r>
      <w:r w:rsidRPr="008603FC">
        <w:rPr>
          <w:rFonts w:ascii="Arial" w:eastAsia="TimesNewRomanPSMT" w:hAnsi="Arial" w:cs="Arial"/>
          <w:bCs/>
          <w:iCs/>
        </w:rPr>
        <w:t xml:space="preserve"> од укупне вредности уговора без ПДВ-а, са роком важности који је 30 (тридесет) дана дужи од истека рока за коначно извршење посла. Ако се за време трајања уговора промене рокови за извршење уговорне обавезе, важност банкарске гаранције за добро извршење </w:t>
      </w:r>
      <w:r w:rsidRPr="008603FC">
        <w:rPr>
          <w:rFonts w:ascii="Arial" w:eastAsia="TimesNewRomanPSMT" w:hAnsi="Arial" w:cs="Arial"/>
          <w:bCs/>
          <w:iCs/>
        </w:rPr>
        <w:lastRenderedPageBreak/>
        <w:t>посла мора да се продужи.</w:t>
      </w:r>
    </w:p>
    <w:p w:rsidR="001E5B31" w:rsidRPr="00336B72" w:rsidRDefault="001E5B31" w:rsidP="001E5B31">
      <w:pPr>
        <w:jc w:val="both"/>
        <w:rPr>
          <w:rFonts w:ascii="Arial" w:hAnsi="Arial" w:cs="Arial"/>
          <w:b/>
          <w:bCs/>
          <w:color w:val="C0504D" w:themeColor="accent2"/>
        </w:rPr>
      </w:pPr>
    </w:p>
    <w:p w:rsidR="001E5B31" w:rsidRPr="008603FC" w:rsidRDefault="001E5B31" w:rsidP="001E5B31">
      <w:pPr>
        <w:jc w:val="both"/>
      </w:pPr>
      <w:r w:rsidRPr="008603FC">
        <w:rPr>
          <w:rFonts w:ascii="Arial" w:hAnsi="Arial" w:cs="Arial"/>
          <w:b/>
          <w:bCs/>
        </w:rPr>
        <w:t>17.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1E5B31" w:rsidRPr="00F32919" w:rsidRDefault="001E5B31" w:rsidP="001E5B31">
      <w:pPr>
        <w:jc w:val="both"/>
        <w:rPr>
          <w:color w:val="C0504D" w:themeColor="accent2"/>
        </w:rPr>
      </w:pPr>
    </w:p>
    <w:p w:rsidR="008603FC" w:rsidRPr="008603FC" w:rsidRDefault="008603FC" w:rsidP="008603FC">
      <w:pPr>
        <w:autoSpaceDE w:val="0"/>
        <w:autoSpaceDN w:val="0"/>
        <w:adjustRightInd w:val="0"/>
        <w:jc w:val="both"/>
        <w:rPr>
          <w:rFonts w:ascii="Arial" w:eastAsia="TimesNewRoman,Bold" w:hAnsi="Arial" w:cs="Arial"/>
          <w:bCs/>
          <w:iCs/>
          <w:lang w:val="ru-RU"/>
        </w:rPr>
      </w:pPr>
      <w:r w:rsidRPr="008603FC">
        <w:rPr>
          <w:rFonts w:ascii="Arial" w:eastAsia="TimesNewRoman" w:hAnsi="Arial" w:cs="Arial"/>
          <w:bCs/>
          <w:iCs/>
          <w:lang w:val="ru-RU"/>
        </w:rPr>
        <w:t xml:space="preserve">Избор најповољније понуде биће извршен применом критеријума </w:t>
      </w:r>
      <w:r w:rsidRPr="008603FC">
        <w:rPr>
          <w:rFonts w:ascii="Arial" w:eastAsia="TimesNewRoman,Bold" w:hAnsi="Arial" w:cs="Arial"/>
          <w:bCs/>
          <w:iCs/>
          <w:lang w:val="ru-RU"/>
        </w:rPr>
        <w:t>најниже понуђене цене</w:t>
      </w:r>
      <w:r w:rsidRPr="008603FC">
        <w:rPr>
          <w:rFonts w:ascii="Arial" w:eastAsia="TimesNewRoman,Bold" w:hAnsi="Arial" w:cs="Arial"/>
          <w:bCs/>
          <w:iCs/>
          <w:lang w:val="sr-Cyrl-CS"/>
        </w:rPr>
        <w:t xml:space="preserve"> </w:t>
      </w:r>
      <w:r w:rsidRPr="008603FC">
        <w:rPr>
          <w:rFonts w:ascii="Arial" w:eastAsia="TimesNewRoman,Bold" w:hAnsi="Arial" w:cs="Arial"/>
          <w:bCs/>
          <w:iCs/>
          <w:lang w:val="ru-RU"/>
        </w:rPr>
        <w:t xml:space="preserve">кредита. </w:t>
      </w:r>
      <w:r w:rsidRPr="008603FC">
        <w:rPr>
          <w:rFonts w:ascii="Arial" w:eastAsia="TimesNewRoman" w:hAnsi="Arial" w:cs="Arial"/>
          <w:bCs/>
          <w:iCs/>
          <w:lang w:val="ru-RU"/>
        </w:rPr>
        <w:t>Цена кредита је ефективна каматна стопа</w:t>
      </w:r>
      <w:r w:rsidRPr="008603FC">
        <w:rPr>
          <w:rFonts w:ascii="Arial" w:eastAsia="TimesNewRoman,Bold" w:hAnsi="Arial" w:cs="Arial"/>
          <w:bCs/>
          <w:iCs/>
          <w:lang w:val="ru-RU"/>
        </w:rPr>
        <w:t xml:space="preserve">, </w:t>
      </w:r>
      <w:r w:rsidRPr="008603FC">
        <w:rPr>
          <w:rFonts w:ascii="Arial" w:eastAsia="TimesNewRoman" w:hAnsi="Arial" w:cs="Arial"/>
          <w:bCs/>
          <w:iCs/>
          <w:lang w:val="ru-RU"/>
        </w:rPr>
        <w:t>која је обрачуната сагласно одлуци</w:t>
      </w:r>
      <w:r w:rsidRPr="008603FC">
        <w:rPr>
          <w:rFonts w:ascii="Arial" w:eastAsia="TimesNewRoman" w:hAnsi="Arial" w:cs="Arial"/>
          <w:bCs/>
          <w:iCs/>
          <w:lang w:val="sr-Cyrl-CS"/>
        </w:rPr>
        <w:t xml:space="preserve"> </w:t>
      </w:r>
      <w:r w:rsidRPr="008603FC">
        <w:rPr>
          <w:rFonts w:ascii="Arial" w:eastAsia="TimesNewRoman" w:hAnsi="Arial" w:cs="Arial"/>
          <w:bCs/>
          <w:iCs/>
          <w:lang w:val="ru-RU"/>
        </w:rPr>
        <w:t>НБС о њеном обрачуну</w:t>
      </w:r>
      <w:r w:rsidRPr="008603FC">
        <w:rPr>
          <w:rFonts w:ascii="Arial" w:eastAsia="TimesNewRoman,Bold" w:hAnsi="Arial" w:cs="Arial"/>
          <w:bCs/>
          <w:iCs/>
          <w:lang w:val="ru-RU"/>
        </w:rPr>
        <w:t>:</w:t>
      </w:r>
    </w:p>
    <w:p w:rsidR="008603FC" w:rsidRPr="008603FC" w:rsidRDefault="008603FC" w:rsidP="008603FC">
      <w:pPr>
        <w:autoSpaceDE w:val="0"/>
        <w:autoSpaceDN w:val="0"/>
        <w:adjustRightInd w:val="0"/>
        <w:jc w:val="both"/>
        <w:rPr>
          <w:rFonts w:ascii="Arial" w:eastAsia="TimesNewRoman,Bold" w:hAnsi="Arial" w:cs="Arial"/>
          <w:b/>
          <w:bCs/>
          <w:i/>
          <w:iCs/>
          <w:lang w:val="sr-Cyrl-CS"/>
        </w:rPr>
      </w:pPr>
    </w:p>
    <w:p w:rsidR="008603FC" w:rsidRPr="008603FC" w:rsidRDefault="008603FC" w:rsidP="008603FC">
      <w:pPr>
        <w:autoSpaceDE w:val="0"/>
        <w:autoSpaceDN w:val="0"/>
        <w:adjustRightInd w:val="0"/>
        <w:jc w:val="both"/>
        <w:rPr>
          <w:rFonts w:ascii="Arial" w:eastAsia="TimesNewRoman,Bold" w:hAnsi="Arial" w:cs="Arial"/>
          <w:b/>
          <w:bCs/>
          <w:iCs/>
          <w:lang w:val="sr-Cyrl-CS"/>
        </w:rPr>
      </w:pPr>
      <w:r w:rsidRPr="008603FC">
        <w:rPr>
          <w:rFonts w:ascii="Arial" w:eastAsia="TimesNewRoman,Bold" w:hAnsi="Arial" w:cs="Arial"/>
          <w:b/>
          <w:bCs/>
          <w:iCs/>
          <w:lang w:val="ru-RU"/>
        </w:rPr>
        <w:t xml:space="preserve">Ефективна каматна стопа кредита (ЕКС) </w:t>
      </w:r>
      <w:r w:rsidRPr="008603FC">
        <w:rPr>
          <w:rFonts w:ascii="Arial" w:eastAsia="TimesNewRoman,Bold" w:hAnsi="Arial" w:cs="Arial"/>
          <w:b/>
          <w:bCs/>
          <w:iCs/>
          <w:lang w:val="sr-Cyrl-CS"/>
        </w:rPr>
        <w:tab/>
      </w:r>
      <w:r w:rsidRPr="008603FC">
        <w:rPr>
          <w:rFonts w:ascii="Arial" w:eastAsia="TimesNewRoman,Bold" w:hAnsi="Arial" w:cs="Arial"/>
          <w:b/>
          <w:bCs/>
          <w:iCs/>
          <w:lang w:val="sr-Cyrl-CS"/>
        </w:rPr>
        <w:tab/>
      </w:r>
      <w:r w:rsidRPr="008603FC">
        <w:rPr>
          <w:rFonts w:ascii="Arial" w:eastAsia="TimesNewRoman,Bold" w:hAnsi="Arial" w:cs="Arial"/>
          <w:b/>
          <w:bCs/>
          <w:iCs/>
          <w:lang w:val="sr-Cyrl-CS"/>
        </w:rPr>
        <w:tab/>
      </w:r>
      <w:r w:rsidRPr="008603FC">
        <w:rPr>
          <w:rFonts w:ascii="Arial" w:eastAsia="TimesNewRoman,Bold" w:hAnsi="Arial" w:cs="Arial"/>
          <w:b/>
          <w:bCs/>
          <w:iCs/>
          <w:lang w:val="ru-RU"/>
        </w:rPr>
        <w:t>100 бодова</w:t>
      </w:r>
    </w:p>
    <w:p w:rsidR="008603FC" w:rsidRPr="008603FC" w:rsidRDefault="008603FC" w:rsidP="008603FC">
      <w:pPr>
        <w:autoSpaceDE w:val="0"/>
        <w:autoSpaceDN w:val="0"/>
        <w:adjustRightInd w:val="0"/>
        <w:jc w:val="both"/>
        <w:rPr>
          <w:rFonts w:ascii="Arial" w:eastAsia="TimesNewRoman,Bold" w:hAnsi="Arial" w:cs="Arial"/>
          <w:bCs/>
          <w:iCs/>
          <w:lang w:val="sr-Cyrl-CS"/>
        </w:rPr>
      </w:pPr>
    </w:p>
    <w:p w:rsidR="008603FC" w:rsidRPr="008603FC" w:rsidRDefault="008603FC" w:rsidP="008603FC">
      <w:pPr>
        <w:autoSpaceDE w:val="0"/>
        <w:autoSpaceDN w:val="0"/>
        <w:adjustRightInd w:val="0"/>
        <w:jc w:val="both"/>
        <w:rPr>
          <w:rFonts w:ascii="Arial" w:eastAsia="TimesNewRoman,Bold" w:hAnsi="Arial" w:cs="Arial"/>
          <w:bCs/>
          <w:iCs/>
          <w:lang w:val="sr-Cyrl-CS"/>
        </w:rPr>
      </w:pPr>
      <w:r w:rsidRPr="008603FC">
        <w:rPr>
          <w:rFonts w:ascii="Arial" w:eastAsia="TimesNewRoman" w:hAnsi="Arial" w:cs="Arial"/>
          <w:bCs/>
          <w:iCs/>
          <w:lang w:val="ru-RU"/>
        </w:rPr>
        <w:t>Вредновање понуда биће извршено применом формуле</w:t>
      </w:r>
      <w:r w:rsidRPr="008603FC">
        <w:rPr>
          <w:rFonts w:ascii="Arial" w:eastAsia="TimesNewRoman,Bold" w:hAnsi="Arial" w:cs="Arial"/>
          <w:bCs/>
          <w:iCs/>
          <w:lang w:val="ru-RU"/>
        </w:rPr>
        <w:t>:</w:t>
      </w:r>
    </w:p>
    <w:p w:rsidR="008603FC" w:rsidRPr="008603FC" w:rsidRDefault="008603FC" w:rsidP="008603FC">
      <w:pPr>
        <w:autoSpaceDE w:val="0"/>
        <w:autoSpaceDN w:val="0"/>
        <w:adjustRightInd w:val="0"/>
        <w:jc w:val="both"/>
        <w:rPr>
          <w:rFonts w:ascii="Arial" w:eastAsia="TimesNewRoman,Bold" w:hAnsi="Arial" w:cs="Arial"/>
          <w:bCs/>
          <w:iCs/>
          <w:lang w:val="sr-Cyrl-CS"/>
        </w:rPr>
      </w:pPr>
    </w:p>
    <w:p w:rsidR="008603FC" w:rsidRPr="008603FC" w:rsidRDefault="008603FC" w:rsidP="008603FC">
      <w:pPr>
        <w:autoSpaceDE w:val="0"/>
        <w:autoSpaceDN w:val="0"/>
        <w:adjustRightInd w:val="0"/>
        <w:jc w:val="both"/>
        <w:rPr>
          <w:rFonts w:ascii="Arial" w:eastAsia="TimesNewRoman,Bold" w:hAnsi="Arial" w:cs="Arial"/>
          <w:bCs/>
          <w:iCs/>
          <w:lang w:val="sr-Cyrl-CS"/>
        </w:rPr>
      </w:pPr>
      <w:r w:rsidRPr="008603FC">
        <w:rPr>
          <w:rFonts w:ascii="Arial" w:eastAsia="TimesNewRoman" w:hAnsi="Arial" w:cs="Arial"/>
          <w:bCs/>
          <w:iCs/>
          <w:lang w:val="ru-RU"/>
        </w:rPr>
        <w:t xml:space="preserve">ВП </w:t>
      </w:r>
      <w:r w:rsidRPr="008603FC">
        <w:rPr>
          <w:rFonts w:ascii="Arial" w:eastAsia="TimesNewRoman,Bold" w:hAnsi="Arial" w:cs="Arial"/>
          <w:bCs/>
          <w:iCs/>
          <w:lang w:val="ru-RU"/>
        </w:rPr>
        <w:t xml:space="preserve">= </w:t>
      </w:r>
      <w:r w:rsidRPr="008603FC">
        <w:rPr>
          <w:rFonts w:ascii="Arial" w:eastAsia="TimesNewRoman" w:hAnsi="Arial" w:cs="Arial"/>
          <w:bCs/>
          <w:iCs/>
          <w:lang w:val="ru-RU"/>
        </w:rPr>
        <w:t xml:space="preserve">ЕКС најнижа понуђена </w:t>
      </w:r>
      <w:r w:rsidRPr="008603FC">
        <w:rPr>
          <w:rFonts w:ascii="Arial" w:eastAsia="TimesNewRoman,Bold" w:hAnsi="Arial" w:cs="Arial"/>
          <w:bCs/>
          <w:iCs/>
          <w:lang w:val="ru-RU"/>
        </w:rPr>
        <w:t xml:space="preserve">/ </w:t>
      </w:r>
      <w:r w:rsidRPr="008603FC">
        <w:rPr>
          <w:rFonts w:ascii="Arial" w:eastAsia="TimesNewRoman" w:hAnsi="Arial" w:cs="Arial"/>
          <w:bCs/>
          <w:iCs/>
          <w:lang w:val="ru-RU"/>
        </w:rPr>
        <w:t xml:space="preserve">ЕКС понуђена </w:t>
      </w:r>
      <w:r w:rsidRPr="008603FC">
        <w:rPr>
          <w:rFonts w:ascii="Arial" w:eastAsia="TimesNewRoman,Bold" w:hAnsi="Arial" w:cs="Arial"/>
          <w:bCs/>
          <w:iCs/>
        </w:rPr>
        <w:t>x</w:t>
      </w:r>
      <w:r w:rsidRPr="008603FC">
        <w:rPr>
          <w:rFonts w:ascii="Arial" w:eastAsia="TimesNewRoman,Bold" w:hAnsi="Arial" w:cs="Arial"/>
          <w:bCs/>
          <w:iCs/>
          <w:lang w:val="ru-RU"/>
        </w:rPr>
        <w:t xml:space="preserve"> 100</w:t>
      </w:r>
    </w:p>
    <w:p w:rsidR="008603FC" w:rsidRPr="008603FC" w:rsidRDefault="008603FC" w:rsidP="008603FC">
      <w:pPr>
        <w:autoSpaceDE w:val="0"/>
        <w:autoSpaceDN w:val="0"/>
        <w:adjustRightInd w:val="0"/>
        <w:jc w:val="both"/>
        <w:rPr>
          <w:rFonts w:ascii="Arial" w:eastAsia="TimesNewRoman,Bold" w:hAnsi="Arial" w:cs="Arial"/>
          <w:b/>
          <w:bCs/>
          <w:i/>
          <w:iCs/>
          <w:color w:val="339966"/>
          <w:lang w:val="sr-Cyrl-CS"/>
        </w:rPr>
      </w:pPr>
    </w:p>
    <w:p w:rsidR="008603FC" w:rsidRPr="008603FC" w:rsidRDefault="008603FC" w:rsidP="008603FC">
      <w:pPr>
        <w:autoSpaceDE w:val="0"/>
        <w:autoSpaceDN w:val="0"/>
        <w:adjustRightInd w:val="0"/>
        <w:jc w:val="both"/>
        <w:rPr>
          <w:rFonts w:ascii="Arial" w:eastAsia="TimesNewRoman,Bold" w:hAnsi="Arial" w:cs="Arial"/>
          <w:bCs/>
          <w:iCs/>
          <w:lang w:val="ru-RU"/>
        </w:rPr>
      </w:pPr>
      <w:r w:rsidRPr="008603FC">
        <w:rPr>
          <w:rFonts w:ascii="Arial" w:eastAsia="TimesNewRoman,Bold" w:hAnsi="Arial" w:cs="Arial"/>
          <w:b/>
          <w:bCs/>
          <w:iCs/>
          <w:lang w:val="ru-RU"/>
        </w:rPr>
        <w:t>Најповољнија понуда</w:t>
      </w:r>
      <w:r w:rsidRPr="008603FC">
        <w:rPr>
          <w:rFonts w:ascii="Arial" w:eastAsia="TimesNewRoman,Bold" w:hAnsi="Arial" w:cs="Arial"/>
          <w:bCs/>
          <w:iCs/>
          <w:lang w:val="ru-RU"/>
        </w:rPr>
        <w:t xml:space="preserve"> </w:t>
      </w:r>
      <w:r w:rsidRPr="008603FC">
        <w:rPr>
          <w:rFonts w:ascii="Arial" w:eastAsia="TimesNewRoman" w:hAnsi="Arial" w:cs="Arial"/>
          <w:bCs/>
          <w:iCs/>
          <w:lang w:val="ru-RU"/>
        </w:rPr>
        <w:t xml:space="preserve">имаће обрачунату вредност од </w:t>
      </w:r>
      <w:r w:rsidRPr="008603FC">
        <w:rPr>
          <w:rFonts w:ascii="Arial" w:eastAsia="TimesNewRoman,Bold" w:hAnsi="Arial" w:cs="Arial"/>
          <w:bCs/>
          <w:iCs/>
          <w:lang w:val="ru-RU"/>
        </w:rPr>
        <w:t xml:space="preserve">100 </w:t>
      </w:r>
      <w:r w:rsidRPr="008603FC">
        <w:rPr>
          <w:rFonts w:ascii="Arial" w:eastAsia="TimesNewRoman" w:hAnsi="Arial" w:cs="Arial"/>
          <w:bCs/>
          <w:iCs/>
          <w:lang w:val="ru-RU"/>
        </w:rPr>
        <w:t>бодова</w:t>
      </w:r>
      <w:r w:rsidRPr="008603FC">
        <w:rPr>
          <w:rFonts w:ascii="Arial" w:eastAsia="TimesNewRoman,Bold" w:hAnsi="Arial" w:cs="Arial"/>
          <w:bCs/>
          <w:iCs/>
          <w:lang w:val="ru-RU"/>
        </w:rPr>
        <w:t xml:space="preserve">, </w:t>
      </w:r>
      <w:r w:rsidRPr="008603FC">
        <w:rPr>
          <w:rFonts w:ascii="Arial" w:eastAsia="TimesNewRoman" w:hAnsi="Arial" w:cs="Arial"/>
          <w:bCs/>
          <w:iCs/>
          <w:lang w:val="ru-RU"/>
        </w:rPr>
        <w:t>јер омогућује задуживање Наручиоца по најнижој цени</w:t>
      </w:r>
      <w:r w:rsidRPr="008603FC">
        <w:rPr>
          <w:rFonts w:ascii="Arial" w:eastAsia="TimesNewRoman,Bold" w:hAnsi="Arial" w:cs="Arial"/>
          <w:bCs/>
          <w:iCs/>
          <w:lang w:val="ru-RU"/>
        </w:rPr>
        <w:t xml:space="preserve">. </w:t>
      </w:r>
      <w:r w:rsidRPr="008603FC">
        <w:rPr>
          <w:rFonts w:ascii="Arial" w:eastAsia="TimesNewRoman" w:hAnsi="Arial" w:cs="Arial"/>
          <w:bCs/>
          <w:iCs/>
          <w:lang w:val="ru-RU"/>
        </w:rPr>
        <w:t>Остале понуде биће рангиране по опадајућој вредности понуда у односу на најповољнију понуду</w:t>
      </w:r>
      <w:r w:rsidRPr="008603FC">
        <w:rPr>
          <w:rFonts w:ascii="Arial" w:eastAsia="TimesNewRoman,Bold" w:hAnsi="Arial" w:cs="Arial"/>
          <w:bCs/>
          <w:iCs/>
          <w:lang w:val="ru-RU"/>
        </w:rPr>
        <w:t>.</w:t>
      </w:r>
    </w:p>
    <w:p w:rsidR="008603FC" w:rsidRPr="00711B88" w:rsidRDefault="008603FC" w:rsidP="008603FC">
      <w:pPr>
        <w:autoSpaceDE w:val="0"/>
        <w:autoSpaceDN w:val="0"/>
        <w:adjustRightInd w:val="0"/>
        <w:jc w:val="both"/>
        <w:rPr>
          <w:rFonts w:ascii="Arial" w:eastAsia="TimesNewRoman,Bold" w:hAnsi="Arial" w:cs="Arial"/>
          <w:b/>
          <w:bCs/>
          <w:iCs/>
          <w:color w:val="FF0000"/>
          <w:sz w:val="22"/>
          <w:szCs w:val="22"/>
          <w:lang w:val="ru-RU"/>
        </w:rPr>
      </w:pPr>
    </w:p>
    <w:p w:rsidR="001E5B31" w:rsidRPr="00F32919" w:rsidRDefault="001E5B31" w:rsidP="001E5B31">
      <w:pPr>
        <w:jc w:val="both"/>
        <w:rPr>
          <w:color w:val="C0504D" w:themeColor="accent2"/>
        </w:rPr>
      </w:pPr>
    </w:p>
    <w:p w:rsidR="001E5B31" w:rsidRPr="00A0656D" w:rsidRDefault="001E5B31" w:rsidP="001E5B31">
      <w:pPr>
        <w:jc w:val="both"/>
        <w:rPr>
          <w:rFonts w:ascii="Arial" w:hAnsi="Arial" w:cs="Arial"/>
          <w:b/>
          <w:bCs/>
        </w:rPr>
      </w:pPr>
      <w:r w:rsidRPr="00A0656D">
        <w:rPr>
          <w:rFonts w:ascii="Arial" w:hAnsi="Arial" w:cs="Arial"/>
          <w:b/>
          <w:bCs/>
        </w:rPr>
        <w:t xml:space="preserve">18.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1E5B31" w:rsidRPr="00A0656D" w:rsidRDefault="001E5B31" w:rsidP="001E5B31">
      <w:pPr>
        <w:jc w:val="both"/>
        <w:rPr>
          <w:rFonts w:ascii="Arial" w:hAnsi="Arial" w:cs="Arial"/>
          <w:b/>
          <w:bCs/>
        </w:rPr>
      </w:pPr>
    </w:p>
    <w:p w:rsidR="001E5B31" w:rsidRPr="00A0656D" w:rsidRDefault="001E5B31" w:rsidP="001E5B31">
      <w:pPr>
        <w:jc w:val="both"/>
        <w:rPr>
          <w:rFonts w:ascii="Arial" w:hAnsi="Arial" w:cs="Arial"/>
          <w:b/>
          <w:bCs/>
          <w:i/>
          <w:iCs/>
        </w:rPr>
      </w:pPr>
      <w:r w:rsidRPr="00A0656D">
        <w:rPr>
          <w:rFonts w:ascii="Arial" w:hAnsi="Arial" w:cs="Arial"/>
          <w:iCs/>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336B72" w:rsidRPr="00A0656D">
        <w:rPr>
          <w:rFonts w:ascii="Arial" w:hAnsi="Arial" w:cs="Arial"/>
          <w:iCs/>
        </w:rPr>
        <w:t>краћи</w:t>
      </w:r>
      <w:r w:rsidRPr="00A0656D">
        <w:rPr>
          <w:rFonts w:ascii="Arial" w:hAnsi="Arial" w:cs="Arial"/>
          <w:iCs/>
        </w:rPr>
        <w:t xml:space="preserve"> рок</w:t>
      </w:r>
      <w:r w:rsidR="00336B72" w:rsidRPr="00A0656D">
        <w:rPr>
          <w:rFonts w:ascii="Arial" w:hAnsi="Arial" w:cs="Arial"/>
          <w:iCs/>
        </w:rPr>
        <w:t xml:space="preserve"> расположивости средстава</w:t>
      </w:r>
      <w:r w:rsidRPr="00A0656D">
        <w:rPr>
          <w:rFonts w:ascii="Arial" w:hAnsi="Arial" w:cs="Arial"/>
          <w:iCs/>
        </w:rPr>
        <w:t xml:space="preserve">. </w:t>
      </w:r>
    </w:p>
    <w:p w:rsidR="00336B72" w:rsidRPr="00F32919" w:rsidRDefault="00336B72" w:rsidP="001E5B31">
      <w:pPr>
        <w:jc w:val="both"/>
        <w:rPr>
          <w:rFonts w:ascii="Arial" w:hAnsi="Arial" w:cs="Arial"/>
          <w:b/>
          <w:bCs/>
          <w:color w:val="C0504D" w:themeColor="accent2"/>
          <w:lang w:val="sr-Cyrl-CS"/>
        </w:rPr>
      </w:pPr>
    </w:p>
    <w:p w:rsidR="001E5B31" w:rsidRPr="008603FC" w:rsidRDefault="001E5B31" w:rsidP="001E5B31">
      <w:pPr>
        <w:jc w:val="both"/>
        <w:rPr>
          <w:rFonts w:ascii="Arial" w:hAnsi="Arial" w:cs="Arial"/>
          <w:b/>
          <w:bCs/>
        </w:rPr>
      </w:pPr>
      <w:r w:rsidRPr="008603FC">
        <w:rPr>
          <w:rFonts w:ascii="Arial" w:hAnsi="Arial" w:cs="Arial"/>
          <w:b/>
          <w:bCs/>
          <w:lang w:val="sr-Cyrl-CS"/>
        </w:rPr>
        <w:t>1</w:t>
      </w:r>
      <w:r w:rsidRPr="008603FC">
        <w:rPr>
          <w:rFonts w:ascii="Arial" w:hAnsi="Arial" w:cs="Arial"/>
          <w:b/>
          <w:bCs/>
        </w:rPr>
        <w:t xml:space="preserve">9. ПОШТОВАЊЕ ОБАВЕЗА КОЈЕ ПРОИЗИЛАЗЕ ИЗ ВАЖЕЋИХ ПРОПИСА </w:t>
      </w:r>
    </w:p>
    <w:p w:rsidR="001E5B31" w:rsidRPr="008603FC" w:rsidRDefault="001E5B31" w:rsidP="001E5B31">
      <w:pPr>
        <w:jc w:val="both"/>
        <w:rPr>
          <w:rFonts w:ascii="Arial" w:hAnsi="Arial" w:cs="Arial"/>
          <w:b/>
          <w:bCs/>
        </w:rPr>
      </w:pPr>
    </w:p>
    <w:p w:rsidR="001E5B31" w:rsidRPr="008603FC" w:rsidRDefault="001E5B31" w:rsidP="001E5B31">
      <w:pPr>
        <w:jc w:val="both"/>
        <w:rPr>
          <w:rFonts w:ascii="Arial" w:hAnsi="Arial" w:cs="Arial"/>
        </w:rPr>
      </w:pPr>
      <w:r w:rsidRPr="008603FC">
        <w:rPr>
          <w:rFonts w:ascii="Arial" w:hAnsi="Arial" w:cs="Arial"/>
        </w:rPr>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  (Образац изјаве, дат је у </w:t>
      </w:r>
      <w:r w:rsidRPr="008603FC">
        <w:rPr>
          <w:rFonts w:ascii="Arial" w:hAnsi="Arial" w:cs="Arial"/>
          <w:lang w:val="sr-Cyrl-CS"/>
        </w:rPr>
        <w:t xml:space="preserve">поглављу </w:t>
      </w:r>
      <w:r w:rsidRPr="008603FC">
        <w:rPr>
          <w:rFonts w:ascii="Arial" w:hAnsi="Arial" w:cs="Arial"/>
        </w:rPr>
        <w:t>XII</w:t>
      </w:r>
      <w:r w:rsidRPr="008603FC">
        <w:rPr>
          <w:rFonts w:ascii="Arial" w:hAnsi="Arial" w:cs="Arial"/>
          <w:lang w:val="ru-RU"/>
        </w:rPr>
        <w:t xml:space="preserve"> </w:t>
      </w:r>
      <w:r w:rsidRPr="008603FC">
        <w:rPr>
          <w:rFonts w:ascii="Arial" w:hAnsi="Arial" w:cs="Arial"/>
        </w:rPr>
        <w:t>конкурсне документације)</w:t>
      </w:r>
      <w:r w:rsidRPr="008603FC">
        <w:rPr>
          <w:rFonts w:ascii="Arial" w:hAnsi="Arial" w:cs="Arial"/>
          <w:lang w:val="sr-Cyrl-CS"/>
        </w:rPr>
        <w:t>.</w:t>
      </w:r>
    </w:p>
    <w:p w:rsidR="001E5B31" w:rsidRPr="00F32919" w:rsidRDefault="001E5B31" w:rsidP="001E5B31">
      <w:pPr>
        <w:jc w:val="both"/>
        <w:rPr>
          <w:rFonts w:ascii="Arial" w:hAnsi="Arial" w:cs="Arial"/>
          <w:b/>
          <w:color w:val="C0504D" w:themeColor="accent2"/>
        </w:rPr>
      </w:pPr>
      <w:r w:rsidRPr="00F32919">
        <w:rPr>
          <w:rFonts w:ascii="Arial" w:hAnsi="Arial" w:cs="Arial"/>
          <w:color w:val="C0504D" w:themeColor="accent2"/>
        </w:rPr>
        <w:t xml:space="preserve"> </w:t>
      </w:r>
    </w:p>
    <w:p w:rsidR="001E5B31" w:rsidRPr="008603FC" w:rsidRDefault="001E5B31" w:rsidP="001E5B31">
      <w:pPr>
        <w:jc w:val="both"/>
        <w:rPr>
          <w:rFonts w:ascii="Arial" w:hAnsi="Arial" w:cs="Arial"/>
          <w:b/>
        </w:rPr>
      </w:pPr>
      <w:r w:rsidRPr="008603FC">
        <w:rPr>
          <w:rFonts w:ascii="Arial" w:hAnsi="Arial" w:cs="Arial"/>
          <w:b/>
        </w:rPr>
        <w:t>20. КОРИШЋЕЊЕ ПАТЕНТА И ОДГОВОРНОСТ ЗА ПОВРЕДУ ЗАШТИЋЕНИХ ПРАВА ИНТЕЛЕКТУАЛНЕ СВОЈИНЕ ТРЕЋИХ ЛИЦА</w:t>
      </w:r>
    </w:p>
    <w:p w:rsidR="001E5B31" w:rsidRPr="008603FC" w:rsidRDefault="001E5B31" w:rsidP="001E5B31">
      <w:pPr>
        <w:jc w:val="both"/>
        <w:rPr>
          <w:rFonts w:ascii="Arial" w:hAnsi="Arial" w:cs="Arial"/>
          <w:b/>
        </w:rPr>
      </w:pPr>
    </w:p>
    <w:p w:rsidR="001E5B31" w:rsidRPr="008603FC" w:rsidRDefault="001E5B31" w:rsidP="001E5B31">
      <w:pPr>
        <w:jc w:val="both"/>
        <w:rPr>
          <w:rFonts w:ascii="Arial" w:hAnsi="Arial" w:cs="Arial"/>
          <w:b/>
        </w:rPr>
      </w:pPr>
      <w:r w:rsidRPr="008603FC">
        <w:rPr>
          <w:rFonts w:ascii="Arial" w:eastAsia="TimesNewRomanPSMT" w:hAnsi="Arial" w:cs="Arial"/>
          <w:bCs/>
          <w:iCs/>
        </w:rPr>
        <w:t>Накнаду за коришћење патената, као и одговорност за повреду заштићених права интелектуалне својине трећих лица сноси понуђач.</w:t>
      </w:r>
    </w:p>
    <w:p w:rsidR="001E5B31" w:rsidRDefault="001E5B31" w:rsidP="001E5B31">
      <w:pPr>
        <w:jc w:val="both"/>
        <w:rPr>
          <w:rFonts w:ascii="Arial" w:hAnsi="Arial" w:cs="Arial"/>
          <w:b/>
          <w:color w:val="C0504D" w:themeColor="accent2"/>
        </w:rPr>
      </w:pPr>
    </w:p>
    <w:p w:rsidR="00A0656D" w:rsidRDefault="00A0656D" w:rsidP="001E5B31">
      <w:pPr>
        <w:jc w:val="both"/>
        <w:rPr>
          <w:rFonts w:ascii="Arial" w:hAnsi="Arial" w:cs="Arial"/>
          <w:b/>
          <w:color w:val="C0504D" w:themeColor="accent2"/>
        </w:rPr>
      </w:pPr>
    </w:p>
    <w:p w:rsidR="00A0656D" w:rsidRDefault="00A0656D" w:rsidP="001E5B31">
      <w:pPr>
        <w:jc w:val="both"/>
        <w:rPr>
          <w:rFonts w:ascii="Arial" w:hAnsi="Arial" w:cs="Arial"/>
          <w:b/>
          <w:color w:val="C0504D" w:themeColor="accent2"/>
        </w:rPr>
      </w:pPr>
    </w:p>
    <w:p w:rsidR="00A0656D" w:rsidRPr="00A0656D" w:rsidRDefault="00A0656D" w:rsidP="001E5B31">
      <w:pPr>
        <w:jc w:val="both"/>
        <w:rPr>
          <w:rFonts w:ascii="Arial" w:hAnsi="Arial" w:cs="Arial"/>
          <w:b/>
          <w:color w:val="C0504D" w:themeColor="accent2"/>
        </w:rPr>
      </w:pPr>
    </w:p>
    <w:p w:rsidR="001E5B31" w:rsidRPr="0089254C" w:rsidRDefault="001E5B31" w:rsidP="001E5B31">
      <w:pPr>
        <w:jc w:val="both"/>
        <w:rPr>
          <w:rFonts w:ascii="Arial" w:hAnsi="Arial" w:cs="Arial"/>
          <w:b/>
          <w:bCs/>
        </w:rPr>
      </w:pPr>
      <w:r w:rsidRPr="0089254C">
        <w:rPr>
          <w:rFonts w:ascii="Arial" w:hAnsi="Arial" w:cs="Arial"/>
          <w:b/>
          <w:bCs/>
        </w:rPr>
        <w:t xml:space="preserve">21. НАЧИН И РОК ЗА ПОДНОШЕЊЕ ЗАХТЕВА ЗА ЗАШТИТУ ПРАВА ПОНУЂАЧА </w:t>
      </w:r>
    </w:p>
    <w:p w:rsidR="001E5B31" w:rsidRPr="0089254C" w:rsidRDefault="001E5B31" w:rsidP="001E5B31">
      <w:pPr>
        <w:jc w:val="both"/>
        <w:rPr>
          <w:rFonts w:ascii="Arial" w:hAnsi="Arial" w:cs="Arial"/>
          <w:b/>
          <w:bCs/>
        </w:rPr>
      </w:pPr>
    </w:p>
    <w:p w:rsidR="001E5B31" w:rsidRPr="0089254C" w:rsidRDefault="001E5B31" w:rsidP="001E5B31">
      <w:pPr>
        <w:jc w:val="both"/>
        <w:rPr>
          <w:rFonts w:ascii="Arial" w:hAnsi="Arial" w:cs="Arial"/>
        </w:rPr>
      </w:pPr>
      <w:r w:rsidRPr="0089254C">
        <w:rPr>
          <w:rFonts w:ascii="Arial" w:hAnsi="Arial" w:cs="Arial"/>
        </w:rPr>
        <w:t>Захтев за заштиту права може да поднесе понуђач, односно свако заинтересовано лице, или пословно удружење у њихово им</w:t>
      </w:r>
      <w:r w:rsidRPr="0089254C">
        <w:rPr>
          <w:rFonts w:ascii="Arial" w:hAnsi="Arial" w:cs="Arial"/>
          <w:lang w:val="sr-Cyrl-CS"/>
        </w:rPr>
        <w:t>е</w:t>
      </w:r>
      <w:r w:rsidRPr="0089254C">
        <w:rPr>
          <w:rFonts w:ascii="Arial" w:hAnsi="Arial" w:cs="Arial"/>
        </w:rPr>
        <w:t xml:space="preserve">. </w:t>
      </w:r>
    </w:p>
    <w:p w:rsidR="001E5B31" w:rsidRPr="0089254C" w:rsidRDefault="001E5B31" w:rsidP="001E5B31">
      <w:pPr>
        <w:jc w:val="both"/>
        <w:rPr>
          <w:rFonts w:ascii="Arial" w:hAnsi="Arial" w:cs="Arial"/>
        </w:rPr>
      </w:pPr>
      <w:r w:rsidRPr="0089254C">
        <w:rPr>
          <w:rFonts w:ascii="Arial" w:hAnsi="Arial" w:cs="Arial"/>
        </w:rPr>
        <w:t>Захтев за заштиту права подноси се Републичкој комисији, а предаје наручиоцу. Примерак захтева за заштиту права подносилац истовремено доставља Републичкој комисији.</w:t>
      </w:r>
      <w:r w:rsidRPr="0089254C">
        <w:rPr>
          <w:rFonts w:ascii="Arial" w:eastAsia="TimesNewRomanPSMT" w:hAnsi="Arial" w:cs="Arial"/>
          <w:bCs/>
        </w:rPr>
        <w:t xml:space="preserve"> Захтев за заштиту права се доставља непосредно, електронском поштом</w:t>
      </w:r>
      <w:r w:rsidRPr="0089254C">
        <w:rPr>
          <w:rFonts w:ascii="Arial" w:hAnsi="Arial" w:cs="Arial"/>
          <w:lang w:val="sr-Cyrl-CS"/>
        </w:rPr>
        <w:t xml:space="preserve"> на </w:t>
      </w:r>
      <w:r w:rsidRPr="0089254C">
        <w:rPr>
          <w:rFonts w:ascii="Arial" w:hAnsi="Arial" w:cs="Arial"/>
          <w:iCs/>
        </w:rPr>
        <w:t>e</w:t>
      </w:r>
      <w:r w:rsidRPr="0089254C">
        <w:rPr>
          <w:rFonts w:ascii="Arial" w:hAnsi="Arial" w:cs="Arial"/>
          <w:iCs/>
          <w:lang w:val="ru-RU"/>
        </w:rPr>
        <w:t>-</w:t>
      </w:r>
      <w:r w:rsidRPr="0089254C">
        <w:rPr>
          <w:rFonts w:ascii="Arial" w:hAnsi="Arial" w:cs="Arial"/>
          <w:iCs/>
        </w:rPr>
        <w:t>mail</w:t>
      </w:r>
      <w:r w:rsidR="0089254C" w:rsidRPr="0089254C">
        <w:rPr>
          <w:rFonts w:ascii="Arial" w:hAnsi="Arial" w:cs="Arial"/>
          <w:i/>
          <w:lang w:val="sr-Cyrl-CS"/>
        </w:rPr>
        <w:t xml:space="preserve"> milos.vesnic@toplana.uzice.rs</w:t>
      </w:r>
      <w:r w:rsidRPr="0089254C">
        <w:rPr>
          <w:rFonts w:ascii="Arial" w:eastAsia="TimesNewRomanPSMT" w:hAnsi="Arial" w:cs="Arial"/>
          <w:bCs/>
          <w:i/>
        </w:rPr>
        <w:t>,</w:t>
      </w:r>
      <w:r w:rsidRPr="0089254C">
        <w:rPr>
          <w:rFonts w:ascii="Arial" w:eastAsia="TimesNewRomanPSMT" w:hAnsi="Arial" w:cs="Arial"/>
          <w:bCs/>
        </w:rPr>
        <w:t xml:space="preserve"> факсом </w:t>
      </w:r>
      <w:r w:rsidRPr="0089254C">
        <w:rPr>
          <w:rFonts w:ascii="Arial" w:hAnsi="Arial" w:cs="Arial"/>
          <w:lang w:val="sr-Cyrl-CS"/>
        </w:rPr>
        <w:t>на број</w:t>
      </w:r>
      <w:r w:rsidR="0089254C" w:rsidRPr="0089254C">
        <w:rPr>
          <w:rFonts w:ascii="Arial" w:hAnsi="Arial" w:cs="Arial"/>
        </w:rPr>
        <w:t xml:space="preserve">     </w:t>
      </w:r>
      <w:r w:rsidR="0089254C" w:rsidRPr="0089254C">
        <w:rPr>
          <w:rFonts w:ascii="Arial" w:hAnsi="Arial" w:cs="Arial"/>
          <w:i/>
        </w:rPr>
        <w:t>031/513-101</w:t>
      </w:r>
      <w:r w:rsidRPr="0089254C">
        <w:rPr>
          <w:rFonts w:ascii="Arial" w:hAnsi="Arial" w:cs="Arial"/>
          <w:i/>
          <w:iCs/>
          <w:lang w:val="sr-Cyrl-CS"/>
        </w:rPr>
        <w:t xml:space="preserve"> </w:t>
      </w:r>
      <w:r w:rsidRPr="0089254C">
        <w:rPr>
          <w:rFonts w:ascii="Arial" w:eastAsia="TimesNewRomanPSMT" w:hAnsi="Arial" w:cs="Arial"/>
          <w:bCs/>
        </w:rPr>
        <w:t>или препорученом пошиљком са повратницом.</w:t>
      </w:r>
      <w:r w:rsidRPr="0089254C">
        <w:rPr>
          <w:rFonts w:ascii="Arial" w:eastAsia="TimesNewRomanPSMT" w:hAnsi="Arial" w:cs="Arial"/>
          <w:bCs/>
          <w:lang w:val="sr-Cyrl-CS"/>
        </w:rPr>
        <w:t xml:space="preserve"> </w:t>
      </w:r>
      <w:r w:rsidRPr="0089254C">
        <w:rPr>
          <w:rFonts w:ascii="Arial" w:hAnsi="Arial" w:cs="Arial"/>
        </w:rPr>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r w:rsidRPr="0089254C">
        <w:rPr>
          <w:rFonts w:ascii="Arial" w:hAnsi="Arial" w:cs="Arial"/>
          <w:lang w:val="sr-Cyrl-CS"/>
        </w:rPr>
        <w:t xml:space="preserve"> </w:t>
      </w:r>
      <w:r w:rsidRPr="0089254C">
        <w:rPr>
          <w:rFonts w:ascii="Arial" w:hAnsi="Arial" w:cs="Arial"/>
        </w:rPr>
        <w:t>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2 дана од дана пријема захтева.</w:t>
      </w:r>
    </w:p>
    <w:p w:rsidR="001E5B31" w:rsidRPr="0089254C" w:rsidRDefault="001E5B31" w:rsidP="001E5B31">
      <w:pPr>
        <w:jc w:val="both"/>
        <w:rPr>
          <w:rFonts w:ascii="Arial" w:hAnsi="Arial" w:cs="Arial"/>
        </w:rPr>
      </w:pPr>
      <w:r w:rsidRPr="0089254C">
        <w:rPr>
          <w:rFonts w:ascii="Arial" w:hAnsi="Arial" w:cs="Arial"/>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Pr="0089254C">
        <w:rPr>
          <w:rFonts w:ascii="Arial" w:hAnsi="Arial" w:cs="Arial"/>
          <w:lang w:val="sr-Cyrl-CS"/>
        </w:rPr>
        <w:t>7</w:t>
      </w:r>
      <w:r w:rsidRPr="0089254C">
        <w:rPr>
          <w:rFonts w:ascii="Arial" w:hAnsi="Arial" w:cs="Arial"/>
        </w:rPr>
        <w:t xml:space="preserve"> дана пре истека рока за подношење понуда, без обзира на начин достављања.  У том случају подношења захтева за заштиту права долази до застоја рока за подношење понуда. </w:t>
      </w:r>
    </w:p>
    <w:p w:rsidR="001E5B31" w:rsidRPr="0089254C" w:rsidRDefault="001E5B31" w:rsidP="001E5B31">
      <w:pPr>
        <w:jc w:val="both"/>
        <w:rPr>
          <w:rFonts w:ascii="Arial" w:hAnsi="Arial" w:cs="Arial"/>
        </w:rPr>
      </w:pPr>
      <w:r w:rsidRPr="0089254C">
        <w:rPr>
          <w:rFonts w:ascii="Arial" w:hAnsi="Arial" w:cs="Arial"/>
        </w:rPr>
        <w:t xml:space="preserve">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w:t>
      </w:r>
      <w:r w:rsidRPr="0089254C">
        <w:rPr>
          <w:rFonts w:ascii="Arial" w:hAnsi="Arial" w:cs="Arial"/>
          <w:lang w:val="sr-Cyrl-CS"/>
        </w:rPr>
        <w:t xml:space="preserve">10 </w:t>
      </w:r>
      <w:r w:rsidRPr="0089254C">
        <w:rPr>
          <w:rFonts w:ascii="Arial" w:hAnsi="Arial" w:cs="Arial"/>
        </w:rPr>
        <w:t xml:space="preserve">дана од дана пријема одлуке. </w:t>
      </w:r>
    </w:p>
    <w:p w:rsidR="001E5B31" w:rsidRPr="0089254C" w:rsidRDefault="001E5B31" w:rsidP="001E5B31">
      <w:pPr>
        <w:jc w:val="both"/>
        <w:rPr>
          <w:rFonts w:ascii="Arial" w:hAnsi="Arial" w:cs="Arial"/>
        </w:rPr>
      </w:pPr>
      <w:r w:rsidRPr="0089254C">
        <w:rPr>
          <w:rFonts w:ascii="Arial" w:hAnsi="Arial" w:cs="Arial"/>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rsidR="001E5B31" w:rsidRPr="0089254C" w:rsidRDefault="001E5B31" w:rsidP="001E5B31">
      <w:pPr>
        <w:jc w:val="both"/>
        <w:rPr>
          <w:rFonts w:ascii="Arial" w:eastAsia="TimesNewRomanPSMT" w:hAnsi="Arial" w:cs="Arial"/>
          <w:bCs/>
        </w:rPr>
      </w:pPr>
      <w:r w:rsidRPr="0089254C">
        <w:rPr>
          <w:rFonts w:ascii="Arial" w:hAnsi="Arial" w:cs="Arial"/>
        </w:rPr>
        <w:t>Ако је у истом поступку јавне набавке поново поднет захтев за заштиту права од стр</w:t>
      </w:r>
      <w:r w:rsidRPr="0089254C">
        <w:rPr>
          <w:rFonts w:ascii="Arial" w:hAnsi="Arial" w:cs="Arial"/>
          <w:lang w:val="sr-Cyrl-CS"/>
        </w:rPr>
        <w:t>а</w:t>
      </w:r>
      <w:r w:rsidRPr="0089254C">
        <w:rPr>
          <w:rFonts w:ascii="Arial" w:hAnsi="Arial" w:cs="Arial"/>
        </w:rPr>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1E5B31" w:rsidRPr="0089254C" w:rsidRDefault="001E5B31" w:rsidP="001E5B31">
      <w:pPr>
        <w:pStyle w:val="ListParagraph"/>
        <w:ind w:left="0"/>
        <w:jc w:val="both"/>
        <w:rPr>
          <w:rFonts w:ascii="Arial" w:eastAsia="TimesNewRomanPSMT" w:hAnsi="Arial" w:cs="Arial"/>
          <w:bCs/>
        </w:rPr>
      </w:pPr>
      <w:r w:rsidRPr="0089254C">
        <w:rPr>
          <w:rFonts w:ascii="Arial" w:eastAsia="TimesNewRomanPSMT" w:hAnsi="Arial" w:cs="Arial"/>
          <w:bCs/>
        </w:rPr>
        <w:t xml:space="preserve">Подносилац захтева је дужан да на рачун буџета Републике Србије уплати таксу у изнoсу од 80.000,00 динара уколико оспорава одређену радњу наручиоца пре отварања понуда на број жиро рачуна: 840-742221843-57, шифра плаћања: 153, позив на број 97 50-016, сврха уплате: Републичка административна такса са назнаком јавне набавке на коју се односи (број или друга ознака конкретне јавне набавке), корисник: буџет Републике Србије.  </w:t>
      </w:r>
    </w:p>
    <w:p w:rsidR="001E5B31" w:rsidRPr="0089254C" w:rsidRDefault="001E5B31" w:rsidP="001E5B31">
      <w:pPr>
        <w:pStyle w:val="ListParagraph"/>
        <w:ind w:left="0"/>
        <w:jc w:val="both"/>
        <w:rPr>
          <w:rFonts w:ascii="Arial" w:eastAsia="TimesNewRomanPSMT" w:hAnsi="Arial" w:cs="Arial"/>
          <w:bCs/>
        </w:rPr>
      </w:pPr>
      <w:r w:rsidRPr="0089254C">
        <w:rPr>
          <w:rFonts w:ascii="Arial" w:eastAsia="TimesNewRomanPSMT" w:hAnsi="Arial" w:cs="Arial"/>
          <w:bCs/>
        </w:rPr>
        <w:t xml:space="preserve">Уколико подносилац захтева оспорава одлуку о додели уговора такса износи 80.000,00 динара уколико понуђена цена понуђача којем је додељен уговор није већа од 80.000.000 динара, односно такса износи 0,1 % понуђене цене понуђача којем је додељен уговор ако је та вредност већа од 80.000.000 динара. </w:t>
      </w:r>
    </w:p>
    <w:p w:rsidR="001E5B31" w:rsidRPr="0089254C" w:rsidRDefault="001E5B31" w:rsidP="001E5B31">
      <w:pPr>
        <w:pStyle w:val="ListParagraph"/>
        <w:ind w:left="0"/>
        <w:jc w:val="both"/>
        <w:rPr>
          <w:rFonts w:ascii="Arial" w:eastAsia="TimesNewRomanPSMT" w:hAnsi="Arial" w:cs="Arial"/>
          <w:bCs/>
        </w:rPr>
      </w:pPr>
      <w:r w:rsidRPr="0089254C">
        <w:rPr>
          <w:rFonts w:ascii="Arial" w:eastAsia="TimesNewRomanPSMT" w:hAnsi="Arial" w:cs="Arial"/>
          <w:bCs/>
        </w:rPr>
        <w:t xml:space="preserve">Уколико подносилац захтева оспорава одлуку о обустави поступка јавне набавке или радњу наручиоца од момента отварања понуда до доношења одлуке о додели </w:t>
      </w:r>
      <w:r w:rsidRPr="0089254C">
        <w:rPr>
          <w:rFonts w:ascii="Arial" w:eastAsia="TimesNewRomanPSMT" w:hAnsi="Arial" w:cs="Arial"/>
          <w:bCs/>
        </w:rPr>
        <w:lastRenderedPageBreak/>
        <w:t>уговора или обустави поступка, такса износи 80.000,00 динара уколико процењена вредност јавне набавке (коју ће подносилац сазнати на отварању понуда или из записника о отварању понуда) није већа од 80.000.000 динара, односно такса износи 0,1 % процењене вредности јавне набавке ако је та вредност већа од 80.000.000 динара.</w:t>
      </w:r>
    </w:p>
    <w:p w:rsidR="001E5B31" w:rsidRPr="0089254C" w:rsidRDefault="001E5B31" w:rsidP="001E5B31">
      <w:pPr>
        <w:jc w:val="both"/>
        <w:rPr>
          <w:rFonts w:ascii="Arial" w:hAnsi="Arial" w:cs="Arial"/>
        </w:rPr>
      </w:pPr>
      <w:r w:rsidRPr="0089254C">
        <w:rPr>
          <w:rFonts w:ascii="Arial" w:eastAsia="TimesNewRomanPSMT" w:hAnsi="Arial" w:cs="Arial"/>
          <w:bCs/>
        </w:rPr>
        <w:t>Поступак заштите права понуђача регулисан је одредбама чл. 138. - 167. Закона.</w:t>
      </w:r>
    </w:p>
    <w:p w:rsidR="001E5B31" w:rsidRPr="0089254C" w:rsidRDefault="001E5B31" w:rsidP="001E5B31">
      <w:pPr>
        <w:jc w:val="both"/>
        <w:rPr>
          <w:rFonts w:ascii="Arial" w:hAnsi="Arial" w:cs="Arial"/>
        </w:rPr>
      </w:pPr>
    </w:p>
    <w:p w:rsidR="001E5B31" w:rsidRPr="0089254C" w:rsidRDefault="001E5B31" w:rsidP="001E5B31">
      <w:pPr>
        <w:jc w:val="both"/>
        <w:rPr>
          <w:rFonts w:ascii="Arial" w:hAnsi="Arial" w:cs="Arial"/>
          <w:b/>
        </w:rPr>
      </w:pPr>
      <w:r w:rsidRPr="0089254C">
        <w:rPr>
          <w:rFonts w:ascii="Arial" w:hAnsi="Arial" w:cs="Arial"/>
          <w:b/>
        </w:rPr>
        <w:t>22. РОК У КОЈЕМ ЋЕ УГОВОР БИТИ ЗАКЉУЧЕН</w:t>
      </w:r>
    </w:p>
    <w:p w:rsidR="001E5B31" w:rsidRPr="0089254C" w:rsidRDefault="001E5B31" w:rsidP="001E5B31">
      <w:pPr>
        <w:jc w:val="both"/>
        <w:rPr>
          <w:rFonts w:ascii="Arial" w:hAnsi="Arial" w:cs="Arial"/>
          <w:b/>
        </w:rPr>
      </w:pPr>
    </w:p>
    <w:p w:rsidR="001E5B31" w:rsidRPr="0089254C" w:rsidRDefault="001E5B31" w:rsidP="001E5B31">
      <w:pPr>
        <w:jc w:val="both"/>
        <w:rPr>
          <w:rFonts w:ascii="Arial" w:hAnsi="Arial" w:cs="Arial"/>
        </w:rPr>
      </w:pPr>
      <w:r w:rsidRPr="0089254C">
        <w:rPr>
          <w:rFonts w:ascii="Arial" w:hAnsi="Arial" w:cs="Arial"/>
        </w:rPr>
        <w:t>Уговор о јавној набавци ће бити закључен са понуђачем којем је додељен уговор у року од 8 дана од дана протека рока за подношење захт</w:t>
      </w:r>
      <w:r w:rsidRPr="0089254C">
        <w:rPr>
          <w:rFonts w:ascii="Arial" w:hAnsi="Arial" w:cs="Arial"/>
          <w:lang w:val="sr-Cyrl-CS"/>
        </w:rPr>
        <w:t>е</w:t>
      </w:r>
      <w:r w:rsidRPr="0089254C">
        <w:rPr>
          <w:rFonts w:ascii="Arial" w:hAnsi="Arial" w:cs="Arial"/>
        </w:rPr>
        <w:t xml:space="preserve">ва за заштиту права из члана 149. Закона. </w:t>
      </w:r>
    </w:p>
    <w:p w:rsidR="001E5B31" w:rsidRPr="0089254C" w:rsidRDefault="001E5B31" w:rsidP="001E5B31">
      <w:pPr>
        <w:jc w:val="both"/>
        <w:rPr>
          <w:rFonts w:ascii="Arial" w:hAnsi="Arial" w:cs="Arial"/>
        </w:rPr>
      </w:pPr>
      <w:r w:rsidRPr="0089254C">
        <w:rPr>
          <w:rFonts w:ascii="Arial" w:hAnsi="Arial" w:cs="Arial"/>
        </w:rPr>
        <w:t xml:space="preserve">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 </w:t>
      </w:r>
    </w:p>
    <w:p w:rsidR="001E5B31" w:rsidRPr="0089254C" w:rsidRDefault="001E5B31" w:rsidP="001E5B31">
      <w:pPr>
        <w:jc w:val="both"/>
        <w:rPr>
          <w:rFonts w:ascii="Arial" w:hAnsi="Arial" w:cs="Arial"/>
        </w:rPr>
      </w:pPr>
    </w:p>
    <w:p w:rsidR="001E5B31" w:rsidRPr="0089254C" w:rsidRDefault="001E5B31" w:rsidP="001E5B31">
      <w:pPr>
        <w:jc w:val="both"/>
        <w:rPr>
          <w:rFonts w:ascii="Arial" w:hAnsi="Arial" w:cs="Arial"/>
        </w:rPr>
      </w:pPr>
    </w:p>
    <w:p w:rsidR="001E5B31" w:rsidRPr="0089254C" w:rsidRDefault="001E5B31" w:rsidP="001E5B31">
      <w:pPr>
        <w:jc w:val="both"/>
        <w:rPr>
          <w:rFonts w:ascii="Arial" w:hAnsi="Arial" w:cs="Arial"/>
        </w:rPr>
      </w:pPr>
    </w:p>
    <w:p w:rsidR="001E5B31" w:rsidRPr="0089254C" w:rsidRDefault="001E5B31" w:rsidP="001E5B31">
      <w:pPr>
        <w:jc w:val="both"/>
        <w:rPr>
          <w:rFonts w:ascii="Arial" w:hAnsi="Arial" w:cs="Arial"/>
        </w:rPr>
      </w:pPr>
    </w:p>
    <w:p w:rsidR="001E5B31" w:rsidRDefault="001E5B31" w:rsidP="001E5B31">
      <w:pPr>
        <w:jc w:val="both"/>
        <w:rPr>
          <w:rFonts w:ascii="Arial" w:hAnsi="Arial" w:cs="Arial"/>
          <w:color w:val="C0504D" w:themeColor="accent2"/>
        </w:rPr>
      </w:pPr>
    </w:p>
    <w:p w:rsidR="00EC7A73" w:rsidRDefault="00EC7A73" w:rsidP="001E5B31">
      <w:pPr>
        <w:jc w:val="both"/>
        <w:rPr>
          <w:rFonts w:ascii="Arial" w:hAnsi="Arial" w:cs="Arial"/>
          <w:color w:val="C0504D" w:themeColor="accent2"/>
        </w:rPr>
      </w:pPr>
    </w:p>
    <w:p w:rsidR="00EC7A73" w:rsidRDefault="00EC7A73" w:rsidP="001E5B31">
      <w:pPr>
        <w:jc w:val="both"/>
        <w:rPr>
          <w:rFonts w:ascii="Arial" w:hAnsi="Arial" w:cs="Arial"/>
          <w:color w:val="C0504D" w:themeColor="accent2"/>
        </w:rPr>
      </w:pPr>
    </w:p>
    <w:p w:rsidR="00EC7A73" w:rsidRDefault="00EC7A73" w:rsidP="001E5B31">
      <w:pPr>
        <w:jc w:val="both"/>
        <w:rPr>
          <w:rFonts w:ascii="Arial" w:hAnsi="Arial" w:cs="Arial"/>
          <w:color w:val="C0504D" w:themeColor="accent2"/>
        </w:rPr>
      </w:pPr>
    </w:p>
    <w:p w:rsidR="00EC7A73" w:rsidRDefault="00EC7A73" w:rsidP="001E5B31">
      <w:pPr>
        <w:jc w:val="both"/>
        <w:rPr>
          <w:rFonts w:ascii="Arial" w:hAnsi="Arial" w:cs="Arial"/>
          <w:color w:val="C0504D" w:themeColor="accent2"/>
        </w:rPr>
      </w:pPr>
    </w:p>
    <w:p w:rsidR="00EC7A73" w:rsidRDefault="00EC7A73" w:rsidP="001E5B31">
      <w:pPr>
        <w:jc w:val="both"/>
        <w:rPr>
          <w:rFonts w:ascii="Arial" w:hAnsi="Arial" w:cs="Arial"/>
          <w:color w:val="C0504D" w:themeColor="accent2"/>
        </w:rPr>
      </w:pPr>
    </w:p>
    <w:p w:rsidR="00EC7A73" w:rsidRDefault="00EC7A73" w:rsidP="001E5B31">
      <w:pPr>
        <w:jc w:val="both"/>
        <w:rPr>
          <w:rFonts w:ascii="Arial" w:hAnsi="Arial" w:cs="Arial"/>
          <w:color w:val="C0504D" w:themeColor="accent2"/>
        </w:rPr>
      </w:pPr>
    </w:p>
    <w:p w:rsidR="00EC7A73" w:rsidRDefault="00EC7A73" w:rsidP="001E5B31">
      <w:pPr>
        <w:jc w:val="both"/>
        <w:rPr>
          <w:rFonts w:ascii="Arial" w:hAnsi="Arial" w:cs="Arial"/>
          <w:color w:val="C0504D" w:themeColor="accent2"/>
        </w:rPr>
      </w:pPr>
    </w:p>
    <w:p w:rsidR="00EC7A73" w:rsidRDefault="00EC7A73" w:rsidP="001E5B31">
      <w:pPr>
        <w:jc w:val="both"/>
        <w:rPr>
          <w:rFonts w:ascii="Arial" w:hAnsi="Arial" w:cs="Arial"/>
          <w:color w:val="C0504D" w:themeColor="accent2"/>
        </w:rPr>
      </w:pPr>
    </w:p>
    <w:p w:rsidR="00EC7A73" w:rsidRDefault="00EC7A73" w:rsidP="001E5B31">
      <w:pPr>
        <w:jc w:val="both"/>
        <w:rPr>
          <w:rFonts w:ascii="Arial" w:hAnsi="Arial" w:cs="Arial"/>
          <w:color w:val="C0504D" w:themeColor="accent2"/>
        </w:rPr>
      </w:pPr>
    </w:p>
    <w:p w:rsidR="00EC7A73" w:rsidRDefault="00EC7A73" w:rsidP="001E5B31">
      <w:pPr>
        <w:jc w:val="both"/>
        <w:rPr>
          <w:rFonts w:ascii="Arial" w:hAnsi="Arial" w:cs="Arial"/>
          <w:color w:val="C0504D" w:themeColor="accent2"/>
        </w:rPr>
      </w:pPr>
    </w:p>
    <w:p w:rsidR="00EC7A73" w:rsidRDefault="00EC7A73" w:rsidP="001E5B31">
      <w:pPr>
        <w:jc w:val="both"/>
        <w:rPr>
          <w:rFonts w:ascii="Arial" w:hAnsi="Arial" w:cs="Arial"/>
          <w:color w:val="C0504D" w:themeColor="accent2"/>
        </w:rPr>
      </w:pPr>
    </w:p>
    <w:p w:rsidR="00A0656D" w:rsidRDefault="00A0656D" w:rsidP="001E5B31">
      <w:pPr>
        <w:jc w:val="both"/>
        <w:rPr>
          <w:rFonts w:ascii="Arial" w:hAnsi="Arial" w:cs="Arial"/>
          <w:color w:val="C0504D" w:themeColor="accent2"/>
        </w:rPr>
      </w:pPr>
    </w:p>
    <w:p w:rsidR="00A0656D" w:rsidRDefault="00A0656D" w:rsidP="001E5B31">
      <w:pPr>
        <w:jc w:val="both"/>
        <w:rPr>
          <w:rFonts w:ascii="Arial" w:hAnsi="Arial" w:cs="Arial"/>
          <w:color w:val="C0504D" w:themeColor="accent2"/>
        </w:rPr>
      </w:pPr>
    </w:p>
    <w:p w:rsidR="00A0656D" w:rsidRDefault="00A0656D" w:rsidP="001E5B31">
      <w:pPr>
        <w:jc w:val="both"/>
        <w:rPr>
          <w:rFonts w:ascii="Arial" w:hAnsi="Arial" w:cs="Arial"/>
          <w:color w:val="C0504D" w:themeColor="accent2"/>
        </w:rPr>
      </w:pPr>
    </w:p>
    <w:p w:rsidR="00A0656D" w:rsidRDefault="00A0656D" w:rsidP="001E5B31">
      <w:pPr>
        <w:jc w:val="both"/>
        <w:rPr>
          <w:rFonts w:ascii="Arial" w:hAnsi="Arial" w:cs="Arial"/>
          <w:color w:val="C0504D" w:themeColor="accent2"/>
        </w:rPr>
      </w:pPr>
    </w:p>
    <w:p w:rsidR="00A0656D" w:rsidRDefault="00A0656D" w:rsidP="001E5B31">
      <w:pPr>
        <w:jc w:val="both"/>
        <w:rPr>
          <w:rFonts w:ascii="Arial" w:hAnsi="Arial" w:cs="Arial"/>
          <w:color w:val="C0504D" w:themeColor="accent2"/>
        </w:rPr>
      </w:pPr>
    </w:p>
    <w:p w:rsidR="00A0656D" w:rsidRDefault="00A0656D" w:rsidP="001E5B31">
      <w:pPr>
        <w:jc w:val="both"/>
        <w:rPr>
          <w:rFonts w:ascii="Arial" w:hAnsi="Arial" w:cs="Arial"/>
          <w:color w:val="C0504D" w:themeColor="accent2"/>
        </w:rPr>
      </w:pPr>
    </w:p>
    <w:p w:rsidR="00A0656D" w:rsidRDefault="00A0656D" w:rsidP="001E5B31">
      <w:pPr>
        <w:jc w:val="both"/>
        <w:rPr>
          <w:rFonts w:ascii="Arial" w:hAnsi="Arial" w:cs="Arial"/>
          <w:color w:val="C0504D" w:themeColor="accent2"/>
        </w:rPr>
      </w:pPr>
    </w:p>
    <w:p w:rsidR="00A0656D" w:rsidRDefault="00A0656D" w:rsidP="001E5B31">
      <w:pPr>
        <w:jc w:val="both"/>
        <w:rPr>
          <w:rFonts w:ascii="Arial" w:hAnsi="Arial" w:cs="Arial"/>
          <w:color w:val="C0504D" w:themeColor="accent2"/>
        </w:rPr>
      </w:pPr>
    </w:p>
    <w:p w:rsidR="00A0656D" w:rsidRDefault="00A0656D" w:rsidP="001E5B31">
      <w:pPr>
        <w:jc w:val="both"/>
        <w:rPr>
          <w:rFonts w:ascii="Arial" w:hAnsi="Arial" w:cs="Arial"/>
          <w:color w:val="C0504D" w:themeColor="accent2"/>
        </w:rPr>
      </w:pPr>
    </w:p>
    <w:p w:rsidR="00A0656D" w:rsidRDefault="00A0656D" w:rsidP="001E5B31">
      <w:pPr>
        <w:jc w:val="both"/>
        <w:rPr>
          <w:rFonts w:ascii="Arial" w:hAnsi="Arial" w:cs="Arial"/>
          <w:color w:val="C0504D" w:themeColor="accent2"/>
        </w:rPr>
      </w:pPr>
    </w:p>
    <w:p w:rsidR="00606A46" w:rsidRDefault="00606A46" w:rsidP="001E5B31">
      <w:pPr>
        <w:jc w:val="both"/>
        <w:rPr>
          <w:rFonts w:ascii="Arial" w:hAnsi="Arial" w:cs="Arial"/>
          <w:color w:val="C0504D" w:themeColor="accent2"/>
        </w:rPr>
      </w:pPr>
    </w:p>
    <w:p w:rsidR="00606A46" w:rsidRDefault="00606A46" w:rsidP="001E5B31">
      <w:pPr>
        <w:jc w:val="both"/>
        <w:rPr>
          <w:rFonts w:ascii="Arial" w:hAnsi="Arial" w:cs="Arial"/>
          <w:color w:val="C0504D" w:themeColor="accent2"/>
        </w:rPr>
      </w:pPr>
    </w:p>
    <w:p w:rsidR="00606A46" w:rsidRDefault="00606A46" w:rsidP="001E5B31">
      <w:pPr>
        <w:jc w:val="both"/>
        <w:rPr>
          <w:rFonts w:ascii="Arial" w:hAnsi="Arial" w:cs="Arial"/>
          <w:color w:val="C0504D" w:themeColor="accent2"/>
        </w:rPr>
      </w:pPr>
    </w:p>
    <w:p w:rsidR="001E5B31" w:rsidRPr="00F32919" w:rsidRDefault="001E5B31" w:rsidP="001E5B31">
      <w:pPr>
        <w:jc w:val="both"/>
        <w:rPr>
          <w:rFonts w:ascii="Arial" w:hAnsi="Arial" w:cs="Arial"/>
          <w:color w:val="C0504D" w:themeColor="accent2"/>
        </w:rPr>
      </w:pPr>
    </w:p>
    <w:p w:rsidR="001E5B31" w:rsidRPr="00AB6948" w:rsidRDefault="001E5B31" w:rsidP="001E5B31">
      <w:pPr>
        <w:shd w:val="clear" w:color="auto" w:fill="C6D9F1"/>
        <w:jc w:val="center"/>
        <w:rPr>
          <w:rFonts w:ascii="Arial" w:hAnsi="Arial" w:cs="Arial"/>
          <w:b/>
          <w:bCs/>
          <w:i/>
          <w:iCs/>
          <w:sz w:val="28"/>
          <w:szCs w:val="28"/>
        </w:rPr>
      </w:pPr>
      <w:r w:rsidRPr="00AB6948">
        <w:rPr>
          <w:rFonts w:ascii="Arial" w:hAnsi="Arial" w:cs="Arial"/>
          <w:b/>
          <w:bCs/>
          <w:i/>
          <w:iCs/>
          <w:sz w:val="28"/>
          <w:szCs w:val="28"/>
        </w:rPr>
        <w:lastRenderedPageBreak/>
        <w:t>VII  ОБРАЗАЦ ПОНУДЕ</w:t>
      </w:r>
    </w:p>
    <w:p w:rsidR="001E5B31" w:rsidRPr="008F24BB" w:rsidRDefault="001E5B31" w:rsidP="001E5B31">
      <w:pPr>
        <w:jc w:val="both"/>
        <w:rPr>
          <w:rFonts w:ascii="Arial" w:hAnsi="Arial" w:cs="Arial"/>
          <w:i/>
          <w:iCs/>
        </w:rPr>
      </w:pPr>
    </w:p>
    <w:p w:rsidR="001E5B31" w:rsidRPr="008F24BB" w:rsidRDefault="001E5B31" w:rsidP="001E5B31">
      <w:pPr>
        <w:rPr>
          <w:rFonts w:ascii="Arial" w:hAnsi="Arial" w:cs="Arial"/>
          <w:i/>
          <w:iCs/>
        </w:rPr>
      </w:pPr>
      <w:r w:rsidRPr="008F24BB">
        <w:rPr>
          <w:rFonts w:ascii="Arial" w:hAnsi="Arial" w:cs="Arial"/>
          <w:b/>
          <w:bCs/>
          <w:i/>
          <w:iCs/>
        </w:rPr>
        <w:t>1)ОПШТИ ПОДАЦИ О ПОНУЂАЧУ</w:t>
      </w:r>
    </w:p>
    <w:tbl>
      <w:tblPr>
        <w:tblW w:w="0" w:type="auto"/>
        <w:tblInd w:w="-25" w:type="dxa"/>
        <w:tblLayout w:type="fixed"/>
        <w:tblLook w:val="04A0"/>
      </w:tblPr>
      <w:tblGrid>
        <w:gridCol w:w="4621"/>
        <w:gridCol w:w="4670"/>
      </w:tblGrid>
      <w:tr w:rsidR="001E5B31" w:rsidRPr="008F24BB" w:rsidTr="001E5B31">
        <w:tc>
          <w:tcPr>
            <w:tcW w:w="4621" w:type="dxa"/>
            <w:tcBorders>
              <w:top w:val="single" w:sz="4" w:space="0" w:color="000000"/>
              <w:left w:val="single" w:sz="4" w:space="0" w:color="000000"/>
              <w:bottom w:val="single" w:sz="4" w:space="0" w:color="000000"/>
              <w:right w:val="nil"/>
            </w:tcBorders>
          </w:tcPr>
          <w:p w:rsidR="001E5B31" w:rsidRPr="008F24BB" w:rsidRDefault="001E5B31">
            <w:pPr>
              <w:jc w:val="both"/>
              <w:rPr>
                <w:rFonts w:ascii="Arial" w:hAnsi="Arial" w:cs="Arial"/>
                <w:b/>
                <w:bCs/>
                <w:i/>
                <w:iCs/>
              </w:rPr>
            </w:pPr>
            <w:r w:rsidRPr="008F24BB">
              <w:rPr>
                <w:rFonts w:ascii="Arial" w:hAnsi="Arial" w:cs="Arial"/>
                <w:i/>
                <w:iCs/>
              </w:rPr>
              <w:t>Назив понуђача:</w:t>
            </w:r>
          </w:p>
          <w:p w:rsidR="001E5B31" w:rsidRPr="008F24BB" w:rsidRDefault="001E5B31">
            <w:pPr>
              <w:jc w:val="both"/>
              <w:rPr>
                <w:rFonts w:ascii="Arial" w:hAnsi="Arial" w:cs="Arial"/>
                <w:b/>
                <w:bCs/>
                <w:i/>
                <w:iCs/>
              </w:rPr>
            </w:pPr>
          </w:p>
        </w:tc>
        <w:tc>
          <w:tcPr>
            <w:tcW w:w="4670"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rPr>
                <w:rFonts w:ascii="Arial" w:hAnsi="Arial" w:cs="Arial"/>
                <w:b/>
                <w:bCs/>
                <w:i/>
                <w:iCs/>
              </w:rPr>
            </w:pPr>
          </w:p>
          <w:p w:rsidR="001E5B31" w:rsidRPr="008F24BB" w:rsidRDefault="001E5B31">
            <w:pPr>
              <w:rPr>
                <w:rFonts w:ascii="Arial" w:hAnsi="Arial" w:cs="Arial"/>
                <w:b/>
                <w:bCs/>
                <w:i/>
                <w:iCs/>
              </w:rPr>
            </w:pPr>
          </w:p>
          <w:p w:rsidR="001E5B31" w:rsidRPr="008F24BB" w:rsidRDefault="001E5B31">
            <w:pPr>
              <w:rPr>
                <w:rFonts w:ascii="Arial" w:hAnsi="Arial" w:cs="Arial"/>
                <w:b/>
                <w:bCs/>
                <w:i/>
                <w:iCs/>
              </w:rPr>
            </w:pPr>
          </w:p>
        </w:tc>
      </w:tr>
      <w:tr w:rsidR="001E5B31" w:rsidRPr="008F24BB" w:rsidTr="001E5B31">
        <w:tc>
          <w:tcPr>
            <w:tcW w:w="4621" w:type="dxa"/>
            <w:tcBorders>
              <w:top w:val="single" w:sz="4" w:space="0" w:color="000000"/>
              <w:left w:val="single" w:sz="4" w:space="0" w:color="000000"/>
              <w:bottom w:val="single" w:sz="4" w:space="0" w:color="000000"/>
              <w:right w:val="nil"/>
            </w:tcBorders>
          </w:tcPr>
          <w:p w:rsidR="001E5B31" w:rsidRPr="008F24BB" w:rsidRDefault="001E5B31">
            <w:pPr>
              <w:jc w:val="both"/>
              <w:rPr>
                <w:rFonts w:ascii="Arial" w:hAnsi="Arial" w:cs="Arial"/>
                <w:b/>
                <w:bCs/>
                <w:i/>
                <w:iCs/>
              </w:rPr>
            </w:pPr>
            <w:r w:rsidRPr="008F24BB">
              <w:rPr>
                <w:rFonts w:ascii="Arial" w:hAnsi="Arial" w:cs="Arial"/>
                <w:i/>
                <w:iCs/>
              </w:rPr>
              <w:t>Адреса понуђача:</w:t>
            </w:r>
          </w:p>
          <w:p w:rsidR="001E5B31" w:rsidRPr="008F24BB" w:rsidRDefault="001E5B31">
            <w:pPr>
              <w:jc w:val="both"/>
              <w:rPr>
                <w:rFonts w:ascii="Arial" w:hAnsi="Arial" w:cs="Arial"/>
                <w:b/>
                <w:bCs/>
                <w:i/>
                <w:iCs/>
              </w:rPr>
            </w:pPr>
          </w:p>
        </w:tc>
        <w:tc>
          <w:tcPr>
            <w:tcW w:w="4670"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rPr>
                <w:rFonts w:ascii="Arial" w:hAnsi="Arial" w:cs="Arial"/>
                <w:b/>
                <w:bCs/>
                <w:i/>
                <w:iCs/>
              </w:rPr>
            </w:pPr>
          </w:p>
          <w:p w:rsidR="001E5B31" w:rsidRPr="008F24BB" w:rsidRDefault="001E5B31">
            <w:pPr>
              <w:rPr>
                <w:rFonts w:ascii="Arial" w:hAnsi="Arial" w:cs="Arial"/>
                <w:b/>
                <w:bCs/>
                <w:i/>
                <w:iCs/>
              </w:rPr>
            </w:pPr>
          </w:p>
          <w:p w:rsidR="001E5B31" w:rsidRPr="008F24BB" w:rsidRDefault="001E5B31">
            <w:pPr>
              <w:rPr>
                <w:rFonts w:ascii="Arial" w:hAnsi="Arial" w:cs="Arial"/>
                <w:b/>
                <w:bCs/>
                <w:i/>
                <w:iCs/>
              </w:rPr>
            </w:pPr>
          </w:p>
        </w:tc>
      </w:tr>
      <w:tr w:rsidR="001E5B31" w:rsidRPr="008F24BB" w:rsidTr="001E5B31">
        <w:tc>
          <w:tcPr>
            <w:tcW w:w="4621" w:type="dxa"/>
            <w:tcBorders>
              <w:top w:val="single" w:sz="4" w:space="0" w:color="000000"/>
              <w:left w:val="single" w:sz="4" w:space="0" w:color="000000"/>
              <w:bottom w:val="single" w:sz="4" w:space="0" w:color="000000"/>
              <w:right w:val="nil"/>
            </w:tcBorders>
          </w:tcPr>
          <w:p w:rsidR="001E5B31" w:rsidRPr="008F24BB" w:rsidRDefault="001E5B31">
            <w:pPr>
              <w:jc w:val="both"/>
              <w:rPr>
                <w:rFonts w:ascii="Arial" w:hAnsi="Arial" w:cs="Arial"/>
                <w:b/>
                <w:bCs/>
                <w:i/>
                <w:iCs/>
              </w:rPr>
            </w:pPr>
            <w:r w:rsidRPr="008F24BB">
              <w:rPr>
                <w:rFonts w:ascii="Arial" w:hAnsi="Arial" w:cs="Arial"/>
                <w:i/>
                <w:iCs/>
              </w:rPr>
              <w:t>Матични број понуђача:</w:t>
            </w:r>
          </w:p>
          <w:p w:rsidR="001E5B31" w:rsidRPr="008F24BB" w:rsidRDefault="001E5B31">
            <w:pPr>
              <w:jc w:val="both"/>
              <w:rPr>
                <w:rFonts w:ascii="Arial" w:hAnsi="Arial" w:cs="Arial"/>
                <w:b/>
                <w:bCs/>
                <w:i/>
                <w:iCs/>
              </w:rPr>
            </w:pPr>
          </w:p>
        </w:tc>
        <w:tc>
          <w:tcPr>
            <w:tcW w:w="4670"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rPr>
                <w:rFonts w:ascii="Arial" w:hAnsi="Arial" w:cs="Arial"/>
                <w:b/>
                <w:bCs/>
                <w:i/>
                <w:iCs/>
              </w:rPr>
            </w:pPr>
          </w:p>
          <w:p w:rsidR="001E5B31" w:rsidRPr="008F24BB" w:rsidRDefault="001E5B31">
            <w:pPr>
              <w:rPr>
                <w:rFonts w:ascii="Arial" w:hAnsi="Arial" w:cs="Arial"/>
                <w:b/>
                <w:bCs/>
                <w:i/>
                <w:iCs/>
              </w:rPr>
            </w:pPr>
          </w:p>
          <w:p w:rsidR="001E5B31" w:rsidRPr="008F24BB" w:rsidRDefault="001E5B31">
            <w:pPr>
              <w:rPr>
                <w:rFonts w:ascii="Arial" w:hAnsi="Arial" w:cs="Arial"/>
                <w:b/>
                <w:bCs/>
                <w:i/>
                <w:iCs/>
              </w:rPr>
            </w:pPr>
          </w:p>
        </w:tc>
      </w:tr>
      <w:tr w:rsidR="001E5B31" w:rsidRPr="008F24BB" w:rsidTr="001E5B31">
        <w:tc>
          <w:tcPr>
            <w:tcW w:w="4621" w:type="dxa"/>
            <w:tcBorders>
              <w:top w:val="single" w:sz="4" w:space="0" w:color="000000"/>
              <w:left w:val="single" w:sz="4" w:space="0" w:color="000000"/>
              <w:bottom w:val="single" w:sz="4" w:space="0" w:color="000000"/>
              <w:right w:val="nil"/>
            </w:tcBorders>
          </w:tcPr>
          <w:p w:rsidR="001E5B31" w:rsidRPr="008F24BB" w:rsidRDefault="001E5B31">
            <w:pPr>
              <w:jc w:val="both"/>
              <w:rPr>
                <w:rFonts w:ascii="Arial" w:hAnsi="Arial" w:cs="Arial"/>
                <w:b/>
                <w:bCs/>
                <w:i/>
                <w:iCs/>
                <w:lang w:val="ru-RU"/>
              </w:rPr>
            </w:pPr>
            <w:r w:rsidRPr="008F24BB">
              <w:rPr>
                <w:rFonts w:ascii="Arial" w:hAnsi="Arial" w:cs="Arial"/>
                <w:i/>
                <w:iCs/>
                <w:lang w:val="ru-RU"/>
              </w:rPr>
              <w:t>Порески идентификациони број понуђача (ПИБ):</w:t>
            </w:r>
          </w:p>
          <w:p w:rsidR="001E5B31" w:rsidRPr="008F24BB" w:rsidRDefault="001E5B31">
            <w:pPr>
              <w:jc w:val="both"/>
              <w:rPr>
                <w:rFonts w:ascii="Arial" w:hAnsi="Arial" w:cs="Arial"/>
                <w:b/>
                <w:bCs/>
                <w:i/>
                <w:iCs/>
                <w:lang w:val="ru-RU"/>
              </w:rPr>
            </w:pPr>
          </w:p>
        </w:tc>
        <w:tc>
          <w:tcPr>
            <w:tcW w:w="4670"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rPr>
                <w:rFonts w:ascii="Arial" w:hAnsi="Arial" w:cs="Arial"/>
                <w:b/>
                <w:bCs/>
                <w:i/>
                <w:iCs/>
                <w:lang w:val="ru-RU"/>
              </w:rPr>
            </w:pPr>
          </w:p>
        </w:tc>
      </w:tr>
      <w:tr w:rsidR="001E5B31" w:rsidRPr="008F24BB" w:rsidTr="001E5B31">
        <w:tc>
          <w:tcPr>
            <w:tcW w:w="4621" w:type="dxa"/>
            <w:tcBorders>
              <w:top w:val="single" w:sz="4" w:space="0" w:color="000000"/>
              <w:left w:val="single" w:sz="4" w:space="0" w:color="000000"/>
              <w:bottom w:val="single" w:sz="4" w:space="0" w:color="000000"/>
              <w:right w:val="nil"/>
            </w:tcBorders>
          </w:tcPr>
          <w:p w:rsidR="001E5B31" w:rsidRPr="008F24BB" w:rsidRDefault="001E5B31">
            <w:pPr>
              <w:jc w:val="both"/>
              <w:rPr>
                <w:rFonts w:ascii="Arial" w:hAnsi="Arial" w:cs="Arial"/>
                <w:b/>
                <w:bCs/>
                <w:i/>
                <w:iCs/>
              </w:rPr>
            </w:pPr>
            <w:r w:rsidRPr="008F24BB">
              <w:rPr>
                <w:rFonts w:ascii="Arial" w:hAnsi="Arial" w:cs="Arial"/>
                <w:i/>
                <w:iCs/>
              </w:rPr>
              <w:t>Име особе за контакт:</w:t>
            </w:r>
          </w:p>
          <w:p w:rsidR="001E5B31" w:rsidRPr="008F24BB" w:rsidRDefault="001E5B31">
            <w:pPr>
              <w:jc w:val="both"/>
              <w:rPr>
                <w:rFonts w:ascii="Arial" w:hAnsi="Arial" w:cs="Arial"/>
                <w:b/>
                <w:bCs/>
                <w:i/>
                <w:iCs/>
              </w:rPr>
            </w:pPr>
          </w:p>
        </w:tc>
        <w:tc>
          <w:tcPr>
            <w:tcW w:w="4670"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rPr>
                <w:rFonts w:ascii="Arial" w:hAnsi="Arial" w:cs="Arial"/>
                <w:b/>
                <w:bCs/>
                <w:i/>
                <w:iCs/>
              </w:rPr>
            </w:pPr>
          </w:p>
          <w:p w:rsidR="001E5B31" w:rsidRPr="008F24BB" w:rsidRDefault="001E5B31">
            <w:pPr>
              <w:rPr>
                <w:rFonts w:ascii="Arial" w:hAnsi="Arial" w:cs="Arial"/>
                <w:b/>
                <w:bCs/>
                <w:i/>
                <w:iCs/>
              </w:rPr>
            </w:pPr>
          </w:p>
          <w:p w:rsidR="001E5B31" w:rsidRPr="008F24BB" w:rsidRDefault="001E5B31">
            <w:pPr>
              <w:rPr>
                <w:rFonts w:ascii="Arial" w:hAnsi="Arial" w:cs="Arial"/>
                <w:b/>
                <w:bCs/>
                <w:i/>
                <w:iCs/>
              </w:rPr>
            </w:pPr>
          </w:p>
        </w:tc>
      </w:tr>
      <w:tr w:rsidR="001E5B31" w:rsidRPr="008F24BB" w:rsidTr="001E5B31">
        <w:tc>
          <w:tcPr>
            <w:tcW w:w="4621" w:type="dxa"/>
            <w:tcBorders>
              <w:top w:val="single" w:sz="4" w:space="0" w:color="000000"/>
              <w:left w:val="single" w:sz="4" w:space="0" w:color="000000"/>
              <w:bottom w:val="single" w:sz="4" w:space="0" w:color="000000"/>
              <w:right w:val="nil"/>
            </w:tcBorders>
          </w:tcPr>
          <w:p w:rsidR="001E5B31" w:rsidRPr="008F24BB" w:rsidRDefault="001E5B31">
            <w:pPr>
              <w:jc w:val="both"/>
              <w:rPr>
                <w:rFonts w:ascii="Arial" w:hAnsi="Arial" w:cs="Arial"/>
                <w:b/>
                <w:bCs/>
                <w:i/>
                <w:iCs/>
                <w:lang w:val="ru-RU"/>
              </w:rPr>
            </w:pPr>
            <w:r w:rsidRPr="008F24BB">
              <w:rPr>
                <w:rFonts w:ascii="Arial" w:hAnsi="Arial" w:cs="Arial"/>
                <w:i/>
                <w:iCs/>
                <w:lang w:val="ru-RU"/>
              </w:rPr>
              <w:t>Електронска адреса понуђача (</w:t>
            </w:r>
            <w:r w:rsidRPr="008F24BB">
              <w:rPr>
                <w:rFonts w:ascii="Arial" w:hAnsi="Arial" w:cs="Arial"/>
                <w:i/>
                <w:iCs/>
              </w:rPr>
              <w:t>e</w:t>
            </w:r>
            <w:r w:rsidRPr="008F24BB">
              <w:rPr>
                <w:rFonts w:ascii="Arial" w:hAnsi="Arial" w:cs="Arial"/>
                <w:i/>
                <w:iCs/>
                <w:lang w:val="ru-RU"/>
              </w:rPr>
              <w:t>-</w:t>
            </w:r>
            <w:r w:rsidRPr="008F24BB">
              <w:rPr>
                <w:rFonts w:ascii="Arial" w:hAnsi="Arial" w:cs="Arial"/>
                <w:i/>
                <w:iCs/>
              </w:rPr>
              <w:t>mail</w:t>
            </w:r>
            <w:r w:rsidRPr="008F24BB">
              <w:rPr>
                <w:rFonts w:ascii="Arial" w:hAnsi="Arial" w:cs="Arial"/>
                <w:i/>
                <w:iCs/>
                <w:lang w:val="ru-RU"/>
              </w:rPr>
              <w:t>):</w:t>
            </w:r>
          </w:p>
          <w:p w:rsidR="001E5B31" w:rsidRPr="008F24BB" w:rsidRDefault="001E5B31">
            <w:pPr>
              <w:jc w:val="both"/>
              <w:rPr>
                <w:rFonts w:ascii="Arial" w:hAnsi="Arial" w:cs="Arial"/>
                <w:b/>
                <w:bCs/>
                <w:i/>
                <w:iCs/>
                <w:lang w:val="ru-RU"/>
              </w:rPr>
            </w:pPr>
          </w:p>
        </w:tc>
        <w:tc>
          <w:tcPr>
            <w:tcW w:w="4670"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rPr>
                <w:rFonts w:ascii="Arial" w:hAnsi="Arial" w:cs="Arial"/>
                <w:b/>
                <w:bCs/>
                <w:i/>
                <w:iCs/>
                <w:lang w:val="ru-RU"/>
              </w:rPr>
            </w:pPr>
          </w:p>
        </w:tc>
      </w:tr>
      <w:tr w:rsidR="001E5B31" w:rsidRPr="008F24BB" w:rsidTr="001E5B31">
        <w:tc>
          <w:tcPr>
            <w:tcW w:w="4621" w:type="dxa"/>
            <w:tcBorders>
              <w:top w:val="single" w:sz="4" w:space="0" w:color="000000"/>
              <w:left w:val="single" w:sz="4" w:space="0" w:color="000000"/>
              <w:bottom w:val="single" w:sz="4" w:space="0" w:color="000000"/>
              <w:right w:val="nil"/>
            </w:tcBorders>
          </w:tcPr>
          <w:p w:rsidR="001E5B31" w:rsidRPr="008F24BB" w:rsidRDefault="001E5B31">
            <w:pPr>
              <w:jc w:val="both"/>
              <w:rPr>
                <w:rFonts w:ascii="Arial" w:hAnsi="Arial" w:cs="Arial"/>
                <w:b/>
                <w:bCs/>
                <w:i/>
                <w:iCs/>
              </w:rPr>
            </w:pPr>
            <w:r w:rsidRPr="008F24BB">
              <w:rPr>
                <w:rFonts w:ascii="Arial" w:hAnsi="Arial" w:cs="Arial"/>
                <w:i/>
                <w:iCs/>
              </w:rPr>
              <w:t>Телефон:</w:t>
            </w:r>
          </w:p>
          <w:p w:rsidR="001E5B31" w:rsidRPr="008F24BB" w:rsidRDefault="001E5B31">
            <w:pPr>
              <w:jc w:val="both"/>
              <w:rPr>
                <w:rFonts w:ascii="Arial" w:hAnsi="Arial" w:cs="Arial"/>
                <w:b/>
                <w:bCs/>
                <w:i/>
                <w:iCs/>
              </w:rPr>
            </w:pPr>
          </w:p>
        </w:tc>
        <w:tc>
          <w:tcPr>
            <w:tcW w:w="4670"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rPr>
                <w:rFonts w:ascii="Arial" w:hAnsi="Arial" w:cs="Arial"/>
                <w:b/>
                <w:bCs/>
                <w:i/>
                <w:iCs/>
              </w:rPr>
            </w:pPr>
          </w:p>
          <w:p w:rsidR="001E5B31" w:rsidRPr="008F24BB" w:rsidRDefault="001E5B31">
            <w:pPr>
              <w:rPr>
                <w:rFonts w:ascii="Arial" w:hAnsi="Arial" w:cs="Arial"/>
                <w:b/>
                <w:bCs/>
                <w:i/>
                <w:iCs/>
              </w:rPr>
            </w:pPr>
          </w:p>
          <w:p w:rsidR="001E5B31" w:rsidRPr="008F24BB" w:rsidRDefault="001E5B31">
            <w:pPr>
              <w:rPr>
                <w:rFonts w:ascii="Arial" w:hAnsi="Arial" w:cs="Arial"/>
                <w:b/>
                <w:bCs/>
                <w:i/>
                <w:iCs/>
              </w:rPr>
            </w:pPr>
          </w:p>
        </w:tc>
      </w:tr>
      <w:tr w:rsidR="001E5B31" w:rsidRPr="008F24BB" w:rsidTr="001E5B31">
        <w:tc>
          <w:tcPr>
            <w:tcW w:w="4621" w:type="dxa"/>
            <w:tcBorders>
              <w:top w:val="single" w:sz="4" w:space="0" w:color="000000"/>
              <w:left w:val="single" w:sz="4" w:space="0" w:color="000000"/>
              <w:bottom w:val="single" w:sz="4" w:space="0" w:color="000000"/>
              <w:right w:val="nil"/>
            </w:tcBorders>
          </w:tcPr>
          <w:p w:rsidR="001E5B31" w:rsidRPr="008F24BB" w:rsidRDefault="001E5B31">
            <w:pPr>
              <w:jc w:val="both"/>
              <w:rPr>
                <w:rFonts w:ascii="Arial" w:hAnsi="Arial" w:cs="Arial"/>
                <w:b/>
                <w:bCs/>
                <w:i/>
                <w:iCs/>
              </w:rPr>
            </w:pPr>
            <w:r w:rsidRPr="008F24BB">
              <w:rPr>
                <w:rFonts w:ascii="Arial" w:hAnsi="Arial" w:cs="Arial"/>
                <w:i/>
                <w:iCs/>
              </w:rPr>
              <w:t>Телефакс:</w:t>
            </w:r>
          </w:p>
          <w:p w:rsidR="001E5B31" w:rsidRPr="008F24BB" w:rsidRDefault="001E5B31">
            <w:pPr>
              <w:jc w:val="both"/>
              <w:rPr>
                <w:rFonts w:ascii="Arial" w:hAnsi="Arial" w:cs="Arial"/>
                <w:b/>
                <w:bCs/>
                <w:i/>
                <w:iCs/>
              </w:rPr>
            </w:pPr>
          </w:p>
        </w:tc>
        <w:tc>
          <w:tcPr>
            <w:tcW w:w="4670"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rPr>
                <w:rFonts w:ascii="Arial" w:hAnsi="Arial" w:cs="Arial"/>
                <w:b/>
                <w:bCs/>
                <w:i/>
                <w:iCs/>
              </w:rPr>
            </w:pPr>
          </w:p>
          <w:p w:rsidR="001E5B31" w:rsidRPr="008F24BB" w:rsidRDefault="001E5B31">
            <w:pPr>
              <w:rPr>
                <w:rFonts w:ascii="Arial" w:hAnsi="Arial" w:cs="Arial"/>
                <w:b/>
                <w:bCs/>
                <w:i/>
                <w:iCs/>
              </w:rPr>
            </w:pPr>
          </w:p>
          <w:p w:rsidR="001E5B31" w:rsidRPr="008F24BB" w:rsidRDefault="001E5B31">
            <w:pPr>
              <w:rPr>
                <w:rFonts w:ascii="Arial" w:hAnsi="Arial" w:cs="Arial"/>
                <w:b/>
                <w:bCs/>
                <w:i/>
                <w:iCs/>
              </w:rPr>
            </w:pPr>
          </w:p>
        </w:tc>
      </w:tr>
      <w:tr w:rsidR="001E5B31" w:rsidRPr="008F24BB" w:rsidTr="001E5B31">
        <w:tc>
          <w:tcPr>
            <w:tcW w:w="4621" w:type="dxa"/>
            <w:tcBorders>
              <w:top w:val="single" w:sz="4" w:space="0" w:color="000000"/>
              <w:left w:val="single" w:sz="4" w:space="0" w:color="000000"/>
              <w:bottom w:val="single" w:sz="4" w:space="0" w:color="000000"/>
              <w:right w:val="nil"/>
            </w:tcBorders>
          </w:tcPr>
          <w:p w:rsidR="001E5B31" w:rsidRPr="008F24BB" w:rsidRDefault="001E5B31">
            <w:pPr>
              <w:jc w:val="both"/>
              <w:rPr>
                <w:rFonts w:ascii="Arial" w:hAnsi="Arial" w:cs="Arial"/>
                <w:b/>
                <w:bCs/>
                <w:i/>
                <w:iCs/>
                <w:lang w:val="ru-RU"/>
              </w:rPr>
            </w:pPr>
            <w:r w:rsidRPr="008F24BB">
              <w:rPr>
                <w:rFonts w:ascii="Arial" w:hAnsi="Arial" w:cs="Arial"/>
                <w:i/>
                <w:iCs/>
                <w:lang w:val="ru-RU"/>
              </w:rPr>
              <w:t>Број рачуна понуђача и назив банке:</w:t>
            </w:r>
          </w:p>
          <w:p w:rsidR="001E5B31" w:rsidRPr="008F24BB" w:rsidRDefault="001E5B31">
            <w:pPr>
              <w:jc w:val="both"/>
              <w:rPr>
                <w:rFonts w:ascii="Arial" w:hAnsi="Arial" w:cs="Arial"/>
                <w:b/>
                <w:bCs/>
                <w:i/>
                <w:iCs/>
                <w:lang w:val="ru-RU"/>
              </w:rPr>
            </w:pPr>
          </w:p>
        </w:tc>
        <w:tc>
          <w:tcPr>
            <w:tcW w:w="4670"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rPr>
                <w:rFonts w:ascii="Arial" w:hAnsi="Arial" w:cs="Arial"/>
                <w:b/>
                <w:bCs/>
                <w:i/>
                <w:iCs/>
                <w:lang w:val="ru-RU"/>
              </w:rPr>
            </w:pPr>
          </w:p>
          <w:p w:rsidR="001E5B31" w:rsidRPr="008F24BB" w:rsidRDefault="001E5B31">
            <w:pPr>
              <w:rPr>
                <w:rFonts w:ascii="Arial" w:hAnsi="Arial" w:cs="Arial"/>
                <w:b/>
                <w:bCs/>
                <w:i/>
                <w:iCs/>
                <w:lang w:val="ru-RU"/>
              </w:rPr>
            </w:pPr>
          </w:p>
          <w:p w:rsidR="001E5B31" w:rsidRPr="008F24BB" w:rsidRDefault="001E5B31">
            <w:pPr>
              <w:rPr>
                <w:rFonts w:ascii="Arial" w:hAnsi="Arial" w:cs="Arial"/>
                <w:b/>
                <w:bCs/>
                <w:i/>
                <w:iCs/>
                <w:lang w:val="ru-RU"/>
              </w:rPr>
            </w:pPr>
          </w:p>
        </w:tc>
      </w:tr>
      <w:tr w:rsidR="001E5B31" w:rsidRPr="008F24BB" w:rsidTr="001E5B31">
        <w:tc>
          <w:tcPr>
            <w:tcW w:w="4621" w:type="dxa"/>
            <w:tcBorders>
              <w:top w:val="single" w:sz="4" w:space="0" w:color="000000"/>
              <w:left w:val="single" w:sz="4" w:space="0" w:color="000000"/>
              <w:bottom w:val="single" w:sz="4" w:space="0" w:color="000000"/>
              <w:right w:val="nil"/>
            </w:tcBorders>
            <w:hideMark/>
          </w:tcPr>
          <w:p w:rsidR="001E5B31" w:rsidRPr="008F24BB" w:rsidRDefault="001E5B31">
            <w:pPr>
              <w:jc w:val="both"/>
              <w:rPr>
                <w:rFonts w:ascii="Arial" w:hAnsi="Arial" w:cs="Arial"/>
                <w:b/>
                <w:bCs/>
                <w:i/>
                <w:iCs/>
                <w:lang w:val="ru-RU"/>
              </w:rPr>
            </w:pPr>
            <w:r w:rsidRPr="008F24BB">
              <w:rPr>
                <w:rFonts w:ascii="Arial" w:hAnsi="Arial" w:cs="Arial"/>
                <w:i/>
                <w:iCs/>
                <w:lang w:val="ru-RU"/>
              </w:rPr>
              <w:t>Лице овлашћено за потписивање уговора</w:t>
            </w:r>
          </w:p>
        </w:tc>
        <w:tc>
          <w:tcPr>
            <w:tcW w:w="4670"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ind w:firstLine="708"/>
              <w:rPr>
                <w:rFonts w:ascii="Arial" w:hAnsi="Arial" w:cs="Arial"/>
                <w:b/>
                <w:bCs/>
                <w:i/>
                <w:iCs/>
                <w:lang w:val="ru-RU"/>
              </w:rPr>
            </w:pPr>
          </w:p>
          <w:p w:rsidR="001E5B31" w:rsidRPr="008F24BB" w:rsidRDefault="001E5B31">
            <w:pPr>
              <w:ind w:firstLine="708"/>
              <w:rPr>
                <w:rFonts w:ascii="Arial" w:hAnsi="Arial" w:cs="Arial"/>
                <w:b/>
                <w:bCs/>
                <w:i/>
                <w:iCs/>
                <w:lang w:val="ru-RU"/>
              </w:rPr>
            </w:pPr>
          </w:p>
          <w:p w:rsidR="001E5B31" w:rsidRPr="008F24BB" w:rsidRDefault="001E5B31">
            <w:pPr>
              <w:ind w:firstLine="708"/>
              <w:rPr>
                <w:rFonts w:ascii="Arial" w:hAnsi="Arial" w:cs="Arial"/>
                <w:b/>
                <w:bCs/>
                <w:i/>
                <w:iCs/>
                <w:lang w:val="ru-RU"/>
              </w:rPr>
            </w:pPr>
          </w:p>
        </w:tc>
      </w:tr>
    </w:tbl>
    <w:p w:rsidR="001E5B31" w:rsidRPr="008F24BB" w:rsidRDefault="001E5B31" w:rsidP="001E5B31">
      <w:pPr>
        <w:rPr>
          <w:rFonts w:ascii="Arial" w:hAnsi="Arial" w:cs="Arial"/>
        </w:rPr>
      </w:pPr>
    </w:p>
    <w:p w:rsidR="001E5B31" w:rsidRPr="008F24BB" w:rsidRDefault="001E5B31" w:rsidP="001E5B31">
      <w:pPr>
        <w:rPr>
          <w:rFonts w:ascii="Arial" w:hAnsi="Arial" w:cs="Arial"/>
          <w:b/>
          <w:bCs/>
          <w:i/>
          <w:iCs/>
        </w:rPr>
      </w:pPr>
    </w:p>
    <w:p w:rsidR="001E5B31" w:rsidRPr="008F24BB" w:rsidRDefault="001E5B31" w:rsidP="001E5B31">
      <w:pPr>
        <w:rPr>
          <w:rFonts w:ascii="Arial" w:hAnsi="Arial" w:cs="Arial"/>
        </w:rPr>
      </w:pPr>
      <w:r w:rsidRPr="008F24BB">
        <w:rPr>
          <w:rFonts w:ascii="Arial" w:eastAsia="TimesNewRomanPSMT" w:hAnsi="Arial" w:cs="Arial"/>
          <w:b/>
          <w:bCs/>
          <w:i/>
          <w:iCs/>
        </w:rPr>
        <w:t xml:space="preserve">2) ПОНУДУ ПОДНОСИ: </w:t>
      </w:r>
    </w:p>
    <w:tbl>
      <w:tblPr>
        <w:tblW w:w="0" w:type="auto"/>
        <w:tblInd w:w="-25" w:type="dxa"/>
        <w:tblLayout w:type="fixed"/>
        <w:tblLook w:val="04A0"/>
      </w:tblPr>
      <w:tblGrid>
        <w:gridCol w:w="9292"/>
      </w:tblGrid>
      <w:tr w:rsidR="001E5B31" w:rsidRPr="008F24BB" w:rsidTr="001E5B31">
        <w:tc>
          <w:tcPr>
            <w:tcW w:w="9292"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jc w:val="center"/>
              <w:rPr>
                <w:rFonts w:ascii="Arial" w:hAnsi="Arial" w:cs="Arial"/>
              </w:rPr>
            </w:pPr>
          </w:p>
          <w:p w:rsidR="001E5B31" w:rsidRPr="008F24BB" w:rsidRDefault="001E5B31">
            <w:pPr>
              <w:jc w:val="center"/>
              <w:rPr>
                <w:rFonts w:ascii="Arial" w:eastAsia="TimesNewRomanPSMT" w:hAnsi="Arial" w:cs="Arial"/>
                <w:b/>
                <w:bCs/>
              </w:rPr>
            </w:pPr>
            <w:r w:rsidRPr="008F24BB">
              <w:rPr>
                <w:rFonts w:ascii="Arial" w:eastAsia="TimesNewRomanPSMT" w:hAnsi="Arial" w:cs="Arial"/>
                <w:b/>
                <w:bCs/>
              </w:rPr>
              <w:t xml:space="preserve">А) САМОСТАЛНО </w:t>
            </w:r>
          </w:p>
        </w:tc>
      </w:tr>
      <w:tr w:rsidR="001E5B31" w:rsidRPr="008F24BB" w:rsidTr="001E5B31">
        <w:tc>
          <w:tcPr>
            <w:tcW w:w="9292"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jc w:val="center"/>
              <w:rPr>
                <w:rFonts w:ascii="Arial" w:eastAsia="TimesNewRomanPSMT" w:hAnsi="Arial" w:cs="Arial"/>
                <w:b/>
                <w:bCs/>
              </w:rPr>
            </w:pPr>
          </w:p>
          <w:p w:rsidR="001E5B31" w:rsidRPr="008F24BB" w:rsidRDefault="001E5B31">
            <w:pPr>
              <w:jc w:val="center"/>
              <w:rPr>
                <w:rFonts w:ascii="Arial" w:eastAsia="TimesNewRomanPSMT" w:hAnsi="Arial" w:cs="Arial"/>
                <w:b/>
                <w:bCs/>
              </w:rPr>
            </w:pPr>
            <w:r w:rsidRPr="008F24BB">
              <w:rPr>
                <w:rFonts w:ascii="Arial" w:eastAsia="TimesNewRomanPSMT" w:hAnsi="Arial" w:cs="Arial"/>
                <w:b/>
                <w:bCs/>
              </w:rPr>
              <w:t>Б) СА ПОДИЗВОЂАЧЕМ</w:t>
            </w:r>
          </w:p>
        </w:tc>
      </w:tr>
      <w:tr w:rsidR="001E5B31" w:rsidRPr="008F24BB" w:rsidTr="001E5B31">
        <w:tc>
          <w:tcPr>
            <w:tcW w:w="9292"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jc w:val="center"/>
              <w:rPr>
                <w:rFonts w:ascii="Arial" w:eastAsia="TimesNewRomanPSMT" w:hAnsi="Arial" w:cs="Arial"/>
                <w:b/>
                <w:bCs/>
              </w:rPr>
            </w:pPr>
          </w:p>
          <w:p w:rsidR="001E5B31" w:rsidRPr="008F24BB" w:rsidRDefault="001E5B31">
            <w:pPr>
              <w:jc w:val="center"/>
              <w:rPr>
                <w:rFonts w:ascii="Arial" w:hAnsi="Arial" w:cs="Arial"/>
                <w:b/>
                <w:i/>
                <w:iCs/>
                <w:lang w:val="ru-RU"/>
              </w:rPr>
            </w:pPr>
            <w:r w:rsidRPr="008F24BB">
              <w:rPr>
                <w:rFonts w:ascii="Arial" w:eastAsia="TimesNewRomanPSMT" w:hAnsi="Arial" w:cs="Arial"/>
                <w:b/>
                <w:bCs/>
              </w:rPr>
              <w:t>В) КАО ЗАЈЕДНИЧКУ ПОНУДУ</w:t>
            </w:r>
          </w:p>
        </w:tc>
      </w:tr>
    </w:tbl>
    <w:p w:rsidR="001E5B31" w:rsidRPr="008F24BB" w:rsidRDefault="001E5B31" w:rsidP="001E5B31">
      <w:pPr>
        <w:jc w:val="both"/>
        <w:rPr>
          <w:rFonts w:ascii="Arial" w:eastAsia="TimesNewRomanPSMT" w:hAnsi="Arial" w:cs="Arial"/>
          <w:bCs/>
        </w:rPr>
      </w:pPr>
      <w:r w:rsidRPr="008F24BB">
        <w:rPr>
          <w:rFonts w:ascii="Arial" w:hAnsi="Arial" w:cs="Arial"/>
          <w:b/>
          <w:i/>
          <w:iCs/>
          <w:lang w:val="ru-RU"/>
        </w:rPr>
        <w:t>Напомена:</w:t>
      </w:r>
      <w:r w:rsidRPr="008F24BB">
        <w:rPr>
          <w:rFonts w:ascii="Arial" w:hAnsi="Arial"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E5B31" w:rsidRPr="008F24BB" w:rsidRDefault="001E5B31" w:rsidP="001E5B31">
      <w:pPr>
        <w:jc w:val="both"/>
        <w:rPr>
          <w:rFonts w:ascii="Arial" w:eastAsia="TimesNewRomanPSMT" w:hAnsi="Arial" w:cs="Arial"/>
          <w:bCs/>
        </w:rPr>
      </w:pPr>
    </w:p>
    <w:p w:rsidR="001E5B31" w:rsidRPr="008F24BB" w:rsidRDefault="001E5B31" w:rsidP="001E5B31">
      <w:pPr>
        <w:jc w:val="both"/>
        <w:rPr>
          <w:rFonts w:ascii="Arial" w:eastAsia="TimesNewRomanPSMT" w:hAnsi="Arial" w:cs="Arial"/>
          <w:b/>
          <w:bCs/>
          <w:i/>
          <w:lang w:val="sr-Cyrl-CS"/>
        </w:rPr>
      </w:pPr>
    </w:p>
    <w:p w:rsidR="001E5B31" w:rsidRPr="008F24BB" w:rsidRDefault="001E5B31" w:rsidP="001E5B31">
      <w:pPr>
        <w:jc w:val="both"/>
        <w:rPr>
          <w:rFonts w:ascii="Arial" w:eastAsia="TimesNewRomanPSMT" w:hAnsi="Arial" w:cs="Arial"/>
          <w:b/>
          <w:bCs/>
          <w:i/>
        </w:rPr>
      </w:pPr>
      <w:r w:rsidRPr="008F24BB">
        <w:rPr>
          <w:rFonts w:ascii="Arial" w:eastAsia="TimesNewRomanPSMT" w:hAnsi="Arial" w:cs="Arial"/>
          <w:b/>
          <w:bCs/>
          <w:i/>
          <w:lang w:val="sr-Cyrl-CS"/>
        </w:rPr>
        <w:t xml:space="preserve">3) </w:t>
      </w:r>
      <w:r w:rsidRPr="008F24BB">
        <w:rPr>
          <w:rFonts w:ascii="Arial" w:eastAsia="TimesNewRomanPSMT" w:hAnsi="Arial" w:cs="Arial"/>
          <w:b/>
          <w:bCs/>
          <w:i/>
        </w:rPr>
        <w:t xml:space="preserve">ПОДАЦИ О ПОДИЗВОЂАЧУ </w:t>
      </w:r>
    </w:p>
    <w:p w:rsidR="001E5B31" w:rsidRPr="008F24BB" w:rsidRDefault="001E5B31" w:rsidP="001E5B31">
      <w:pPr>
        <w:jc w:val="both"/>
        <w:rPr>
          <w:rFonts w:ascii="Arial" w:hAnsi="Arial" w:cs="Arial"/>
        </w:rPr>
      </w:pPr>
      <w:r w:rsidRPr="008F24BB">
        <w:rPr>
          <w:rFonts w:ascii="Arial" w:eastAsia="TimesNewRomanPSMT" w:hAnsi="Arial" w:cs="Arial"/>
          <w:b/>
          <w:bCs/>
          <w:i/>
        </w:rPr>
        <w:tab/>
      </w:r>
    </w:p>
    <w:tbl>
      <w:tblPr>
        <w:tblW w:w="0" w:type="auto"/>
        <w:tblInd w:w="-25" w:type="dxa"/>
        <w:tblLayout w:type="fixed"/>
        <w:tblLook w:val="04A0"/>
      </w:tblPr>
      <w:tblGrid>
        <w:gridCol w:w="465"/>
        <w:gridCol w:w="4219"/>
        <w:gridCol w:w="4608"/>
      </w:tblGrid>
      <w:tr w:rsidR="001E5B31" w:rsidRPr="008F24BB" w:rsidTr="001E5B31">
        <w:tc>
          <w:tcPr>
            <w:tcW w:w="465"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hAnsi="Arial" w:cs="Arial"/>
              </w:rPr>
            </w:pPr>
          </w:p>
          <w:p w:rsidR="001E5B31" w:rsidRPr="008F24BB" w:rsidRDefault="001E5B31">
            <w:pPr>
              <w:jc w:val="both"/>
              <w:rPr>
                <w:rFonts w:ascii="Arial" w:eastAsia="TimesNewRomanPSMT" w:hAnsi="Arial" w:cs="Arial"/>
                <w:bCs/>
                <w:i/>
              </w:rPr>
            </w:pPr>
            <w:r w:rsidRPr="008F24BB">
              <w:rPr>
                <w:rFonts w:ascii="Arial" w:eastAsia="TimesNewRomanPSMT" w:hAnsi="Arial" w:cs="Arial"/>
                <w:bCs/>
                <w:i/>
              </w:rPr>
              <w:t>1)</w:t>
            </w:r>
          </w:p>
        </w:tc>
        <w:tc>
          <w:tcPr>
            <w:tcW w:w="4219"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
                <w:bCs/>
              </w:rPr>
            </w:pPr>
            <w:r w:rsidRPr="008F24BB">
              <w:rPr>
                <w:rFonts w:ascii="Arial" w:eastAsia="TimesNewRomanPSMT" w:hAnsi="Arial" w:cs="Arial"/>
                <w:bCs/>
                <w:i/>
              </w:rPr>
              <w:t>Назив подизвођача:</w:t>
            </w:r>
          </w:p>
        </w:tc>
        <w:tc>
          <w:tcPr>
            <w:tcW w:w="4608"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jc w:val="both"/>
              <w:rPr>
                <w:rFonts w:ascii="Arial" w:eastAsia="TimesNewRomanPSMT" w:hAnsi="Arial" w:cs="Arial"/>
                <w:b/>
                <w:bCs/>
              </w:rPr>
            </w:pPr>
          </w:p>
        </w:tc>
      </w:tr>
      <w:tr w:rsidR="001E5B31" w:rsidRPr="008F24BB" w:rsidTr="001E5B31">
        <w:tc>
          <w:tcPr>
            <w:tcW w:w="465"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
                <w:bCs/>
              </w:rPr>
            </w:pPr>
            <w:r w:rsidRPr="008F24BB">
              <w:rPr>
                <w:rFonts w:ascii="Arial" w:eastAsia="TimesNewRomanPSMT" w:hAnsi="Arial" w:cs="Arial"/>
                <w:bCs/>
                <w:i/>
              </w:rPr>
              <w:t>Адреса:</w:t>
            </w:r>
          </w:p>
        </w:tc>
        <w:tc>
          <w:tcPr>
            <w:tcW w:w="4608"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jc w:val="both"/>
              <w:rPr>
                <w:rFonts w:ascii="Arial" w:eastAsia="TimesNewRomanPSMT" w:hAnsi="Arial" w:cs="Arial"/>
                <w:b/>
                <w:bCs/>
              </w:rPr>
            </w:pPr>
          </w:p>
        </w:tc>
      </w:tr>
      <w:tr w:rsidR="001E5B31" w:rsidRPr="008F24BB" w:rsidTr="001E5B31">
        <w:tc>
          <w:tcPr>
            <w:tcW w:w="465"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
                <w:bCs/>
              </w:rPr>
            </w:pPr>
            <w:r w:rsidRPr="008F24BB">
              <w:rPr>
                <w:rFonts w:ascii="Arial" w:eastAsia="TimesNewRomanPSMT" w:hAnsi="Arial" w:cs="Arial"/>
                <w:bCs/>
                <w:i/>
              </w:rPr>
              <w:t>Матични број:</w:t>
            </w:r>
          </w:p>
        </w:tc>
        <w:tc>
          <w:tcPr>
            <w:tcW w:w="4608"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jc w:val="both"/>
              <w:rPr>
                <w:rFonts w:ascii="Arial" w:eastAsia="TimesNewRomanPSMT" w:hAnsi="Arial" w:cs="Arial"/>
                <w:b/>
                <w:bCs/>
              </w:rPr>
            </w:pPr>
          </w:p>
        </w:tc>
      </w:tr>
      <w:tr w:rsidR="001E5B31" w:rsidRPr="008F24BB" w:rsidTr="001E5B31">
        <w:tc>
          <w:tcPr>
            <w:tcW w:w="465"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
                <w:bCs/>
              </w:rPr>
            </w:pPr>
            <w:r w:rsidRPr="008F24BB">
              <w:rPr>
                <w:rFonts w:ascii="Arial" w:eastAsia="TimesNewRomanPSMT" w:hAnsi="Arial" w:cs="Arial"/>
                <w:bCs/>
                <w:i/>
              </w:rPr>
              <w:t>Порески идентификациони број:</w:t>
            </w:r>
          </w:p>
        </w:tc>
        <w:tc>
          <w:tcPr>
            <w:tcW w:w="4608"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jc w:val="both"/>
              <w:rPr>
                <w:rFonts w:ascii="Arial" w:eastAsia="TimesNewRomanPSMT" w:hAnsi="Arial" w:cs="Arial"/>
                <w:b/>
                <w:bCs/>
              </w:rPr>
            </w:pPr>
          </w:p>
        </w:tc>
      </w:tr>
      <w:tr w:rsidR="001E5B31" w:rsidRPr="008F24BB" w:rsidTr="001E5B31">
        <w:tc>
          <w:tcPr>
            <w:tcW w:w="465"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
                <w:bCs/>
              </w:rPr>
            </w:pPr>
            <w:r w:rsidRPr="008F24BB">
              <w:rPr>
                <w:rFonts w:ascii="Arial" w:eastAsia="TimesNewRomanPSMT" w:hAnsi="Arial" w:cs="Arial"/>
                <w:bCs/>
                <w:i/>
              </w:rPr>
              <w:t>Име особе за контакт:</w:t>
            </w:r>
          </w:p>
        </w:tc>
        <w:tc>
          <w:tcPr>
            <w:tcW w:w="4608"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jc w:val="both"/>
              <w:rPr>
                <w:rFonts w:ascii="Arial" w:eastAsia="TimesNewRomanPSMT" w:hAnsi="Arial" w:cs="Arial"/>
                <w:b/>
                <w:bCs/>
              </w:rPr>
            </w:pPr>
          </w:p>
        </w:tc>
      </w:tr>
      <w:tr w:rsidR="001E5B31" w:rsidRPr="008F24BB" w:rsidTr="001E5B31">
        <w:tc>
          <w:tcPr>
            <w:tcW w:w="465"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lang w:val="ru-RU"/>
              </w:rPr>
            </w:pPr>
          </w:p>
          <w:p w:rsidR="001E5B31" w:rsidRPr="008F24BB" w:rsidRDefault="001E5B31">
            <w:pPr>
              <w:jc w:val="both"/>
              <w:rPr>
                <w:rFonts w:ascii="Arial" w:eastAsia="TimesNewRomanPSMT" w:hAnsi="Arial" w:cs="Arial"/>
                <w:b/>
                <w:bCs/>
                <w:lang w:val="ru-RU"/>
              </w:rPr>
            </w:pPr>
            <w:r w:rsidRPr="008F24BB">
              <w:rPr>
                <w:rFonts w:ascii="Arial" w:eastAsia="TimesNewRomanPSMT" w:hAnsi="Arial" w:cs="Arial"/>
                <w:bCs/>
                <w:i/>
                <w:lang w:val="ru-RU"/>
              </w:rPr>
              <w:t>Проценат укупне вредности набавке који ће извршити подизвођач:</w:t>
            </w:r>
          </w:p>
        </w:tc>
        <w:tc>
          <w:tcPr>
            <w:tcW w:w="4608"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jc w:val="both"/>
              <w:rPr>
                <w:rFonts w:ascii="Arial" w:eastAsia="TimesNewRomanPSMT" w:hAnsi="Arial" w:cs="Arial"/>
                <w:b/>
                <w:bCs/>
                <w:lang w:val="ru-RU"/>
              </w:rPr>
            </w:pPr>
          </w:p>
        </w:tc>
      </w:tr>
      <w:tr w:rsidR="001E5B31" w:rsidRPr="008F24BB" w:rsidTr="001E5B31">
        <w:tc>
          <w:tcPr>
            <w:tcW w:w="465"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lang w:val="ru-RU"/>
              </w:rPr>
            </w:pPr>
          </w:p>
        </w:tc>
        <w:tc>
          <w:tcPr>
            <w:tcW w:w="4219"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lang w:val="ru-RU"/>
              </w:rPr>
            </w:pPr>
          </w:p>
          <w:p w:rsidR="001E5B31" w:rsidRPr="008F24BB" w:rsidRDefault="001E5B31">
            <w:pPr>
              <w:jc w:val="both"/>
              <w:rPr>
                <w:rFonts w:ascii="Arial" w:eastAsia="TimesNewRomanPSMT" w:hAnsi="Arial" w:cs="Arial"/>
                <w:b/>
                <w:bCs/>
                <w:lang w:val="ru-RU"/>
              </w:rPr>
            </w:pPr>
            <w:r w:rsidRPr="008F24BB">
              <w:rPr>
                <w:rFonts w:ascii="Arial" w:eastAsia="TimesNewRomanPSMT" w:hAnsi="Arial" w:cs="Arial"/>
                <w:bCs/>
                <w:i/>
                <w:lang w:val="ru-RU"/>
              </w:rPr>
              <w:t>Део предмета набавке који ће извршити подизвођач:</w:t>
            </w:r>
          </w:p>
        </w:tc>
        <w:tc>
          <w:tcPr>
            <w:tcW w:w="4608"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jc w:val="both"/>
              <w:rPr>
                <w:rFonts w:ascii="Arial" w:eastAsia="TimesNewRomanPSMT" w:hAnsi="Arial" w:cs="Arial"/>
                <w:b/>
                <w:bCs/>
                <w:lang w:val="ru-RU"/>
              </w:rPr>
            </w:pPr>
          </w:p>
        </w:tc>
      </w:tr>
      <w:tr w:rsidR="001E5B31" w:rsidRPr="008F24BB" w:rsidTr="001E5B31">
        <w:tc>
          <w:tcPr>
            <w:tcW w:w="465"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lang w:val="ru-RU"/>
              </w:rPr>
            </w:pPr>
          </w:p>
          <w:p w:rsidR="001E5B31" w:rsidRPr="008F24BB" w:rsidRDefault="001E5B31">
            <w:pPr>
              <w:jc w:val="both"/>
              <w:rPr>
                <w:rFonts w:ascii="Arial" w:eastAsia="TimesNewRomanPSMT" w:hAnsi="Arial" w:cs="Arial"/>
                <w:bCs/>
                <w:i/>
              </w:rPr>
            </w:pPr>
            <w:r w:rsidRPr="008F24BB">
              <w:rPr>
                <w:rFonts w:ascii="Arial" w:eastAsia="TimesNewRomanPSMT" w:hAnsi="Arial" w:cs="Arial"/>
                <w:bCs/>
                <w:i/>
              </w:rPr>
              <w:t>2)</w:t>
            </w:r>
          </w:p>
        </w:tc>
        <w:tc>
          <w:tcPr>
            <w:tcW w:w="4219"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
                <w:bCs/>
              </w:rPr>
            </w:pPr>
            <w:r w:rsidRPr="008F24BB">
              <w:rPr>
                <w:rFonts w:ascii="Arial" w:eastAsia="TimesNewRomanPSMT" w:hAnsi="Arial" w:cs="Arial"/>
                <w:bCs/>
                <w:i/>
              </w:rPr>
              <w:t>Назив подизвођача:</w:t>
            </w:r>
          </w:p>
        </w:tc>
        <w:tc>
          <w:tcPr>
            <w:tcW w:w="4608"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jc w:val="both"/>
              <w:rPr>
                <w:rFonts w:ascii="Arial" w:eastAsia="TimesNewRomanPSMT" w:hAnsi="Arial" w:cs="Arial"/>
                <w:b/>
                <w:bCs/>
              </w:rPr>
            </w:pPr>
          </w:p>
        </w:tc>
      </w:tr>
      <w:tr w:rsidR="001E5B31" w:rsidRPr="008F24BB" w:rsidTr="001E5B31">
        <w:tc>
          <w:tcPr>
            <w:tcW w:w="465"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
                <w:bCs/>
              </w:rPr>
            </w:pPr>
            <w:r w:rsidRPr="008F24BB">
              <w:rPr>
                <w:rFonts w:ascii="Arial" w:eastAsia="TimesNewRomanPSMT" w:hAnsi="Arial" w:cs="Arial"/>
                <w:bCs/>
                <w:i/>
              </w:rPr>
              <w:t>Адреса:</w:t>
            </w:r>
          </w:p>
        </w:tc>
        <w:tc>
          <w:tcPr>
            <w:tcW w:w="4608"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jc w:val="both"/>
              <w:rPr>
                <w:rFonts w:ascii="Arial" w:eastAsia="TimesNewRomanPSMT" w:hAnsi="Arial" w:cs="Arial"/>
                <w:b/>
                <w:bCs/>
              </w:rPr>
            </w:pPr>
          </w:p>
        </w:tc>
      </w:tr>
      <w:tr w:rsidR="001E5B31" w:rsidRPr="008F24BB" w:rsidTr="001E5B31">
        <w:tc>
          <w:tcPr>
            <w:tcW w:w="465"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
                <w:bCs/>
              </w:rPr>
            </w:pPr>
            <w:r w:rsidRPr="008F24BB">
              <w:rPr>
                <w:rFonts w:ascii="Arial" w:eastAsia="TimesNewRomanPSMT" w:hAnsi="Arial" w:cs="Arial"/>
                <w:bCs/>
                <w:i/>
              </w:rPr>
              <w:t>Матични број:</w:t>
            </w:r>
          </w:p>
        </w:tc>
        <w:tc>
          <w:tcPr>
            <w:tcW w:w="4608"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jc w:val="both"/>
              <w:rPr>
                <w:rFonts w:ascii="Arial" w:eastAsia="TimesNewRomanPSMT" w:hAnsi="Arial" w:cs="Arial"/>
                <w:b/>
                <w:bCs/>
              </w:rPr>
            </w:pPr>
          </w:p>
        </w:tc>
      </w:tr>
      <w:tr w:rsidR="001E5B31" w:rsidRPr="008F24BB" w:rsidTr="001E5B31">
        <w:tc>
          <w:tcPr>
            <w:tcW w:w="465"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
                <w:bCs/>
              </w:rPr>
            </w:pPr>
            <w:r w:rsidRPr="008F24BB">
              <w:rPr>
                <w:rFonts w:ascii="Arial" w:eastAsia="TimesNewRomanPSMT" w:hAnsi="Arial" w:cs="Arial"/>
                <w:bCs/>
                <w:i/>
              </w:rPr>
              <w:t>Порески идентификациони број:</w:t>
            </w:r>
          </w:p>
        </w:tc>
        <w:tc>
          <w:tcPr>
            <w:tcW w:w="4608"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jc w:val="both"/>
              <w:rPr>
                <w:rFonts w:ascii="Arial" w:eastAsia="TimesNewRomanPSMT" w:hAnsi="Arial" w:cs="Arial"/>
                <w:b/>
                <w:bCs/>
              </w:rPr>
            </w:pPr>
          </w:p>
        </w:tc>
      </w:tr>
      <w:tr w:rsidR="001E5B31" w:rsidRPr="008F24BB" w:rsidTr="001E5B31">
        <w:tc>
          <w:tcPr>
            <w:tcW w:w="465"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
                <w:bCs/>
              </w:rPr>
            </w:pPr>
            <w:r w:rsidRPr="008F24BB">
              <w:rPr>
                <w:rFonts w:ascii="Arial" w:eastAsia="TimesNewRomanPSMT" w:hAnsi="Arial" w:cs="Arial"/>
                <w:bCs/>
                <w:i/>
              </w:rPr>
              <w:t>Име особе за контакт:</w:t>
            </w:r>
          </w:p>
        </w:tc>
        <w:tc>
          <w:tcPr>
            <w:tcW w:w="4608"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jc w:val="both"/>
              <w:rPr>
                <w:rFonts w:ascii="Arial" w:eastAsia="TimesNewRomanPSMT" w:hAnsi="Arial" w:cs="Arial"/>
                <w:b/>
                <w:bCs/>
              </w:rPr>
            </w:pPr>
          </w:p>
        </w:tc>
      </w:tr>
      <w:tr w:rsidR="001E5B31" w:rsidRPr="008F24BB" w:rsidTr="001E5B31">
        <w:tc>
          <w:tcPr>
            <w:tcW w:w="465"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lang w:val="ru-RU"/>
              </w:rPr>
            </w:pPr>
          </w:p>
          <w:p w:rsidR="001E5B31" w:rsidRPr="008F24BB" w:rsidRDefault="001E5B31">
            <w:pPr>
              <w:jc w:val="both"/>
              <w:rPr>
                <w:rFonts w:ascii="Arial" w:eastAsia="TimesNewRomanPSMT" w:hAnsi="Arial" w:cs="Arial"/>
                <w:b/>
                <w:bCs/>
                <w:lang w:val="ru-RU"/>
              </w:rPr>
            </w:pPr>
            <w:r w:rsidRPr="008F24BB">
              <w:rPr>
                <w:rFonts w:ascii="Arial" w:eastAsia="TimesNewRomanPSMT" w:hAnsi="Arial" w:cs="Arial"/>
                <w:bCs/>
                <w:i/>
                <w:lang w:val="ru-RU"/>
              </w:rPr>
              <w:t>Проценат укупне вредности набавке који ће извршити подизвођач:</w:t>
            </w:r>
          </w:p>
        </w:tc>
        <w:tc>
          <w:tcPr>
            <w:tcW w:w="4608"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jc w:val="both"/>
              <w:rPr>
                <w:rFonts w:ascii="Arial" w:eastAsia="TimesNewRomanPSMT" w:hAnsi="Arial" w:cs="Arial"/>
                <w:b/>
                <w:bCs/>
                <w:lang w:val="ru-RU"/>
              </w:rPr>
            </w:pPr>
          </w:p>
        </w:tc>
      </w:tr>
      <w:tr w:rsidR="001E5B31" w:rsidRPr="008F24BB" w:rsidTr="001E5B31">
        <w:tc>
          <w:tcPr>
            <w:tcW w:w="465"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lang w:val="ru-RU"/>
              </w:rPr>
            </w:pPr>
          </w:p>
        </w:tc>
        <w:tc>
          <w:tcPr>
            <w:tcW w:w="4219"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lang w:val="ru-RU"/>
              </w:rPr>
            </w:pPr>
          </w:p>
          <w:p w:rsidR="001E5B31" w:rsidRPr="008F24BB" w:rsidRDefault="001E5B31">
            <w:pPr>
              <w:jc w:val="both"/>
              <w:rPr>
                <w:rFonts w:ascii="Arial" w:eastAsia="TimesNewRomanPSMT" w:hAnsi="Arial" w:cs="Arial"/>
                <w:b/>
                <w:bCs/>
                <w:lang w:val="ru-RU"/>
              </w:rPr>
            </w:pPr>
            <w:r w:rsidRPr="008F24BB">
              <w:rPr>
                <w:rFonts w:ascii="Arial" w:eastAsia="TimesNewRomanPSMT" w:hAnsi="Arial" w:cs="Arial"/>
                <w:bCs/>
                <w:i/>
                <w:lang w:val="ru-RU"/>
              </w:rPr>
              <w:t>Део предмета набавке који ће извршити подизвођач:</w:t>
            </w:r>
          </w:p>
        </w:tc>
        <w:tc>
          <w:tcPr>
            <w:tcW w:w="4608"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jc w:val="both"/>
              <w:rPr>
                <w:rFonts w:ascii="Arial" w:eastAsia="TimesNewRomanPSMT" w:hAnsi="Arial" w:cs="Arial"/>
                <w:b/>
                <w:bCs/>
                <w:lang w:val="ru-RU"/>
              </w:rPr>
            </w:pPr>
          </w:p>
        </w:tc>
      </w:tr>
    </w:tbl>
    <w:p w:rsidR="001E5B31" w:rsidRPr="008F24BB" w:rsidRDefault="001E5B31" w:rsidP="001E5B31">
      <w:pPr>
        <w:jc w:val="both"/>
        <w:rPr>
          <w:rFonts w:ascii="Arial" w:hAnsi="Arial" w:cs="Arial"/>
          <w:i/>
          <w:iCs/>
          <w:lang w:val="ru-RU"/>
        </w:rPr>
      </w:pPr>
      <w:r w:rsidRPr="008F24BB">
        <w:rPr>
          <w:rFonts w:ascii="Arial" w:hAnsi="Arial" w:cs="Arial"/>
          <w:b/>
          <w:bCs/>
          <w:i/>
          <w:iCs/>
          <w:u w:val="single"/>
          <w:lang w:val="ru-RU"/>
        </w:rPr>
        <w:t>Напомена:</w:t>
      </w:r>
      <w:r w:rsidRPr="008F24BB">
        <w:rPr>
          <w:rFonts w:ascii="Arial" w:hAnsi="Arial" w:cs="Arial"/>
          <w:b/>
          <w:bCs/>
          <w:i/>
          <w:iCs/>
          <w:lang w:val="ru-RU"/>
        </w:rPr>
        <w:t xml:space="preserve"> </w:t>
      </w:r>
    </w:p>
    <w:p w:rsidR="001E5B31" w:rsidRPr="008F24BB" w:rsidRDefault="001E5B31" w:rsidP="001E5B31">
      <w:pPr>
        <w:jc w:val="both"/>
        <w:rPr>
          <w:rFonts w:ascii="Arial" w:eastAsia="TimesNewRomanPSMT" w:hAnsi="Arial" w:cs="Arial"/>
          <w:b/>
          <w:bCs/>
          <w:lang w:val="ru-RU"/>
        </w:rPr>
      </w:pPr>
      <w:r w:rsidRPr="008F24BB">
        <w:rPr>
          <w:rFonts w:ascii="Arial" w:hAnsi="Arial"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E5B31" w:rsidRPr="008F24BB" w:rsidRDefault="001E5B31" w:rsidP="001E5B31">
      <w:pPr>
        <w:jc w:val="both"/>
        <w:rPr>
          <w:rFonts w:ascii="Arial" w:eastAsia="TimesNewRomanPSMT" w:hAnsi="Arial" w:cs="Arial"/>
          <w:b/>
          <w:bCs/>
          <w:lang w:val="ru-RU"/>
        </w:rPr>
      </w:pPr>
    </w:p>
    <w:p w:rsidR="001E5B31" w:rsidRPr="008F24BB" w:rsidRDefault="001E5B31" w:rsidP="001E5B31">
      <w:pPr>
        <w:jc w:val="both"/>
        <w:rPr>
          <w:rFonts w:ascii="Arial" w:eastAsia="TimesNewRomanPSMT" w:hAnsi="Arial" w:cs="Arial"/>
          <w:b/>
          <w:bCs/>
          <w:i/>
          <w:lang w:val="ru-RU"/>
        </w:rPr>
      </w:pPr>
      <w:r w:rsidRPr="008F24BB">
        <w:rPr>
          <w:rFonts w:ascii="Arial" w:eastAsia="TimesNewRomanPSMT" w:hAnsi="Arial" w:cs="Arial"/>
          <w:b/>
          <w:bCs/>
          <w:i/>
          <w:lang w:val="sr-Cyrl-CS"/>
        </w:rPr>
        <w:lastRenderedPageBreak/>
        <w:t xml:space="preserve">4) </w:t>
      </w:r>
      <w:r w:rsidRPr="008F24BB">
        <w:rPr>
          <w:rFonts w:ascii="Arial" w:eastAsia="TimesNewRomanPSMT" w:hAnsi="Arial" w:cs="Arial"/>
          <w:b/>
          <w:bCs/>
          <w:i/>
          <w:lang w:val="ru-RU"/>
        </w:rPr>
        <w:t>ПОДАЦИ О УЧЕСНИКУ  У ЗАЈЕДНИЧКОЈ ПОНУДИ</w:t>
      </w:r>
    </w:p>
    <w:p w:rsidR="001E5B31" w:rsidRPr="008F24BB" w:rsidRDefault="001E5B31" w:rsidP="001E5B31">
      <w:pPr>
        <w:jc w:val="both"/>
        <w:rPr>
          <w:rFonts w:ascii="Arial" w:hAnsi="Arial" w:cs="Arial"/>
        </w:rPr>
      </w:pPr>
      <w:r w:rsidRPr="008F24BB">
        <w:rPr>
          <w:rFonts w:ascii="Arial" w:eastAsia="TimesNewRomanPSMT" w:hAnsi="Arial" w:cs="Arial"/>
          <w:b/>
          <w:bCs/>
          <w:i/>
          <w:lang w:val="ru-RU"/>
        </w:rPr>
        <w:tab/>
      </w:r>
    </w:p>
    <w:tbl>
      <w:tblPr>
        <w:tblW w:w="0" w:type="auto"/>
        <w:tblInd w:w="-25" w:type="dxa"/>
        <w:tblLayout w:type="fixed"/>
        <w:tblLook w:val="04A0"/>
      </w:tblPr>
      <w:tblGrid>
        <w:gridCol w:w="465"/>
        <w:gridCol w:w="4219"/>
        <w:gridCol w:w="4608"/>
      </w:tblGrid>
      <w:tr w:rsidR="001E5B31" w:rsidRPr="008F24BB" w:rsidTr="001E5B31">
        <w:tc>
          <w:tcPr>
            <w:tcW w:w="465"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hAnsi="Arial" w:cs="Arial"/>
              </w:rPr>
            </w:pPr>
          </w:p>
          <w:p w:rsidR="001E5B31" w:rsidRPr="008F24BB" w:rsidRDefault="001E5B31">
            <w:pPr>
              <w:jc w:val="both"/>
              <w:rPr>
                <w:rFonts w:ascii="Arial" w:eastAsia="TimesNewRomanPSMT" w:hAnsi="Arial" w:cs="Arial"/>
                <w:bCs/>
                <w:i/>
                <w:lang w:val="ru-RU"/>
              </w:rPr>
            </w:pPr>
            <w:r w:rsidRPr="008F24BB">
              <w:rPr>
                <w:rFonts w:ascii="Arial" w:eastAsia="TimesNewRomanPSMT" w:hAnsi="Arial" w:cs="Arial"/>
                <w:bCs/>
                <w:i/>
              </w:rPr>
              <w:t>1)</w:t>
            </w:r>
          </w:p>
        </w:tc>
        <w:tc>
          <w:tcPr>
            <w:tcW w:w="4219"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lang w:val="ru-RU"/>
              </w:rPr>
            </w:pPr>
          </w:p>
          <w:p w:rsidR="001E5B31" w:rsidRPr="008F24BB" w:rsidRDefault="001E5B31">
            <w:pPr>
              <w:jc w:val="both"/>
              <w:rPr>
                <w:rFonts w:ascii="Arial" w:eastAsia="TimesNewRomanPSMT" w:hAnsi="Arial" w:cs="Arial"/>
                <w:b/>
                <w:bCs/>
                <w:lang w:val="ru-RU"/>
              </w:rPr>
            </w:pPr>
            <w:r w:rsidRPr="008F24BB">
              <w:rPr>
                <w:rFonts w:ascii="Arial" w:eastAsia="TimesNewRomanPSMT" w:hAnsi="Arial" w:cs="Arial"/>
                <w:bCs/>
                <w:i/>
                <w:lang w:val="ru-RU"/>
              </w:rPr>
              <w:t>Назив учесника у заједничкој понуди:</w:t>
            </w:r>
          </w:p>
        </w:tc>
        <w:tc>
          <w:tcPr>
            <w:tcW w:w="4608"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jc w:val="both"/>
              <w:rPr>
                <w:rFonts w:ascii="Arial" w:eastAsia="TimesNewRomanPSMT" w:hAnsi="Arial" w:cs="Arial"/>
                <w:b/>
                <w:bCs/>
                <w:lang w:val="ru-RU"/>
              </w:rPr>
            </w:pPr>
          </w:p>
        </w:tc>
      </w:tr>
      <w:tr w:rsidR="001E5B31" w:rsidRPr="008F24BB" w:rsidTr="001E5B31">
        <w:tc>
          <w:tcPr>
            <w:tcW w:w="465"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lang w:val="ru-RU"/>
              </w:rPr>
            </w:pPr>
          </w:p>
          <w:p w:rsidR="001E5B31" w:rsidRPr="008F24BB" w:rsidRDefault="001E5B31">
            <w:pPr>
              <w:jc w:val="both"/>
              <w:rPr>
                <w:rFonts w:ascii="Arial" w:eastAsia="TimesNewRomanPSMT" w:hAnsi="Arial" w:cs="Arial"/>
                <w:bCs/>
                <w:i/>
                <w:lang w:val="ru-RU"/>
              </w:rPr>
            </w:pPr>
          </w:p>
        </w:tc>
        <w:tc>
          <w:tcPr>
            <w:tcW w:w="4219"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lang w:val="ru-RU"/>
              </w:rPr>
            </w:pPr>
          </w:p>
          <w:p w:rsidR="001E5B31" w:rsidRPr="008F24BB" w:rsidRDefault="001E5B31">
            <w:pPr>
              <w:jc w:val="both"/>
              <w:rPr>
                <w:rFonts w:ascii="Arial" w:eastAsia="TimesNewRomanPSMT" w:hAnsi="Arial" w:cs="Arial"/>
                <w:b/>
                <w:bCs/>
              </w:rPr>
            </w:pPr>
            <w:r w:rsidRPr="008F24BB">
              <w:rPr>
                <w:rFonts w:ascii="Arial" w:eastAsia="TimesNewRomanPSMT" w:hAnsi="Arial" w:cs="Arial"/>
                <w:bCs/>
                <w:i/>
              </w:rPr>
              <w:t>Адреса:</w:t>
            </w:r>
          </w:p>
        </w:tc>
        <w:tc>
          <w:tcPr>
            <w:tcW w:w="4608"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jc w:val="both"/>
              <w:rPr>
                <w:rFonts w:ascii="Arial" w:eastAsia="TimesNewRomanPSMT" w:hAnsi="Arial" w:cs="Arial"/>
                <w:b/>
                <w:bCs/>
              </w:rPr>
            </w:pPr>
          </w:p>
        </w:tc>
      </w:tr>
      <w:tr w:rsidR="001E5B31" w:rsidRPr="008F24BB" w:rsidTr="001E5B31">
        <w:tc>
          <w:tcPr>
            <w:tcW w:w="465"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
                <w:bCs/>
              </w:rPr>
            </w:pPr>
            <w:r w:rsidRPr="008F24BB">
              <w:rPr>
                <w:rFonts w:ascii="Arial" w:eastAsia="TimesNewRomanPSMT" w:hAnsi="Arial" w:cs="Arial"/>
                <w:bCs/>
                <w:i/>
              </w:rPr>
              <w:t>Матични број:</w:t>
            </w:r>
          </w:p>
        </w:tc>
        <w:tc>
          <w:tcPr>
            <w:tcW w:w="4608"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jc w:val="both"/>
              <w:rPr>
                <w:rFonts w:ascii="Arial" w:eastAsia="TimesNewRomanPSMT" w:hAnsi="Arial" w:cs="Arial"/>
                <w:b/>
                <w:bCs/>
              </w:rPr>
            </w:pPr>
          </w:p>
        </w:tc>
      </w:tr>
      <w:tr w:rsidR="001E5B31" w:rsidRPr="008F24BB" w:rsidTr="001E5B31">
        <w:tc>
          <w:tcPr>
            <w:tcW w:w="465"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
                <w:bCs/>
              </w:rPr>
            </w:pPr>
            <w:r w:rsidRPr="008F24BB">
              <w:rPr>
                <w:rFonts w:ascii="Arial" w:eastAsia="TimesNewRomanPSMT" w:hAnsi="Arial" w:cs="Arial"/>
                <w:bCs/>
                <w:i/>
              </w:rPr>
              <w:t>Порески идентификациони број:</w:t>
            </w:r>
          </w:p>
        </w:tc>
        <w:tc>
          <w:tcPr>
            <w:tcW w:w="4608"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jc w:val="both"/>
              <w:rPr>
                <w:rFonts w:ascii="Arial" w:eastAsia="TimesNewRomanPSMT" w:hAnsi="Arial" w:cs="Arial"/>
                <w:b/>
                <w:bCs/>
              </w:rPr>
            </w:pPr>
          </w:p>
        </w:tc>
      </w:tr>
      <w:tr w:rsidR="001E5B31" w:rsidRPr="008F24BB" w:rsidTr="001E5B31">
        <w:tc>
          <w:tcPr>
            <w:tcW w:w="465"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
                <w:bCs/>
              </w:rPr>
            </w:pPr>
            <w:r w:rsidRPr="008F24BB">
              <w:rPr>
                <w:rFonts w:ascii="Arial" w:eastAsia="TimesNewRomanPSMT" w:hAnsi="Arial" w:cs="Arial"/>
                <w:bCs/>
                <w:i/>
              </w:rPr>
              <w:t>Име особе за контакт:</w:t>
            </w:r>
          </w:p>
        </w:tc>
        <w:tc>
          <w:tcPr>
            <w:tcW w:w="4608"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jc w:val="both"/>
              <w:rPr>
                <w:rFonts w:ascii="Arial" w:eastAsia="TimesNewRomanPSMT" w:hAnsi="Arial" w:cs="Arial"/>
                <w:b/>
                <w:bCs/>
              </w:rPr>
            </w:pPr>
          </w:p>
        </w:tc>
      </w:tr>
      <w:tr w:rsidR="001E5B31" w:rsidRPr="008F24BB" w:rsidTr="001E5B31">
        <w:tc>
          <w:tcPr>
            <w:tcW w:w="465"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Cs/>
                <w:i/>
                <w:lang w:val="ru-RU"/>
              </w:rPr>
            </w:pPr>
            <w:r w:rsidRPr="008F24BB">
              <w:rPr>
                <w:rFonts w:ascii="Arial" w:eastAsia="TimesNewRomanPSMT" w:hAnsi="Arial" w:cs="Arial"/>
                <w:bCs/>
                <w:i/>
              </w:rPr>
              <w:t>2)</w:t>
            </w:r>
          </w:p>
        </w:tc>
        <w:tc>
          <w:tcPr>
            <w:tcW w:w="4219"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lang w:val="ru-RU"/>
              </w:rPr>
            </w:pPr>
          </w:p>
          <w:p w:rsidR="001E5B31" w:rsidRPr="008F24BB" w:rsidRDefault="001E5B31">
            <w:pPr>
              <w:jc w:val="both"/>
              <w:rPr>
                <w:rFonts w:ascii="Arial" w:eastAsia="TimesNewRomanPSMT" w:hAnsi="Arial" w:cs="Arial"/>
                <w:b/>
                <w:bCs/>
                <w:lang w:val="ru-RU"/>
              </w:rPr>
            </w:pPr>
            <w:r w:rsidRPr="008F24BB">
              <w:rPr>
                <w:rFonts w:ascii="Arial" w:eastAsia="TimesNewRomanPSMT" w:hAnsi="Arial" w:cs="Arial"/>
                <w:bCs/>
                <w:i/>
                <w:lang w:val="ru-RU"/>
              </w:rPr>
              <w:t>Назив учесника у заједничкој понуди:</w:t>
            </w:r>
          </w:p>
        </w:tc>
        <w:tc>
          <w:tcPr>
            <w:tcW w:w="4608"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jc w:val="both"/>
              <w:rPr>
                <w:rFonts w:ascii="Arial" w:eastAsia="TimesNewRomanPSMT" w:hAnsi="Arial" w:cs="Arial"/>
                <w:b/>
                <w:bCs/>
                <w:lang w:val="ru-RU"/>
              </w:rPr>
            </w:pPr>
          </w:p>
        </w:tc>
      </w:tr>
      <w:tr w:rsidR="001E5B31" w:rsidRPr="008F24BB" w:rsidTr="001E5B31">
        <w:tc>
          <w:tcPr>
            <w:tcW w:w="465"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lang w:val="ru-RU"/>
              </w:rPr>
            </w:pPr>
          </w:p>
          <w:p w:rsidR="001E5B31" w:rsidRPr="008F24BB" w:rsidRDefault="001E5B31">
            <w:pPr>
              <w:jc w:val="both"/>
              <w:rPr>
                <w:rFonts w:ascii="Arial" w:eastAsia="TimesNewRomanPSMT" w:hAnsi="Arial" w:cs="Arial"/>
                <w:bCs/>
                <w:i/>
                <w:lang w:val="ru-RU"/>
              </w:rPr>
            </w:pPr>
          </w:p>
        </w:tc>
        <w:tc>
          <w:tcPr>
            <w:tcW w:w="4219"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lang w:val="ru-RU"/>
              </w:rPr>
            </w:pPr>
          </w:p>
          <w:p w:rsidR="001E5B31" w:rsidRPr="008F24BB" w:rsidRDefault="001E5B31">
            <w:pPr>
              <w:jc w:val="both"/>
              <w:rPr>
                <w:rFonts w:ascii="Arial" w:eastAsia="TimesNewRomanPSMT" w:hAnsi="Arial" w:cs="Arial"/>
                <w:b/>
                <w:bCs/>
              </w:rPr>
            </w:pPr>
            <w:r w:rsidRPr="008F24BB">
              <w:rPr>
                <w:rFonts w:ascii="Arial" w:eastAsia="TimesNewRomanPSMT" w:hAnsi="Arial" w:cs="Arial"/>
                <w:bCs/>
                <w:i/>
              </w:rPr>
              <w:t>Адреса:</w:t>
            </w:r>
          </w:p>
        </w:tc>
        <w:tc>
          <w:tcPr>
            <w:tcW w:w="4608"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jc w:val="both"/>
              <w:rPr>
                <w:rFonts w:ascii="Arial" w:eastAsia="TimesNewRomanPSMT" w:hAnsi="Arial" w:cs="Arial"/>
                <w:b/>
                <w:bCs/>
              </w:rPr>
            </w:pPr>
          </w:p>
        </w:tc>
      </w:tr>
      <w:tr w:rsidR="001E5B31" w:rsidRPr="008F24BB" w:rsidTr="001E5B31">
        <w:tc>
          <w:tcPr>
            <w:tcW w:w="465"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
                <w:bCs/>
              </w:rPr>
            </w:pPr>
            <w:r w:rsidRPr="008F24BB">
              <w:rPr>
                <w:rFonts w:ascii="Arial" w:eastAsia="TimesNewRomanPSMT" w:hAnsi="Arial" w:cs="Arial"/>
                <w:bCs/>
                <w:i/>
              </w:rPr>
              <w:t>Матични број:</w:t>
            </w:r>
          </w:p>
        </w:tc>
        <w:tc>
          <w:tcPr>
            <w:tcW w:w="4608"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jc w:val="both"/>
              <w:rPr>
                <w:rFonts w:ascii="Arial" w:eastAsia="TimesNewRomanPSMT" w:hAnsi="Arial" w:cs="Arial"/>
                <w:b/>
                <w:bCs/>
              </w:rPr>
            </w:pPr>
          </w:p>
        </w:tc>
      </w:tr>
      <w:tr w:rsidR="001E5B31" w:rsidRPr="008F24BB" w:rsidTr="001E5B31">
        <w:tc>
          <w:tcPr>
            <w:tcW w:w="465"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
                <w:bCs/>
              </w:rPr>
            </w:pPr>
            <w:r w:rsidRPr="008F24BB">
              <w:rPr>
                <w:rFonts w:ascii="Arial" w:eastAsia="TimesNewRomanPSMT" w:hAnsi="Arial" w:cs="Arial"/>
                <w:bCs/>
                <w:i/>
              </w:rPr>
              <w:t>Порески идентификациони број:</w:t>
            </w:r>
          </w:p>
        </w:tc>
        <w:tc>
          <w:tcPr>
            <w:tcW w:w="4608"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jc w:val="both"/>
              <w:rPr>
                <w:rFonts w:ascii="Arial" w:eastAsia="TimesNewRomanPSMT" w:hAnsi="Arial" w:cs="Arial"/>
                <w:b/>
                <w:bCs/>
              </w:rPr>
            </w:pPr>
          </w:p>
        </w:tc>
      </w:tr>
      <w:tr w:rsidR="001E5B31" w:rsidRPr="008F24BB" w:rsidTr="001E5B31">
        <w:tc>
          <w:tcPr>
            <w:tcW w:w="465"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
                <w:bCs/>
              </w:rPr>
            </w:pPr>
            <w:r w:rsidRPr="008F24BB">
              <w:rPr>
                <w:rFonts w:ascii="Arial" w:eastAsia="TimesNewRomanPSMT" w:hAnsi="Arial" w:cs="Arial"/>
                <w:bCs/>
                <w:i/>
              </w:rPr>
              <w:t>Име особе за контакт:</w:t>
            </w:r>
          </w:p>
        </w:tc>
        <w:tc>
          <w:tcPr>
            <w:tcW w:w="4608"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jc w:val="both"/>
              <w:rPr>
                <w:rFonts w:ascii="Arial" w:eastAsia="TimesNewRomanPSMT" w:hAnsi="Arial" w:cs="Arial"/>
                <w:b/>
                <w:bCs/>
              </w:rPr>
            </w:pPr>
          </w:p>
        </w:tc>
      </w:tr>
      <w:tr w:rsidR="001E5B31" w:rsidRPr="008F24BB" w:rsidTr="001E5B31">
        <w:tc>
          <w:tcPr>
            <w:tcW w:w="465"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Cs/>
                <w:i/>
                <w:lang w:val="ru-RU"/>
              </w:rPr>
            </w:pPr>
            <w:r w:rsidRPr="008F24BB">
              <w:rPr>
                <w:rFonts w:ascii="Arial" w:eastAsia="TimesNewRomanPSMT" w:hAnsi="Arial" w:cs="Arial"/>
                <w:bCs/>
                <w:i/>
              </w:rPr>
              <w:t>3)</w:t>
            </w:r>
          </w:p>
        </w:tc>
        <w:tc>
          <w:tcPr>
            <w:tcW w:w="4219"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lang w:val="ru-RU"/>
              </w:rPr>
            </w:pPr>
          </w:p>
          <w:p w:rsidR="001E5B31" w:rsidRPr="008F24BB" w:rsidRDefault="001E5B31">
            <w:pPr>
              <w:jc w:val="both"/>
              <w:rPr>
                <w:rFonts w:ascii="Arial" w:eastAsia="TimesNewRomanPSMT" w:hAnsi="Arial" w:cs="Arial"/>
                <w:b/>
                <w:bCs/>
                <w:lang w:val="ru-RU"/>
              </w:rPr>
            </w:pPr>
            <w:r w:rsidRPr="008F24BB">
              <w:rPr>
                <w:rFonts w:ascii="Arial" w:eastAsia="TimesNewRomanPSMT" w:hAnsi="Arial" w:cs="Arial"/>
                <w:bCs/>
                <w:i/>
                <w:lang w:val="ru-RU"/>
              </w:rPr>
              <w:t>Назив учесника у заједничкој понуди:</w:t>
            </w:r>
          </w:p>
        </w:tc>
        <w:tc>
          <w:tcPr>
            <w:tcW w:w="4608"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jc w:val="both"/>
              <w:rPr>
                <w:rFonts w:ascii="Arial" w:eastAsia="TimesNewRomanPSMT" w:hAnsi="Arial" w:cs="Arial"/>
                <w:b/>
                <w:bCs/>
                <w:lang w:val="ru-RU"/>
              </w:rPr>
            </w:pPr>
          </w:p>
        </w:tc>
      </w:tr>
      <w:tr w:rsidR="001E5B31" w:rsidRPr="008F24BB" w:rsidTr="001E5B31">
        <w:tc>
          <w:tcPr>
            <w:tcW w:w="465"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lang w:val="ru-RU"/>
              </w:rPr>
            </w:pPr>
          </w:p>
          <w:p w:rsidR="001E5B31" w:rsidRPr="008F24BB" w:rsidRDefault="001E5B31">
            <w:pPr>
              <w:jc w:val="both"/>
              <w:rPr>
                <w:rFonts w:ascii="Arial" w:eastAsia="TimesNewRomanPSMT" w:hAnsi="Arial" w:cs="Arial"/>
                <w:bCs/>
                <w:i/>
                <w:lang w:val="ru-RU"/>
              </w:rPr>
            </w:pPr>
          </w:p>
        </w:tc>
        <w:tc>
          <w:tcPr>
            <w:tcW w:w="4219"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lang w:val="ru-RU"/>
              </w:rPr>
            </w:pPr>
          </w:p>
          <w:p w:rsidR="001E5B31" w:rsidRPr="008F24BB" w:rsidRDefault="001E5B31">
            <w:pPr>
              <w:jc w:val="both"/>
              <w:rPr>
                <w:rFonts w:ascii="Arial" w:eastAsia="TimesNewRomanPSMT" w:hAnsi="Arial" w:cs="Arial"/>
                <w:b/>
                <w:bCs/>
              </w:rPr>
            </w:pPr>
            <w:r w:rsidRPr="008F24BB">
              <w:rPr>
                <w:rFonts w:ascii="Arial" w:eastAsia="TimesNewRomanPSMT" w:hAnsi="Arial" w:cs="Arial"/>
                <w:bCs/>
                <w:i/>
              </w:rPr>
              <w:t>Адреса:</w:t>
            </w:r>
          </w:p>
        </w:tc>
        <w:tc>
          <w:tcPr>
            <w:tcW w:w="4608"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jc w:val="both"/>
              <w:rPr>
                <w:rFonts w:ascii="Arial" w:eastAsia="TimesNewRomanPSMT" w:hAnsi="Arial" w:cs="Arial"/>
                <w:b/>
                <w:bCs/>
              </w:rPr>
            </w:pPr>
          </w:p>
        </w:tc>
      </w:tr>
      <w:tr w:rsidR="001E5B31" w:rsidRPr="008F24BB" w:rsidTr="001E5B31">
        <w:tc>
          <w:tcPr>
            <w:tcW w:w="465"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
                <w:bCs/>
              </w:rPr>
            </w:pPr>
            <w:r w:rsidRPr="008F24BB">
              <w:rPr>
                <w:rFonts w:ascii="Arial" w:eastAsia="TimesNewRomanPSMT" w:hAnsi="Arial" w:cs="Arial"/>
                <w:bCs/>
                <w:i/>
              </w:rPr>
              <w:t>Матични број:</w:t>
            </w:r>
          </w:p>
        </w:tc>
        <w:tc>
          <w:tcPr>
            <w:tcW w:w="4608"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jc w:val="both"/>
              <w:rPr>
                <w:rFonts w:ascii="Arial" w:eastAsia="TimesNewRomanPSMT" w:hAnsi="Arial" w:cs="Arial"/>
                <w:b/>
                <w:bCs/>
              </w:rPr>
            </w:pPr>
          </w:p>
        </w:tc>
      </w:tr>
      <w:tr w:rsidR="001E5B31" w:rsidRPr="008F24BB" w:rsidTr="001E5B31">
        <w:tc>
          <w:tcPr>
            <w:tcW w:w="465"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
                <w:bCs/>
              </w:rPr>
            </w:pPr>
            <w:r w:rsidRPr="008F24BB">
              <w:rPr>
                <w:rFonts w:ascii="Arial" w:eastAsia="TimesNewRomanPSMT" w:hAnsi="Arial" w:cs="Arial"/>
                <w:bCs/>
                <w:i/>
              </w:rPr>
              <w:t>Порески идентификациони број:</w:t>
            </w:r>
          </w:p>
        </w:tc>
        <w:tc>
          <w:tcPr>
            <w:tcW w:w="4608"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jc w:val="both"/>
              <w:rPr>
                <w:rFonts w:ascii="Arial" w:eastAsia="TimesNewRomanPSMT" w:hAnsi="Arial" w:cs="Arial"/>
                <w:b/>
                <w:bCs/>
              </w:rPr>
            </w:pPr>
          </w:p>
        </w:tc>
      </w:tr>
      <w:tr w:rsidR="001E5B31" w:rsidRPr="008F24BB" w:rsidTr="001E5B31">
        <w:tc>
          <w:tcPr>
            <w:tcW w:w="465"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right w:val="nil"/>
            </w:tcBorders>
          </w:tcPr>
          <w:p w:rsidR="001E5B31" w:rsidRPr="008F24BB" w:rsidRDefault="001E5B31">
            <w:pPr>
              <w:snapToGrid w:val="0"/>
              <w:jc w:val="both"/>
              <w:rPr>
                <w:rFonts w:ascii="Arial" w:eastAsia="TimesNewRomanPSMT" w:hAnsi="Arial" w:cs="Arial"/>
                <w:bCs/>
                <w:i/>
              </w:rPr>
            </w:pPr>
          </w:p>
          <w:p w:rsidR="001E5B31" w:rsidRPr="008F24BB" w:rsidRDefault="001E5B31">
            <w:pPr>
              <w:jc w:val="both"/>
              <w:rPr>
                <w:rFonts w:ascii="Arial" w:eastAsia="TimesNewRomanPSMT" w:hAnsi="Arial" w:cs="Arial"/>
                <w:b/>
                <w:bCs/>
              </w:rPr>
            </w:pPr>
            <w:r w:rsidRPr="008F24BB">
              <w:rPr>
                <w:rFonts w:ascii="Arial" w:eastAsia="TimesNewRomanPSMT" w:hAnsi="Arial" w:cs="Arial"/>
                <w:bCs/>
                <w:i/>
              </w:rPr>
              <w:t>Име особе за контакт:</w:t>
            </w:r>
          </w:p>
        </w:tc>
        <w:tc>
          <w:tcPr>
            <w:tcW w:w="4608" w:type="dxa"/>
            <w:tcBorders>
              <w:top w:val="single" w:sz="4" w:space="0" w:color="000000"/>
              <w:left w:val="single" w:sz="4" w:space="0" w:color="000000"/>
              <w:bottom w:val="single" w:sz="4" w:space="0" w:color="000000"/>
              <w:right w:val="single" w:sz="4" w:space="0" w:color="000000"/>
            </w:tcBorders>
          </w:tcPr>
          <w:p w:rsidR="001E5B31" w:rsidRPr="008F24BB" w:rsidRDefault="001E5B31">
            <w:pPr>
              <w:snapToGrid w:val="0"/>
              <w:jc w:val="both"/>
              <w:rPr>
                <w:rFonts w:ascii="Arial" w:eastAsia="TimesNewRomanPSMT" w:hAnsi="Arial" w:cs="Arial"/>
                <w:b/>
                <w:bCs/>
              </w:rPr>
            </w:pPr>
          </w:p>
        </w:tc>
      </w:tr>
    </w:tbl>
    <w:p w:rsidR="001E5B31" w:rsidRPr="008F24BB" w:rsidRDefault="001E5B31" w:rsidP="001E5B31">
      <w:pPr>
        <w:jc w:val="both"/>
        <w:rPr>
          <w:rFonts w:ascii="Arial" w:hAnsi="Arial" w:cs="Arial"/>
          <w:i/>
          <w:iCs/>
          <w:lang w:val="ru-RU"/>
        </w:rPr>
      </w:pPr>
      <w:r w:rsidRPr="008F24BB">
        <w:rPr>
          <w:rFonts w:ascii="Arial" w:hAnsi="Arial" w:cs="Arial"/>
          <w:b/>
          <w:bCs/>
          <w:i/>
          <w:iCs/>
          <w:u w:val="single"/>
        </w:rPr>
        <w:t>Напомена:</w:t>
      </w:r>
      <w:r w:rsidRPr="008F24BB">
        <w:rPr>
          <w:rFonts w:ascii="Arial" w:hAnsi="Arial" w:cs="Arial"/>
          <w:b/>
          <w:bCs/>
          <w:i/>
          <w:iCs/>
        </w:rPr>
        <w:t xml:space="preserve"> </w:t>
      </w:r>
    </w:p>
    <w:p w:rsidR="001E5B31" w:rsidRPr="008F24BB" w:rsidRDefault="001E5B31" w:rsidP="001E5B31">
      <w:pPr>
        <w:jc w:val="both"/>
        <w:rPr>
          <w:rFonts w:ascii="Arial" w:hAnsi="Arial" w:cs="Arial"/>
          <w:b/>
          <w:bCs/>
          <w:i/>
          <w:iCs/>
          <w:sz w:val="20"/>
          <w:szCs w:val="20"/>
        </w:rPr>
      </w:pPr>
      <w:r w:rsidRPr="008F24BB">
        <w:rPr>
          <w:rFonts w:ascii="Arial" w:hAnsi="Arial"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r w:rsidRPr="008F24BB">
        <w:rPr>
          <w:rFonts w:ascii="Arial" w:hAnsi="Arial" w:cs="Arial"/>
          <w:i/>
          <w:iCs/>
          <w:sz w:val="20"/>
          <w:szCs w:val="20"/>
          <w:lang w:val="ru-RU"/>
        </w:rPr>
        <w:t>.</w:t>
      </w:r>
    </w:p>
    <w:p w:rsidR="001E5B31" w:rsidRPr="008F24BB" w:rsidRDefault="001E5B31" w:rsidP="001E5B31">
      <w:pPr>
        <w:jc w:val="both"/>
        <w:rPr>
          <w:rFonts w:ascii="Arial" w:hAnsi="Arial" w:cs="Arial"/>
          <w:b/>
          <w:bCs/>
          <w:i/>
          <w:iCs/>
          <w:sz w:val="20"/>
          <w:szCs w:val="20"/>
        </w:rPr>
      </w:pPr>
    </w:p>
    <w:p w:rsidR="008F24BB" w:rsidRPr="008F24BB" w:rsidRDefault="008F24BB" w:rsidP="001E5B31">
      <w:pPr>
        <w:jc w:val="both"/>
        <w:rPr>
          <w:rFonts w:ascii="Arial" w:hAnsi="Arial" w:cs="Arial"/>
          <w:b/>
          <w:bCs/>
          <w:i/>
          <w:iCs/>
          <w:sz w:val="20"/>
          <w:szCs w:val="20"/>
        </w:rPr>
      </w:pPr>
    </w:p>
    <w:p w:rsidR="008F24BB" w:rsidRPr="008F24BB" w:rsidRDefault="008F24BB" w:rsidP="001E5B31">
      <w:pPr>
        <w:jc w:val="both"/>
        <w:rPr>
          <w:rFonts w:ascii="Arial" w:hAnsi="Arial" w:cs="Arial"/>
          <w:b/>
          <w:bCs/>
          <w:i/>
          <w:iCs/>
          <w:sz w:val="20"/>
          <w:szCs w:val="20"/>
        </w:rPr>
      </w:pPr>
    </w:p>
    <w:p w:rsidR="008F24BB" w:rsidRPr="008F24BB" w:rsidRDefault="008F24BB" w:rsidP="001E5B31">
      <w:pPr>
        <w:jc w:val="both"/>
        <w:rPr>
          <w:rFonts w:ascii="Arial" w:hAnsi="Arial" w:cs="Arial"/>
          <w:b/>
          <w:bCs/>
          <w:i/>
          <w:iCs/>
          <w:sz w:val="20"/>
          <w:szCs w:val="20"/>
        </w:rPr>
      </w:pPr>
    </w:p>
    <w:p w:rsidR="008F24BB" w:rsidRPr="00A0656D" w:rsidRDefault="00A0656D" w:rsidP="001E5B31">
      <w:pPr>
        <w:jc w:val="both"/>
        <w:rPr>
          <w:rFonts w:ascii="Arial" w:eastAsia="TimesNewRomanPSMT" w:hAnsi="Arial" w:cs="Arial"/>
          <w:b/>
          <w:bCs/>
        </w:rPr>
      </w:pPr>
      <w:r w:rsidRPr="00A0656D">
        <w:rPr>
          <w:rFonts w:ascii="Arial" w:hAnsi="Arial" w:cs="Arial"/>
          <w:b/>
          <w:bCs/>
          <w:i/>
          <w:iCs/>
        </w:rPr>
        <w:lastRenderedPageBreak/>
        <w:t xml:space="preserve">5) </w:t>
      </w:r>
      <w:r w:rsidRPr="00A0656D">
        <w:rPr>
          <w:rFonts w:ascii="Arial" w:eastAsia="TimesNewRomanPSMT" w:hAnsi="Arial" w:cs="Arial"/>
          <w:b/>
          <w:bCs/>
        </w:rPr>
        <w:t>ОПИС ПРЕДМЕТА НАБАВКЕ</w:t>
      </w:r>
    </w:p>
    <w:p w:rsidR="00A0656D" w:rsidRPr="00A0656D" w:rsidRDefault="00A0656D" w:rsidP="001E5B31">
      <w:pPr>
        <w:jc w:val="both"/>
        <w:rPr>
          <w:rFonts w:ascii="Arial" w:hAnsi="Arial" w:cs="Arial"/>
          <w:b/>
          <w:bCs/>
          <w:i/>
          <w:iCs/>
        </w:rPr>
      </w:pPr>
    </w:p>
    <w:tbl>
      <w:tblPr>
        <w:tblW w:w="964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48"/>
      </w:tblGrid>
      <w:tr w:rsidR="008F24BB" w:rsidRPr="008F24BB" w:rsidTr="00D22596">
        <w:trPr>
          <w:trHeight w:val="1115"/>
          <w:jc w:val="center"/>
        </w:trPr>
        <w:tc>
          <w:tcPr>
            <w:tcW w:w="9648" w:type="dxa"/>
          </w:tcPr>
          <w:p w:rsidR="008F24BB" w:rsidRPr="008F24BB" w:rsidRDefault="008F24BB" w:rsidP="00D22596">
            <w:pPr>
              <w:autoSpaceDE w:val="0"/>
              <w:autoSpaceDN w:val="0"/>
              <w:adjustRightInd w:val="0"/>
              <w:ind w:left="180"/>
              <w:jc w:val="center"/>
              <w:rPr>
                <w:rFonts w:ascii="Arial" w:eastAsia="TrebuchetMS,Bold" w:hAnsi="Arial" w:cs="Arial"/>
                <w:lang w:val="ru-RU"/>
              </w:rPr>
            </w:pPr>
            <w:r w:rsidRPr="008F24BB">
              <w:rPr>
                <w:rFonts w:ascii="Arial" w:eastAsia="TrebuchetMS,Bold" w:hAnsi="Arial" w:cs="Arial"/>
                <w:bCs/>
                <w:iCs/>
                <w:sz w:val="22"/>
                <w:szCs w:val="22"/>
                <w:lang w:val="ru-RU"/>
              </w:rPr>
              <w:t xml:space="preserve">Отворени поступак за набавку финансијских услуга кредитног задужења –краткорочни банкарски </w:t>
            </w:r>
            <w:r w:rsidR="00815C99">
              <w:rPr>
                <w:rFonts w:ascii="Arial" w:eastAsia="TrebuchetMS,Bold" w:hAnsi="Arial" w:cs="Arial"/>
                <w:bCs/>
                <w:iCs/>
                <w:sz w:val="22"/>
                <w:szCs w:val="22"/>
                <w:lang w:val="ru-RU"/>
              </w:rPr>
              <w:t>оквирни</w:t>
            </w:r>
            <w:r w:rsidRPr="008F24BB">
              <w:rPr>
                <w:rFonts w:ascii="Arial" w:eastAsia="TrebuchetMS,Bold" w:hAnsi="Arial" w:cs="Arial"/>
                <w:bCs/>
                <w:iCs/>
                <w:sz w:val="22"/>
                <w:szCs w:val="22"/>
                <w:lang w:val="ru-RU"/>
              </w:rPr>
              <w:t xml:space="preserve"> кредит  </w:t>
            </w:r>
            <w:r w:rsidRPr="008F24BB">
              <w:rPr>
                <w:rFonts w:ascii="Arial" w:hAnsi="Arial" w:cs="Arial"/>
                <w:sz w:val="22"/>
                <w:szCs w:val="22"/>
                <w:lang w:val="sr-Cyrl-CS"/>
              </w:rPr>
              <w:t>за финансирање набавке енергената за сезону 2012/2013</w:t>
            </w:r>
          </w:p>
          <w:p w:rsidR="008F24BB" w:rsidRPr="008F24BB" w:rsidRDefault="008F24BB" w:rsidP="00D22596">
            <w:pPr>
              <w:autoSpaceDE w:val="0"/>
              <w:autoSpaceDN w:val="0"/>
              <w:adjustRightInd w:val="0"/>
              <w:jc w:val="center"/>
              <w:rPr>
                <w:rFonts w:ascii="Arial" w:eastAsia="TrebuchetMS,Bold" w:hAnsi="Arial" w:cs="Arial"/>
                <w:b/>
                <w:bCs/>
                <w:iCs/>
                <w:lang w:val="sr-Cyrl-CS"/>
              </w:rPr>
            </w:pPr>
            <w:r w:rsidRPr="008F24BB">
              <w:rPr>
                <w:rFonts w:ascii="Arial" w:hAnsi="Arial" w:cs="Arial"/>
                <w:sz w:val="22"/>
                <w:szCs w:val="22"/>
                <w:lang w:val="sr-Cyrl-CS"/>
              </w:rPr>
              <w:t>Бр.</w:t>
            </w:r>
            <w:r w:rsidRPr="008F24BB">
              <w:rPr>
                <w:rFonts w:ascii="Arial" w:hAnsi="Arial" w:cs="Arial"/>
                <w:sz w:val="22"/>
                <w:szCs w:val="22"/>
                <w:lang w:val="ru-RU"/>
              </w:rPr>
              <w:t xml:space="preserve"> </w:t>
            </w:r>
            <w:r w:rsidRPr="008F24BB">
              <w:rPr>
                <w:rFonts w:ascii="Arial" w:hAnsi="Arial" w:cs="Arial"/>
                <w:sz w:val="22"/>
                <w:szCs w:val="22"/>
                <w:lang w:val="sr-Cyrl-CS"/>
              </w:rPr>
              <w:t>21-2013</w:t>
            </w:r>
          </w:p>
        </w:tc>
      </w:tr>
      <w:tr w:rsidR="008F24BB" w:rsidRPr="008F24BB" w:rsidTr="00D22596">
        <w:trPr>
          <w:trHeight w:val="586"/>
          <w:jc w:val="center"/>
        </w:trPr>
        <w:tc>
          <w:tcPr>
            <w:tcW w:w="9648" w:type="dxa"/>
          </w:tcPr>
          <w:p w:rsidR="008F24BB" w:rsidRPr="008F24BB" w:rsidRDefault="008F24BB" w:rsidP="00D22596">
            <w:pPr>
              <w:autoSpaceDE w:val="0"/>
              <w:autoSpaceDN w:val="0"/>
              <w:adjustRightInd w:val="0"/>
              <w:rPr>
                <w:rFonts w:ascii="Arial" w:eastAsia="TimesNewRoman,Bold" w:hAnsi="Arial" w:cs="Arial"/>
                <w:bCs/>
                <w:iCs/>
                <w:sz w:val="20"/>
                <w:lang w:val="sr-Cyrl-CS"/>
              </w:rPr>
            </w:pPr>
          </w:p>
          <w:p w:rsidR="008F24BB" w:rsidRPr="008F24BB" w:rsidRDefault="008F24BB" w:rsidP="00D22596">
            <w:pPr>
              <w:autoSpaceDE w:val="0"/>
              <w:autoSpaceDN w:val="0"/>
              <w:adjustRightInd w:val="0"/>
              <w:rPr>
                <w:rFonts w:ascii="Arial" w:eastAsia="TimesNewRoman,Bold" w:hAnsi="Arial" w:cs="Arial"/>
                <w:b/>
                <w:bCs/>
                <w:iCs/>
                <w:sz w:val="20"/>
                <w:lang w:val="ru-RU"/>
              </w:rPr>
            </w:pPr>
            <w:r w:rsidRPr="008F24BB">
              <w:rPr>
                <w:rFonts w:ascii="Arial" w:eastAsia="TimesNewRoman,Bold" w:hAnsi="Arial" w:cs="Arial"/>
                <w:b/>
                <w:bCs/>
                <w:iCs/>
                <w:sz w:val="20"/>
                <w:lang w:val="sr-Cyrl-CS"/>
              </w:rPr>
              <w:t xml:space="preserve">1. </w:t>
            </w:r>
            <w:r w:rsidRPr="008F24BB">
              <w:rPr>
                <w:rFonts w:ascii="Arial" w:eastAsia="TimesNewRoman,Bold" w:hAnsi="Arial" w:cs="Arial"/>
                <w:b/>
                <w:bCs/>
                <w:iCs/>
                <w:sz w:val="20"/>
                <w:lang w:val="ru-RU"/>
              </w:rPr>
              <w:t>УСЛОВИ ЗАДУЖИВАЊА</w:t>
            </w:r>
          </w:p>
          <w:p w:rsidR="008F24BB" w:rsidRPr="008F24BB" w:rsidRDefault="008F24BB" w:rsidP="00D22596">
            <w:pPr>
              <w:pStyle w:val="ListParagraph"/>
              <w:widowControl/>
              <w:numPr>
                <w:ilvl w:val="1"/>
                <w:numId w:val="34"/>
              </w:numPr>
              <w:suppressAutoHyphens w:val="0"/>
              <w:autoSpaceDE w:val="0"/>
              <w:autoSpaceDN w:val="0"/>
              <w:adjustRightInd w:val="0"/>
              <w:rPr>
                <w:rFonts w:ascii="Arial" w:eastAsia="TimesNewRoman,Bold" w:hAnsi="Arial" w:cs="Arial"/>
                <w:bCs/>
                <w:iCs/>
                <w:sz w:val="20"/>
                <w:lang w:val="sr-Cyrl-CS"/>
              </w:rPr>
            </w:pPr>
            <w:r w:rsidRPr="008F24BB">
              <w:rPr>
                <w:rFonts w:ascii="Arial" w:eastAsia="TimesNewRoman,Bold" w:hAnsi="Arial" w:cs="Arial"/>
                <w:b/>
                <w:bCs/>
                <w:iCs/>
                <w:sz w:val="20"/>
                <w:lang w:val="ru-RU"/>
              </w:rPr>
              <w:t>Износ кредита</w:t>
            </w:r>
            <w:r w:rsidRPr="008F24BB">
              <w:rPr>
                <w:rFonts w:ascii="Arial" w:eastAsia="TrebuchetMS,Bold" w:hAnsi="Arial" w:cs="Arial"/>
                <w:b/>
                <w:bCs/>
                <w:iCs/>
                <w:sz w:val="20"/>
                <w:lang w:val="ru-RU"/>
              </w:rPr>
              <w:t>:</w:t>
            </w:r>
            <w:r w:rsidRPr="008F24BB">
              <w:rPr>
                <w:rFonts w:ascii="Arial" w:eastAsia="TrebuchetMS,Bold" w:hAnsi="Arial" w:cs="Arial"/>
                <w:bCs/>
                <w:iCs/>
                <w:sz w:val="20"/>
                <w:lang w:val="ru-RU"/>
              </w:rPr>
              <w:t xml:space="preserve"> _______________________</w:t>
            </w:r>
            <w:r w:rsidRPr="008F24BB">
              <w:rPr>
                <w:rFonts w:ascii="Arial" w:eastAsia="TrebuchetMS,Bold" w:hAnsi="Arial" w:cs="Arial"/>
                <w:bCs/>
                <w:iCs/>
                <w:sz w:val="20"/>
                <w:lang w:val="sr-Cyrl-CS"/>
              </w:rPr>
              <w:t>____________________________</w:t>
            </w:r>
            <w:r w:rsidRPr="008F24BB">
              <w:rPr>
                <w:rFonts w:ascii="Arial" w:eastAsia="TimesNewRoman,Bold" w:hAnsi="Arial" w:cs="Arial"/>
                <w:bCs/>
                <w:iCs/>
                <w:sz w:val="20"/>
                <w:lang w:val="sr-Cyrl-CS"/>
              </w:rPr>
              <w:t>д</w:t>
            </w:r>
            <w:r w:rsidRPr="008F24BB">
              <w:rPr>
                <w:rFonts w:ascii="Arial" w:eastAsia="TimesNewRoman,Bold" w:hAnsi="Arial" w:cs="Arial"/>
                <w:bCs/>
                <w:iCs/>
                <w:sz w:val="20"/>
                <w:lang w:val="ru-RU"/>
              </w:rPr>
              <w:t>инара</w:t>
            </w:r>
          </w:p>
          <w:p w:rsidR="008F24BB" w:rsidRPr="008F24BB" w:rsidRDefault="008F24BB" w:rsidP="00D22596">
            <w:pPr>
              <w:autoSpaceDE w:val="0"/>
              <w:autoSpaceDN w:val="0"/>
              <w:adjustRightInd w:val="0"/>
              <w:rPr>
                <w:rFonts w:ascii="Arial" w:eastAsia="TimesNewRoman,Bold" w:hAnsi="Arial" w:cs="Arial"/>
                <w:bCs/>
                <w:iCs/>
                <w:sz w:val="20"/>
                <w:lang w:val="sr-Cyrl-CS"/>
              </w:rPr>
            </w:pPr>
          </w:p>
          <w:p w:rsidR="008F24BB" w:rsidRPr="008F24BB" w:rsidRDefault="008F24BB" w:rsidP="00D22596">
            <w:pPr>
              <w:autoSpaceDE w:val="0"/>
              <w:autoSpaceDN w:val="0"/>
              <w:adjustRightInd w:val="0"/>
              <w:rPr>
                <w:rFonts w:ascii="Arial" w:eastAsia="TrebuchetMS,Bold" w:hAnsi="Arial" w:cs="Arial"/>
                <w:b/>
                <w:bCs/>
                <w:iCs/>
                <w:sz w:val="20"/>
                <w:lang w:val="sr-Cyrl-CS"/>
              </w:rPr>
            </w:pPr>
            <w:r w:rsidRPr="008F24BB">
              <w:rPr>
                <w:rFonts w:ascii="Arial" w:eastAsia="TrebuchetMS,Bold" w:hAnsi="Arial" w:cs="Arial"/>
                <w:b/>
                <w:bCs/>
                <w:iCs/>
                <w:sz w:val="20"/>
                <w:lang w:val="ru-RU"/>
              </w:rPr>
              <w:t>1.</w:t>
            </w:r>
            <w:r w:rsidRPr="008F24BB">
              <w:rPr>
                <w:rFonts w:ascii="Arial" w:eastAsia="TrebuchetMS,Bold" w:hAnsi="Arial" w:cs="Arial"/>
                <w:b/>
                <w:bCs/>
                <w:iCs/>
                <w:sz w:val="20"/>
                <w:lang w:val="sr-Latn-CS"/>
              </w:rPr>
              <w:t>2</w:t>
            </w:r>
            <w:r w:rsidRPr="008F24BB">
              <w:rPr>
                <w:rFonts w:ascii="Arial" w:eastAsia="TrebuchetMS,Bold" w:hAnsi="Arial" w:cs="Arial"/>
                <w:b/>
                <w:bCs/>
                <w:iCs/>
                <w:sz w:val="20"/>
                <w:lang w:val="ru-RU"/>
              </w:rPr>
              <w:t xml:space="preserve">. </w:t>
            </w:r>
            <w:r w:rsidRPr="008F24BB">
              <w:rPr>
                <w:rFonts w:ascii="Arial" w:eastAsia="TimesNewRoman,Bold" w:hAnsi="Arial" w:cs="Arial"/>
                <w:b/>
                <w:bCs/>
                <w:iCs/>
                <w:sz w:val="20"/>
                <w:lang w:val="ru-RU"/>
              </w:rPr>
              <w:t>Номинална каматна стопа</w:t>
            </w:r>
            <w:r w:rsidRPr="008F24BB">
              <w:rPr>
                <w:rFonts w:ascii="Arial" w:eastAsia="TrebuchetMS,Bold" w:hAnsi="Arial" w:cs="Arial"/>
                <w:b/>
                <w:bCs/>
                <w:iCs/>
                <w:sz w:val="20"/>
                <w:lang w:val="ru-RU"/>
              </w:rPr>
              <w:t>:</w:t>
            </w:r>
          </w:p>
          <w:p w:rsidR="008F24BB" w:rsidRPr="008F24BB" w:rsidRDefault="008F24BB" w:rsidP="00D22596">
            <w:pPr>
              <w:autoSpaceDE w:val="0"/>
              <w:autoSpaceDN w:val="0"/>
              <w:adjustRightInd w:val="0"/>
              <w:rPr>
                <w:rFonts w:ascii="Arial" w:eastAsia="TrebuchetMS,Bold" w:hAnsi="Arial" w:cs="Arial"/>
                <w:b/>
                <w:bCs/>
                <w:iCs/>
                <w:sz w:val="20"/>
                <w:lang w:val="sr-Cyrl-CS"/>
              </w:rPr>
            </w:pPr>
          </w:p>
          <w:p w:rsidR="008F24BB" w:rsidRPr="00B22716" w:rsidRDefault="008F24BB" w:rsidP="00D22596">
            <w:pPr>
              <w:autoSpaceDE w:val="0"/>
              <w:autoSpaceDN w:val="0"/>
              <w:adjustRightInd w:val="0"/>
              <w:rPr>
                <w:rFonts w:ascii="Arial" w:eastAsia="TrebuchetMS,Bold" w:hAnsi="Arial" w:cs="Arial"/>
                <w:bCs/>
                <w:iCs/>
                <w:color w:val="C0504D" w:themeColor="accent2"/>
                <w:sz w:val="20"/>
                <w:lang w:val="sr-Cyrl-CS"/>
              </w:rPr>
            </w:pPr>
            <w:r w:rsidRPr="008F24BB">
              <w:rPr>
                <w:rFonts w:ascii="Arial" w:eastAsia="TimesNewRoman" w:hAnsi="Arial" w:cs="Arial"/>
                <w:bCs/>
                <w:iCs/>
                <w:sz w:val="20"/>
                <w:lang w:val="sr-Cyrl-CS"/>
              </w:rPr>
              <w:t xml:space="preserve">       </w:t>
            </w:r>
            <w:r w:rsidRPr="008F24BB">
              <w:rPr>
                <w:rFonts w:ascii="Arial" w:eastAsia="TimesNewRoman" w:hAnsi="Arial" w:cs="Arial"/>
                <w:bCs/>
                <w:iCs/>
                <w:sz w:val="20"/>
                <w:lang w:val="ru-RU"/>
              </w:rPr>
              <w:t>а. у</w:t>
            </w:r>
            <w:r w:rsidRPr="008F24BB">
              <w:rPr>
                <w:rFonts w:ascii="Arial" w:eastAsia="TrebuchetMS,Bold" w:hAnsi="Arial" w:cs="Arial"/>
                <w:bCs/>
                <w:iCs/>
                <w:sz w:val="20"/>
                <w:lang w:val="ru-RU"/>
              </w:rPr>
              <w:t xml:space="preserve">% </w:t>
            </w:r>
            <w:r w:rsidRPr="008F24BB">
              <w:rPr>
                <w:rFonts w:ascii="Arial" w:eastAsia="TrebuchetMS,Bold" w:hAnsi="Arial" w:cs="Arial"/>
                <w:bCs/>
                <w:iCs/>
                <w:sz w:val="20"/>
                <w:lang w:val="sr-Cyrl-CS"/>
              </w:rPr>
              <w:t xml:space="preserve"> Номинална каматна стопа на годишњем нивоу утврђ</w:t>
            </w:r>
            <w:r w:rsidR="00A027D8">
              <w:rPr>
                <w:rFonts w:ascii="Arial" w:eastAsia="TrebuchetMS,Bold" w:hAnsi="Arial" w:cs="Arial"/>
                <w:bCs/>
                <w:iCs/>
                <w:sz w:val="20"/>
                <w:lang w:val="sr-Cyrl-CS"/>
              </w:rPr>
              <w:t xml:space="preserve">ује се као збир Белибор стопе (тромесечни </w:t>
            </w:r>
            <w:r w:rsidRPr="008F24BB">
              <w:rPr>
                <w:rFonts w:ascii="Arial" w:eastAsia="TrebuchetMS,Bold" w:hAnsi="Arial" w:cs="Arial"/>
                <w:bCs/>
                <w:iCs/>
                <w:sz w:val="20"/>
                <w:lang w:val="sr-Cyrl-CS"/>
              </w:rPr>
              <w:t>белибор на дан објављивања јавног позива, односно</w:t>
            </w:r>
            <w:r w:rsidR="002D4FB6">
              <w:rPr>
                <w:rFonts w:ascii="Arial" w:eastAsia="TrebuchetMS,Bold" w:hAnsi="Arial" w:cs="Arial"/>
                <w:bCs/>
                <w:iCs/>
                <w:color w:val="C0504D" w:themeColor="accent2"/>
                <w:sz w:val="20"/>
                <w:lang w:val="sr-Cyrl-CS"/>
              </w:rPr>
              <w:t xml:space="preserve"> </w:t>
            </w:r>
            <w:r w:rsidR="00AB6948">
              <w:rPr>
                <w:rFonts w:ascii="Arial" w:eastAsia="TrebuchetMS,Bold" w:hAnsi="Arial" w:cs="Arial"/>
                <w:bCs/>
                <w:iCs/>
                <w:sz w:val="20"/>
              </w:rPr>
              <w:t>29</w:t>
            </w:r>
            <w:r w:rsidR="002D4FB6" w:rsidRPr="002D4FB6">
              <w:rPr>
                <w:rFonts w:ascii="Arial" w:eastAsia="TrebuchetMS,Bold" w:hAnsi="Arial" w:cs="Arial"/>
                <w:bCs/>
                <w:iCs/>
                <w:sz w:val="20"/>
                <w:lang w:val="sr-Cyrl-CS"/>
              </w:rPr>
              <w:t>.10.2013.</w:t>
            </w:r>
            <w:r w:rsidRPr="002D4FB6">
              <w:rPr>
                <w:rFonts w:ascii="Arial" w:eastAsia="TrebuchetMS,Bold" w:hAnsi="Arial" w:cs="Arial"/>
                <w:bCs/>
                <w:iCs/>
                <w:sz w:val="20"/>
                <w:lang w:val="sr-Cyrl-CS"/>
              </w:rPr>
              <w:t>) и марже коју</w:t>
            </w:r>
            <w:r w:rsidRPr="00B22716">
              <w:rPr>
                <w:rFonts w:ascii="Arial" w:eastAsia="TrebuchetMS,Bold" w:hAnsi="Arial" w:cs="Arial"/>
                <w:bCs/>
                <w:iCs/>
                <w:sz w:val="20"/>
                <w:lang w:val="sr-Cyrl-CS"/>
              </w:rPr>
              <w:t xml:space="preserve"> одреди понуђач. ____</w:t>
            </w:r>
            <w:r w:rsidRPr="00B22716">
              <w:rPr>
                <w:rFonts w:ascii="Arial" w:eastAsia="TrebuchetMS,Bold" w:hAnsi="Arial" w:cs="Arial"/>
                <w:bCs/>
                <w:iCs/>
                <w:sz w:val="20"/>
                <w:lang w:val="ru-RU"/>
              </w:rPr>
              <w:t>_____________________________%</w:t>
            </w:r>
          </w:p>
          <w:p w:rsidR="008F24BB" w:rsidRPr="008F24BB" w:rsidRDefault="008F24BB" w:rsidP="00D22596">
            <w:pPr>
              <w:autoSpaceDE w:val="0"/>
              <w:autoSpaceDN w:val="0"/>
              <w:adjustRightInd w:val="0"/>
              <w:rPr>
                <w:rFonts w:ascii="Arial" w:eastAsia="TrebuchetMS,Bold" w:hAnsi="Arial" w:cs="Arial"/>
                <w:bCs/>
                <w:iCs/>
                <w:sz w:val="20"/>
                <w:lang w:val="sr-Cyrl-CS"/>
              </w:rPr>
            </w:pPr>
          </w:p>
          <w:p w:rsidR="008F24BB" w:rsidRPr="008F24BB" w:rsidRDefault="008F24BB" w:rsidP="00D22596">
            <w:pPr>
              <w:autoSpaceDE w:val="0"/>
              <w:autoSpaceDN w:val="0"/>
              <w:adjustRightInd w:val="0"/>
              <w:rPr>
                <w:rFonts w:ascii="Arial" w:eastAsia="TrebuchetMS,Bold" w:hAnsi="Arial" w:cs="Arial"/>
                <w:b/>
                <w:bCs/>
                <w:iCs/>
                <w:sz w:val="20"/>
                <w:lang w:val="sr-Cyrl-CS"/>
              </w:rPr>
            </w:pPr>
            <w:r w:rsidRPr="008F24BB">
              <w:rPr>
                <w:rFonts w:ascii="Arial" w:eastAsia="TrebuchetMS,Bold" w:hAnsi="Arial" w:cs="Arial"/>
                <w:b/>
                <w:bCs/>
                <w:iCs/>
                <w:sz w:val="20"/>
                <w:lang w:val="ru-RU"/>
              </w:rPr>
              <w:t xml:space="preserve">1.3. </w:t>
            </w:r>
            <w:r w:rsidRPr="008F24BB">
              <w:rPr>
                <w:rFonts w:ascii="Arial" w:eastAsia="TimesNewRoman,Bold" w:hAnsi="Arial" w:cs="Arial"/>
                <w:b/>
                <w:bCs/>
                <w:iCs/>
                <w:sz w:val="20"/>
                <w:lang w:val="ru-RU"/>
              </w:rPr>
              <w:t xml:space="preserve">Трошкови кредита </w:t>
            </w:r>
            <w:r w:rsidRPr="008F24BB">
              <w:rPr>
                <w:rFonts w:ascii="Arial" w:eastAsia="TrebuchetMS,Bold" w:hAnsi="Arial" w:cs="Arial"/>
                <w:b/>
                <w:bCs/>
                <w:iCs/>
                <w:sz w:val="20"/>
                <w:lang w:val="ru-RU"/>
              </w:rPr>
              <w:t>(</w:t>
            </w:r>
            <w:r w:rsidRPr="008F24BB">
              <w:rPr>
                <w:rFonts w:ascii="Arial" w:eastAsia="TimesNewRoman" w:hAnsi="Arial" w:cs="Arial"/>
                <w:b/>
                <w:bCs/>
                <w:iCs/>
                <w:sz w:val="20"/>
                <w:lang w:val="ru-RU"/>
              </w:rPr>
              <w:t xml:space="preserve">провизије </w:t>
            </w:r>
            <w:r w:rsidRPr="008F24BB">
              <w:rPr>
                <w:rFonts w:ascii="Arial" w:eastAsia="TrebuchetMS,Bold" w:hAnsi="Arial" w:cs="Arial"/>
                <w:b/>
                <w:bCs/>
                <w:iCs/>
                <w:sz w:val="20"/>
                <w:lang w:val="ru-RU"/>
              </w:rPr>
              <w:t xml:space="preserve">/ </w:t>
            </w:r>
            <w:r w:rsidRPr="008F24BB">
              <w:rPr>
                <w:rFonts w:ascii="Arial" w:eastAsia="TimesNewRoman" w:hAnsi="Arial" w:cs="Arial"/>
                <w:b/>
                <w:bCs/>
                <w:iCs/>
                <w:sz w:val="20"/>
                <w:lang w:val="ru-RU"/>
              </w:rPr>
              <w:t>накнаде</w:t>
            </w:r>
            <w:r w:rsidRPr="008F24BB">
              <w:rPr>
                <w:rFonts w:ascii="Arial" w:eastAsia="TrebuchetMS,Bold" w:hAnsi="Arial" w:cs="Arial"/>
                <w:b/>
                <w:bCs/>
                <w:iCs/>
                <w:sz w:val="20"/>
                <w:lang w:val="ru-RU"/>
              </w:rPr>
              <w:t>):</w:t>
            </w:r>
          </w:p>
          <w:p w:rsidR="008F24BB" w:rsidRPr="008F24BB" w:rsidRDefault="008F24BB" w:rsidP="00D22596">
            <w:pPr>
              <w:autoSpaceDE w:val="0"/>
              <w:autoSpaceDN w:val="0"/>
              <w:adjustRightInd w:val="0"/>
              <w:rPr>
                <w:rFonts w:ascii="Arial" w:eastAsia="TrebuchetMS,Bold" w:hAnsi="Arial" w:cs="Arial"/>
                <w:b/>
                <w:bCs/>
                <w:iCs/>
                <w:sz w:val="20"/>
                <w:lang w:val="sr-Cyrl-CS"/>
              </w:rPr>
            </w:pPr>
          </w:p>
          <w:p w:rsidR="008F24BB" w:rsidRPr="008F24BB" w:rsidRDefault="008F24BB" w:rsidP="00D22596">
            <w:pPr>
              <w:autoSpaceDE w:val="0"/>
              <w:autoSpaceDN w:val="0"/>
              <w:adjustRightInd w:val="0"/>
              <w:rPr>
                <w:rFonts w:ascii="Arial" w:eastAsia="TrebuchetMS,Bold" w:hAnsi="Arial" w:cs="Arial"/>
                <w:bCs/>
                <w:iCs/>
                <w:sz w:val="20"/>
                <w:lang w:val="sr-Cyrl-CS"/>
              </w:rPr>
            </w:pPr>
            <w:r w:rsidRPr="008F24BB">
              <w:rPr>
                <w:rFonts w:ascii="Arial" w:eastAsia="TimesNewRoman" w:hAnsi="Arial" w:cs="Arial"/>
                <w:bCs/>
                <w:iCs/>
                <w:sz w:val="20"/>
                <w:lang w:val="sr-Cyrl-CS"/>
              </w:rPr>
              <w:t xml:space="preserve">         </w:t>
            </w:r>
            <w:r w:rsidRPr="008F24BB">
              <w:rPr>
                <w:rFonts w:ascii="Arial" w:eastAsia="TimesNewRoman" w:hAnsi="Arial" w:cs="Arial"/>
                <w:bCs/>
                <w:iCs/>
                <w:sz w:val="20"/>
                <w:lang w:val="ru-RU"/>
              </w:rPr>
              <w:t xml:space="preserve">а. </w:t>
            </w:r>
            <w:r w:rsidRPr="008F24BB">
              <w:rPr>
                <w:rFonts w:ascii="Arial" w:eastAsia="TrebuchetMS,Bold" w:hAnsi="Arial" w:cs="Arial"/>
                <w:bCs/>
                <w:iCs/>
                <w:sz w:val="20"/>
                <w:lang w:val="ru-RU"/>
              </w:rPr>
              <w:t>__________________________________________</w:t>
            </w:r>
            <w:r w:rsidRPr="008F24BB">
              <w:rPr>
                <w:rFonts w:ascii="Arial" w:eastAsia="TimesNewRoman" w:hAnsi="Arial" w:cs="Arial"/>
                <w:bCs/>
                <w:iCs/>
                <w:sz w:val="20"/>
                <w:lang w:val="ru-RU"/>
              </w:rPr>
              <w:t>висина</w:t>
            </w:r>
            <w:r w:rsidRPr="008F24BB">
              <w:rPr>
                <w:rFonts w:ascii="Arial" w:eastAsia="TrebuchetMS,Bold" w:hAnsi="Arial" w:cs="Arial"/>
                <w:bCs/>
                <w:iCs/>
                <w:sz w:val="20"/>
                <w:lang w:val="ru-RU"/>
              </w:rPr>
              <w:t>___________________</w:t>
            </w:r>
          </w:p>
          <w:p w:rsidR="008F24BB" w:rsidRPr="008F24BB" w:rsidRDefault="008F24BB" w:rsidP="00D22596">
            <w:pPr>
              <w:autoSpaceDE w:val="0"/>
              <w:autoSpaceDN w:val="0"/>
              <w:adjustRightInd w:val="0"/>
              <w:rPr>
                <w:rFonts w:ascii="Arial" w:eastAsia="TrebuchetMS,Bold" w:hAnsi="Arial" w:cs="Arial"/>
                <w:bCs/>
                <w:iCs/>
                <w:sz w:val="20"/>
                <w:lang w:val="sr-Cyrl-CS"/>
              </w:rPr>
            </w:pPr>
          </w:p>
          <w:p w:rsidR="008F24BB" w:rsidRPr="008F24BB" w:rsidRDefault="008F24BB" w:rsidP="00D22596">
            <w:pPr>
              <w:autoSpaceDE w:val="0"/>
              <w:autoSpaceDN w:val="0"/>
              <w:adjustRightInd w:val="0"/>
              <w:rPr>
                <w:rFonts w:ascii="Arial" w:eastAsia="TrebuchetMS,Bold" w:hAnsi="Arial" w:cs="Arial"/>
                <w:bCs/>
                <w:iCs/>
                <w:sz w:val="20"/>
                <w:lang w:val="sr-Cyrl-CS"/>
              </w:rPr>
            </w:pPr>
            <w:r w:rsidRPr="008F24BB">
              <w:rPr>
                <w:rFonts w:ascii="Arial" w:eastAsia="TimesNewRoman" w:hAnsi="Arial" w:cs="Arial"/>
                <w:bCs/>
                <w:iCs/>
                <w:sz w:val="20"/>
                <w:lang w:val="sr-Cyrl-CS"/>
              </w:rPr>
              <w:t xml:space="preserve">         б. </w:t>
            </w:r>
            <w:r w:rsidRPr="008F24BB">
              <w:rPr>
                <w:rFonts w:ascii="Arial" w:eastAsia="TrebuchetMS,Bold" w:hAnsi="Arial" w:cs="Arial"/>
                <w:bCs/>
                <w:iCs/>
                <w:sz w:val="20"/>
                <w:lang w:val="sr-Cyrl-CS"/>
              </w:rPr>
              <w:t>__________________________________________</w:t>
            </w:r>
            <w:r w:rsidRPr="008F24BB">
              <w:rPr>
                <w:rFonts w:ascii="Arial" w:eastAsia="TimesNewRoman" w:hAnsi="Arial" w:cs="Arial"/>
                <w:bCs/>
                <w:iCs/>
                <w:sz w:val="20"/>
                <w:lang w:val="sr-Cyrl-CS"/>
              </w:rPr>
              <w:t>висина</w:t>
            </w:r>
            <w:r w:rsidRPr="008F24BB">
              <w:rPr>
                <w:rFonts w:ascii="Arial" w:eastAsia="TrebuchetMS,Bold" w:hAnsi="Arial" w:cs="Arial"/>
                <w:bCs/>
                <w:iCs/>
                <w:sz w:val="20"/>
                <w:lang w:val="sr-Cyrl-CS"/>
              </w:rPr>
              <w:t>___________________</w:t>
            </w:r>
          </w:p>
          <w:p w:rsidR="008F24BB" w:rsidRPr="008F24BB" w:rsidRDefault="008F24BB" w:rsidP="00D22596">
            <w:pPr>
              <w:autoSpaceDE w:val="0"/>
              <w:autoSpaceDN w:val="0"/>
              <w:adjustRightInd w:val="0"/>
              <w:rPr>
                <w:rFonts w:ascii="Arial" w:eastAsia="TrebuchetMS,Bold" w:hAnsi="Arial" w:cs="Arial"/>
                <w:bCs/>
                <w:iCs/>
                <w:sz w:val="20"/>
                <w:lang w:val="sr-Cyrl-CS"/>
              </w:rPr>
            </w:pPr>
          </w:p>
          <w:p w:rsidR="008F24BB" w:rsidRPr="008F24BB" w:rsidRDefault="008F24BB" w:rsidP="00D22596">
            <w:pPr>
              <w:autoSpaceDE w:val="0"/>
              <w:autoSpaceDN w:val="0"/>
              <w:adjustRightInd w:val="0"/>
              <w:rPr>
                <w:rFonts w:ascii="Arial" w:eastAsia="TrebuchetMS,Bold" w:hAnsi="Arial" w:cs="Arial"/>
                <w:bCs/>
                <w:iCs/>
                <w:sz w:val="20"/>
                <w:lang w:val="sr-Cyrl-CS"/>
              </w:rPr>
            </w:pPr>
            <w:r w:rsidRPr="008F24BB">
              <w:rPr>
                <w:rFonts w:ascii="Arial" w:eastAsia="TimesNewRoman" w:hAnsi="Arial" w:cs="Arial"/>
                <w:bCs/>
                <w:iCs/>
                <w:sz w:val="20"/>
                <w:lang w:val="sr-Cyrl-CS"/>
              </w:rPr>
              <w:t xml:space="preserve">         в. </w:t>
            </w:r>
            <w:r w:rsidRPr="008F24BB">
              <w:rPr>
                <w:rFonts w:ascii="Arial" w:eastAsia="TrebuchetMS,Bold" w:hAnsi="Arial" w:cs="Arial"/>
                <w:bCs/>
                <w:iCs/>
                <w:sz w:val="20"/>
                <w:lang w:val="sr-Cyrl-CS"/>
              </w:rPr>
              <w:t>__________________________________________</w:t>
            </w:r>
            <w:r w:rsidRPr="008F24BB">
              <w:rPr>
                <w:rFonts w:ascii="Arial" w:eastAsia="TimesNewRoman" w:hAnsi="Arial" w:cs="Arial"/>
                <w:bCs/>
                <w:iCs/>
                <w:sz w:val="20"/>
                <w:lang w:val="sr-Cyrl-CS"/>
              </w:rPr>
              <w:t>висина</w:t>
            </w:r>
            <w:r w:rsidRPr="008F24BB">
              <w:rPr>
                <w:rFonts w:ascii="Arial" w:eastAsia="TrebuchetMS,Bold" w:hAnsi="Arial" w:cs="Arial"/>
                <w:bCs/>
                <w:iCs/>
                <w:sz w:val="20"/>
                <w:lang w:val="sr-Cyrl-CS"/>
              </w:rPr>
              <w:t>__________________</w:t>
            </w:r>
          </w:p>
          <w:p w:rsidR="008F24BB" w:rsidRPr="008F24BB" w:rsidRDefault="008F24BB" w:rsidP="00D22596">
            <w:pPr>
              <w:autoSpaceDE w:val="0"/>
              <w:autoSpaceDN w:val="0"/>
              <w:adjustRightInd w:val="0"/>
              <w:rPr>
                <w:rFonts w:ascii="Arial" w:eastAsia="TimesNewRoman,Bold" w:hAnsi="Arial" w:cs="Arial"/>
                <w:b/>
                <w:bCs/>
                <w:iCs/>
                <w:sz w:val="20"/>
                <w:lang w:val="sr-Cyrl-CS"/>
              </w:rPr>
            </w:pPr>
          </w:p>
          <w:p w:rsidR="008F24BB" w:rsidRPr="008F24BB" w:rsidRDefault="008F24BB" w:rsidP="00D22596">
            <w:pPr>
              <w:autoSpaceDE w:val="0"/>
              <w:autoSpaceDN w:val="0"/>
              <w:adjustRightInd w:val="0"/>
              <w:rPr>
                <w:rFonts w:ascii="Arial" w:eastAsia="TimesNewRoman,Bold" w:hAnsi="Arial" w:cs="Arial"/>
                <w:bCs/>
                <w:iCs/>
                <w:sz w:val="20"/>
                <w:lang w:val="sr-Cyrl-CS"/>
              </w:rPr>
            </w:pPr>
            <w:r w:rsidRPr="008F24BB">
              <w:rPr>
                <w:rFonts w:ascii="Arial" w:eastAsia="TimesNewRoman,Bold" w:hAnsi="Arial" w:cs="Arial"/>
                <w:b/>
                <w:bCs/>
                <w:iCs/>
                <w:sz w:val="20"/>
                <w:lang w:val="sr-Cyrl-CS"/>
              </w:rPr>
              <w:t>1.4.Ефективна каматна стопа</w:t>
            </w:r>
            <w:r w:rsidRPr="008F24BB">
              <w:rPr>
                <w:rFonts w:ascii="Arial" w:eastAsia="TrebuchetMS,Bold" w:hAnsi="Arial" w:cs="Arial"/>
                <w:bCs/>
                <w:iCs/>
                <w:sz w:val="20"/>
                <w:lang w:val="sr-Cyrl-CS"/>
              </w:rPr>
              <w:t xml:space="preserve">: ___________________% </w:t>
            </w:r>
            <w:r w:rsidRPr="008F24BB">
              <w:rPr>
                <w:rFonts w:ascii="Arial" w:eastAsia="TimesNewRoman,Bold" w:hAnsi="Arial" w:cs="Arial"/>
                <w:bCs/>
                <w:iCs/>
                <w:sz w:val="20"/>
                <w:lang w:val="sr-Cyrl-CS"/>
              </w:rPr>
              <w:t>годишње</w:t>
            </w:r>
          </w:p>
          <w:p w:rsidR="008F24BB" w:rsidRPr="008F24BB" w:rsidRDefault="008F24BB" w:rsidP="00D22596">
            <w:pPr>
              <w:autoSpaceDE w:val="0"/>
              <w:autoSpaceDN w:val="0"/>
              <w:adjustRightInd w:val="0"/>
              <w:rPr>
                <w:rFonts w:ascii="Arial" w:eastAsia="TimesNewRoman,Bold" w:hAnsi="Arial" w:cs="Arial"/>
                <w:b/>
                <w:bCs/>
                <w:iCs/>
                <w:sz w:val="20"/>
                <w:lang w:val="sr-Cyrl-CS"/>
              </w:rPr>
            </w:pPr>
          </w:p>
          <w:p w:rsidR="008F24BB" w:rsidRPr="008F24BB" w:rsidRDefault="008F24BB" w:rsidP="00D22596">
            <w:pPr>
              <w:autoSpaceDE w:val="0"/>
              <w:autoSpaceDN w:val="0"/>
              <w:adjustRightInd w:val="0"/>
              <w:rPr>
                <w:rFonts w:ascii="Arial" w:eastAsia="TimesNewRoman,Bold" w:hAnsi="Arial" w:cs="Arial"/>
                <w:bCs/>
                <w:iCs/>
                <w:sz w:val="20"/>
                <w:lang w:val="sr-Cyrl-CS"/>
              </w:rPr>
            </w:pPr>
            <w:r w:rsidRPr="008F24BB">
              <w:rPr>
                <w:rFonts w:ascii="Arial" w:eastAsia="TimesNewRoman,Bold" w:hAnsi="Arial" w:cs="Arial"/>
                <w:b/>
                <w:bCs/>
                <w:iCs/>
                <w:sz w:val="20"/>
                <w:lang w:val="sr-Cyrl-CS"/>
              </w:rPr>
              <w:t>1.5.Цена кредита</w:t>
            </w:r>
            <w:r w:rsidRPr="008F24BB">
              <w:rPr>
                <w:rFonts w:ascii="Arial" w:eastAsia="TimesNewRoman,Bold" w:hAnsi="Arial" w:cs="Arial"/>
                <w:bCs/>
                <w:iCs/>
                <w:sz w:val="20"/>
                <w:lang w:val="sr-Cyrl-CS"/>
              </w:rPr>
              <w:t xml:space="preserve"> ___________________динара</w:t>
            </w:r>
          </w:p>
          <w:p w:rsidR="008F24BB" w:rsidRPr="008F24BB" w:rsidRDefault="008F24BB" w:rsidP="00D22596">
            <w:pPr>
              <w:autoSpaceDE w:val="0"/>
              <w:autoSpaceDN w:val="0"/>
              <w:adjustRightInd w:val="0"/>
              <w:rPr>
                <w:rFonts w:ascii="Arial" w:eastAsia="TimesNewRoman,Bold" w:hAnsi="Arial" w:cs="Arial"/>
                <w:bCs/>
                <w:iCs/>
                <w:sz w:val="20"/>
                <w:lang w:val="sr-Cyrl-CS"/>
              </w:rPr>
            </w:pPr>
            <w:r w:rsidRPr="008F24BB">
              <w:rPr>
                <w:rFonts w:ascii="Arial" w:eastAsia="TimesNewRoman,Bold" w:hAnsi="Arial" w:cs="Arial"/>
                <w:bCs/>
                <w:iCs/>
                <w:sz w:val="20"/>
                <w:lang w:val="sr-Cyrl-CS"/>
              </w:rPr>
              <w:t xml:space="preserve"> (номинална камата + остали трошкови кредита)</w:t>
            </w:r>
          </w:p>
          <w:p w:rsidR="008F24BB" w:rsidRPr="008F24BB" w:rsidRDefault="008F24BB" w:rsidP="00D22596">
            <w:pPr>
              <w:autoSpaceDE w:val="0"/>
              <w:autoSpaceDN w:val="0"/>
              <w:adjustRightInd w:val="0"/>
              <w:rPr>
                <w:rFonts w:ascii="Arial" w:eastAsia="TimesNewRoman,Bold" w:hAnsi="Arial" w:cs="Arial"/>
                <w:bCs/>
                <w:iCs/>
                <w:sz w:val="20"/>
                <w:lang w:val="sr-Cyrl-CS"/>
              </w:rPr>
            </w:pPr>
          </w:p>
          <w:p w:rsidR="008F24BB" w:rsidRPr="008F24BB" w:rsidRDefault="008F24BB" w:rsidP="00D22596">
            <w:pPr>
              <w:autoSpaceDE w:val="0"/>
              <w:autoSpaceDN w:val="0"/>
              <w:adjustRightInd w:val="0"/>
              <w:rPr>
                <w:rFonts w:ascii="Arial" w:eastAsia="TimesNewRoman,Bold" w:hAnsi="Arial" w:cs="Arial"/>
                <w:b/>
                <w:bCs/>
                <w:iCs/>
                <w:sz w:val="20"/>
                <w:lang w:val="ru-RU"/>
              </w:rPr>
            </w:pPr>
            <w:r w:rsidRPr="008F24BB">
              <w:rPr>
                <w:rFonts w:ascii="Arial" w:eastAsia="TrebuchetMS,Bold" w:hAnsi="Arial" w:cs="Arial"/>
                <w:b/>
                <w:bCs/>
                <w:iCs/>
                <w:sz w:val="20"/>
                <w:lang w:val="ru-RU"/>
              </w:rPr>
              <w:t>1.6.</w:t>
            </w:r>
            <w:r w:rsidRPr="008F24BB">
              <w:rPr>
                <w:rFonts w:ascii="Arial" w:eastAsia="TimesNewRoman,Bold" w:hAnsi="Arial" w:cs="Arial"/>
                <w:b/>
                <w:bCs/>
                <w:iCs/>
                <w:sz w:val="20"/>
                <w:lang w:val="ru-RU"/>
              </w:rPr>
              <w:t>Укупан износ набавке кредита</w:t>
            </w:r>
          </w:p>
          <w:p w:rsidR="008F24BB" w:rsidRPr="008F24BB" w:rsidRDefault="008F24BB" w:rsidP="00D22596">
            <w:pPr>
              <w:autoSpaceDE w:val="0"/>
              <w:autoSpaceDN w:val="0"/>
              <w:adjustRightInd w:val="0"/>
              <w:rPr>
                <w:rFonts w:ascii="Arial" w:eastAsia="TimesNewRoman,Bold" w:hAnsi="Arial" w:cs="Arial"/>
                <w:bCs/>
                <w:iCs/>
                <w:sz w:val="20"/>
                <w:lang w:val="ru-RU"/>
              </w:rPr>
            </w:pPr>
            <w:r w:rsidRPr="008F24BB">
              <w:rPr>
                <w:rFonts w:ascii="Arial" w:eastAsia="TrebuchetMS,Bold" w:hAnsi="Arial" w:cs="Arial"/>
                <w:bCs/>
                <w:iCs/>
                <w:sz w:val="20"/>
                <w:lang w:val="sr-Cyrl-CS"/>
              </w:rPr>
              <w:t xml:space="preserve">      </w:t>
            </w:r>
            <w:r w:rsidRPr="008F24BB">
              <w:rPr>
                <w:rFonts w:ascii="Arial" w:eastAsia="TrebuchetMS,Bold" w:hAnsi="Arial" w:cs="Arial"/>
                <w:bCs/>
                <w:iCs/>
                <w:sz w:val="20"/>
                <w:lang w:val="ru-RU"/>
              </w:rPr>
              <w:t>(</w:t>
            </w:r>
            <w:r w:rsidRPr="008F24BB">
              <w:rPr>
                <w:rFonts w:ascii="Arial" w:eastAsia="TimesNewRoman" w:hAnsi="Arial" w:cs="Arial"/>
                <w:bCs/>
                <w:iCs/>
                <w:sz w:val="20"/>
                <w:lang w:val="ru-RU"/>
              </w:rPr>
              <w:t>главница</w:t>
            </w:r>
            <w:r w:rsidRPr="008F24BB">
              <w:rPr>
                <w:rFonts w:ascii="Arial" w:eastAsia="TrebuchetMS,Bold" w:hAnsi="Arial" w:cs="Arial"/>
                <w:bCs/>
                <w:iCs/>
                <w:sz w:val="20"/>
                <w:lang w:val="ru-RU"/>
              </w:rPr>
              <w:t>+</w:t>
            </w:r>
            <w:r w:rsidRPr="008F24BB">
              <w:rPr>
                <w:rFonts w:ascii="Arial" w:eastAsia="TimesNewRoman" w:hAnsi="Arial" w:cs="Arial"/>
                <w:bCs/>
                <w:iCs/>
                <w:sz w:val="20"/>
                <w:lang w:val="ru-RU"/>
              </w:rPr>
              <w:t>камата</w:t>
            </w:r>
            <w:r w:rsidRPr="008F24BB">
              <w:rPr>
                <w:rFonts w:ascii="Arial" w:eastAsia="TrebuchetMS,Bold" w:hAnsi="Arial" w:cs="Arial"/>
                <w:bCs/>
                <w:iCs/>
                <w:sz w:val="20"/>
                <w:lang w:val="ru-RU"/>
              </w:rPr>
              <w:t>+</w:t>
            </w:r>
            <w:r w:rsidRPr="008F24BB">
              <w:rPr>
                <w:rFonts w:ascii="Arial" w:eastAsia="TimesNewRoman" w:hAnsi="Arial" w:cs="Arial"/>
                <w:bCs/>
                <w:iCs/>
                <w:sz w:val="20"/>
                <w:lang w:val="ru-RU"/>
              </w:rPr>
              <w:t>трошкови</w:t>
            </w:r>
            <w:r w:rsidRPr="008F24BB">
              <w:rPr>
                <w:rFonts w:ascii="Arial" w:eastAsia="TrebuchetMS,Bold" w:hAnsi="Arial" w:cs="Arial"/>
                <w:bCs/>
                <w:iCs/>
                <w:sz w:val="20"/>
                <w:lang w:val="ru-RU"/>
              </w:rPr>
              <w:t>): _______________________</w:t>
            </w:r>
            <w:r w:rsidRPr="008F24BB">
              <w:rPr>
                <w:rFonts w:ascii="Arial" w:eastAsia="TimesNewRoman,Bold" w:hAnsi="Arial" w:cs="Arial"/>
                <w:bCs/>
                <w:iCs/>
                <w:sz w:val="20"/>
                <w:lang w:val="ru-RU"/>
              </w:rPr>
              <w:t>динара</w:t>
            </w:r>
          </w:p>
          <w:p w:rsidR="008F24BB" w:rsidRPr="008F24BB" w:rsidRDefault="008F24BB" w:rsidP="00D22596">
            <w:pPr>
              <w:autoSpaceDE w:val="0"/>
              <w:autoSpaceDN w:val="0"/>
              <w:adjustRightInd w:val="0"/>
              <w:rPr>
                <w:rFonts w:ascii="Arial" w:eastAsia="TimesNewRoman,Bold" w:hAnsi="Arial" w:cs="Arial"/>
                <w:bCs/>
                <w:iCs/>
                <w:sz w:val="20"/>
                <w:lang w:val="sr-Cyrl-CS"/>
              </w:rPr>
            </w:pPr>
          </w:p>
          <w:p w:rsidR="008F24BB" w:rsidRPr="008F24BB" w:rsidRDefault="008F24BB" w:rsidP="00D22596">
            <w:pPr>
              <w:autoSpaceDE w:val="0"/>
              <w:autoSpaceDN w:val="0"/>
              <w:adjustRightInd w:val="0"/>
              <w:rPr>
                <w:rFonts w:ascii="Arial" w:eastAsia="TimesNewRoman,Bold" w:hAnsi="Arial" w:cs="Arial"/>
                <w:b/>
                <w:bCs/>
                <w:iCs/>
                <w:sz w:val="20"/>
                <w:lang w:val="sr-Cyrl-CS"/>
              </w:rPr>
            </w:pPr>
            <w:r w:rsidRPr="008F24BB">
              <w:rPr>
                <w:rFonts w:ascii="Arial" w:eastAsia="TimesNewRoman,Bold" w:hAnsi="Arial" w:cs="Arial"/>
                <w:b/>
                <w:bCs/>
                <w:iCs/>
                <w:sz w:val="20"/>
                <w:lang w:val="sr-Cyrl-CS"/>
              </w:rPr>
              <w:t xml:space="preserve">1.7. Кредит се користи </w:t>
            </w:r>
            <w:r w:rsidRPr="008F24BB">
              <w:rPr>
                <w:rFonts w:ascii="Arial" w:eastAsia="TimesNewRoman,Bold" w:hAnsi="Arial" w:cs="Arial"/>
                <w:bCs/>
                <w:iCs/>
                <w:sz w:val="20"/>
                <w:lang w:val="sr-Cyrl-CS"/>
              </w:rPr>
              <w:t>одмах по потписивању уговора.</w:t>
            </w:r>
            <w:r w:rsidRPr="008F24BB">
              <w:rPr>
                <w:rFonts w:ascii="Arial" w:eastAsia="TimesNewRoman,Bold" w:hAnsi="Arial" w:cs="Arial"/>
                <w:b/>
                <w:bCs/>
                <w:iCs/>
                <w:sz w:val="20"/>
                <w:lang w:val="sr-Cyrl-CS"/>
              </w:rPr>
              <w:t xml:space="preserve"> </w:t>
            </w:r>
          </w:p>
          <w:p w:rsidR="008F24BB" w:rsidRPr="008F24BB" w:rsidRDefault="008F24BB" w:rsidP="00D22596">
            <w:pPr>
              <w:autoSpaceDE w:val="0"/>
              <w:autoSpaceDN w:val="0"/>
              <w:adjustRightInd w:val="0"/>
              <w:rPr>
                <w:rFonts w:ascii="Arial" w:eastAsia="TimesNewRoman,Bold" w:hAnsi="Arial" w:cs="Arial"/>
                <w:b/>
                <w:bCs/>
                <w:iCs/>
                <w:sz w:val="20"/>
                <w:lang w:val="sr-Cyrl-CS"/>
              </w:rPr>
            </w:pPr>
          </w:p>
          <w:p w:rsidR="008F24BB" w:rsidRPr="008F24BB" w:rsidRDefault="008F24BB" w:rsidP="00D22596">
            <w:pPr>
              <w:autoSpaceDE w:val="0"/>
              <w:autoSpaceDN w:val="0"/>
              <w:adjustRightInd w:val="0"/>
              <w:rPr>
                <w:rFonts w:ascii="Arial" w:eastAsia="TrebuchetMS,Bold" w:hAnsi="Arial" w:cs="Arial"/>
                <w:b/>
                <w:bCs/>
                <w:iCs/>
                <w:sz w:val="20"/>
                <w:lang w:val="sr-Cyrl-CS"/>
              </w:rPr>
            </w:pPr>
            <w:r w:rsidRPr="008F24BB">
              <w:rPr>
                <w:rFonts w:ascii="Arial" w:eastAsia="TrebuchetMS,Bold" w:hAnsi="Arial" w:cs="Arial"/>
                <w:b/>
                <w:bCs/>
                <w:iCs/>
                <w:sz w:val="20"/>
                <w:lang w:val="ru-RU"/>
              </w:rPr>
              <w:t xml:space="preserve">1.8. </w:t>
            </w:r>
            <w:r w:rsidRPr="008F24BB">
              <w:rPr>
                <w:rFonts w:ascii="Arial" w:eastAsia="TimesNewRoman,Bold" w:hAnsi="Arial" w:cs="Arial"/>
                <w:b/>
                <w:bCs/>
                <w:iCs/>
                <w:sz w:val="20"/>
                <w:lang w:val="ru-RU"/>
              </w:rPr>
              <w:t>Инструменти обезбеђења кредита</w:t>
            </w:r>
            <w:r w:rsidRPr="008F24BB">
              <w:rPr>
                <w:rFonts w:ascii="Arial" w:eastAsia="TrebuchetMS,Bold" w:hAnsi="Arial" w:cs="Arial"/>
                <w:b/>
                <w:bCs/>
                <w:iCs/>
                <w:sz w:val="20"/>
                <w:lang w:val="ru-RU"/>
              </w:rPr>
              <w:t>:</w:t>
            </w:r>
          </w:p>
          <w:p w:rsidR="008F24BB" w:rsidRPr="008F24BB" w:rsidRDefault="008F24BB" w:rsidP="00D22596">
            <w:pPr>
              <w:autoSpaceDE w:val="0"/>
              <w:autoSpaceDN w:val="0"/>
              <w:adjustRightInd w:val="0"/>
              <w:rPr>
                <w:rFonts w:ascii="Arial" w:eastAsia="TrebuchetMS,Bold" w:hAnsi="Arial" w:cs="Arial"/>
                <w:b/>
                <w:bCs/>
                <w:iCs/>
                <w:sz w:val="20"/>
                <w:lang w:val="sr-Cyrl-CS"/>
              </w:rPr>
            </w:pPr>
          </w:p>
          <w:p w:rsidR="008F24BB" w:rsidRPr="008F24BB" w:rsidRDefault="008F24BB" w:rsidP="00D22596">
            <w:pPr>
              <w:autoSpaceDE w:val="0"/>
              <w:autoSpaceDN w:val="0"/>
              <w:adjustRightInd w:val="0"/>
              <w:rPr>
                <w:rFonts w:ascii="Arial" w:eastAsia="TrebuchetMS,Bold" w:hAnsi="Arial" w:cs="Arial"/>
                <w:bCs/>
                <w:iCs/>
                <w:sz w:val="20"/>
                <w:lang w:val="sr-Cyrl-CS"/>
              </w:rPr>
            </w:pPr>
            <w:r w:rsidRPr="008F24BB">
              <w:rPr>
                <w:rFonts w:ascii="Arial" w:eastAsia="TimesNewRoman" w:hAnsi="Arial" w:cs="Arial"/>
                <w:bCs/>
                <w:iCs/>
                <w:sz w:val="20"/>
                <w:lang w:val="ru-RU"/>
              </w:rPr>
              <w:t xml:space="preserve">а. </w:t>
            </w:r>
            <w:r w:rsidRPr="008F24BB">
              <w:rPr>
                <w:rFonts w:ascii="Arial" w:eastAsia="TrebuchetMS,Bold" w:hAnsi="Arial" w:cs="Arial"/>
                <w:bCs/>
                <w:iCs/>
                <w:sz w:val="20"/>
                <w:lang w:val="ru-RU"/>
              </w:rPr>
              <w:t>__________________________________________</w:t>
            </w:r>
            <w:r w:rsidRPr="008F24BB">
              <w:rPr>
                <w:rFonts w:ascii="Arial" w:eastAsia="TimesNewRoman" w:hAnsi="Arial" w:cs="Arial"/>
                <w:bCs/>
                <w:iCs/>
                <w:sz w:val="20"/>
                <w:lang w:val="ru-RU"/>
              </w:rPr>
              <w:t>вредност</w:t>
            </w:r>
            <w:r w:rsidRPr="008F24BB">
              <w:rPr>
                <w:rFonts w:ascii="Arial" w:eastAsia="TrebuchetMS,Bold" w:hAnsi="Arial" w:cs="Arial"/>
                <w:bCs/>
                <w:iCs/>
                <w:sz w:val="20"/>
                <w:lang w:val="ru-RU"/>
              </w:rPr>
              <w:t>_________________</w:t>
            </w:r>
          </w:p>
          <w:p w:rsidR="008F24BB" w:rsidRPr="008F24BB" w:rsidRDefault="008F24BB" w:rsidP="00D22596">
            <w:pPr>
              <w:autoSpaceDE w:val="0"/>
              <w:autoSpaceDN w:val="0"/>
              <w:adjustRightInd w:val="0"/>
              <w:rPr>
                <w:rFonts w:ascii="Arial" w:eastAsia="TrebuchetMS,Bold" w:hAnsi="Arial" w:cs="Arial"/>
                <w:bCs/>
                <w:iCs/>
                <w:sz w:val="20"/>
                <w:lang w:val="sr-Cyrl-CS"/>
              </w:rPr>
            </w:pPr>
          </w:p>
          <w:p w:rsidR="008F24BB" w:rsidRPr="008F24BB" w:rsidRDefault="008F24BB" w:rsidP="00D22596">
            <w:pPr>
              <w:autoSpaceDE w:val="0"/>
              <w:autoSpaceDN w:val="0"/>
              <w:adjustRightInd w:val="0"/>
              <w:rPr>
                <w:rFonts w:ascii="Arial" w:eastAsia="TrebuchetMS,Bold" w:hAnsi="Arial" w:cs="Arial"/>
                <w:bCs/>
                <w:iCs/>
                <w:sz w:val="20"/>
                <w:lang w:val="sr-Cyrl-CS"/>
              </w:rPr>
            </w:pPr>
            <w:r w:rsidRPr="008F24BB">
              <w:rPr>
                <w:rFonts w:ascii="Arial" w:eastAsia="TimesNewRoman" w:hAnsi="Arial" w:cs="Arial"/>
                <w:bCs/>
                <w:iCs/>
                <w:sz w:val="20"/>
              </w:rPr>
              <w:t xml:space="preserve">б. </w:t>
            </w:r>
            <w:r w:rsidRPr="008F24BB">
              <w:rPr>
                <w:rFonts w:ascii="Arial" w:eastAsia="TrebuchetMS,Bold" w:hAnsi="Arial" w:cs="Arial"/>
                <w:bCs/>
                <w:iCs/>
                <w:sz w:val="20"/>
              </w:rPr>
              <w:t>__________________________________________</w:t>
            </w:r>
            <w:r w:rsidRPr="008F24BB">
              <w:rPr>
                <w:rFonts w:ascii="Arial" w:eastAsia="TimesNewRoman" w:hAnsi="Arial" w:cs="Arial"/>
                <w:bCs/>
                <w:iCs/>
                <w:sz w:val="20"/>
              </w:rPr>
              <w:t>вредност</w:t>
            </w:r>
            <w:r w:rsidRPr="008F24BB">
              <w:rPr>
                <w:rFonts w:ascii="Arial" w:eastAsia="TrebuchetMS,Bold" w:hAnsi="Arial" w:cs="Arial"/>
                <w:bCs/>
                <w:iCs/>
                <w:sz w:val="20"/>
              </w:rPr>
              <w:t>_________________</w:t>
            </w:r>
          </w:p>
          <w:p w:rsidR="008F24BB" w:rsidRPr="008F24BB" w:rsidRDefault="008F24BB" w:rsidP="00D22596">
            <w:pPr>
              <w:autoSpaceDE w:val="0"/>
              <w:autoSpaceDN w:val="0"/>
              <w:adjustRightInd w:val="0"/>
              <w:rPr>
                <w:rFonts w:ascii="Arial" w:eastAsia="TrebuchetMS,Bold" w:hAnsi="Arial" w:cs="Arial"/>
                <w:bCs/>
                <w:iCs/>
                <w:sz w:val="20"/>
                <w:lang w:val="sr-Cyrl-CS"/>
              </w:rPr>
            </w:pPr>
          </w:p>
          <w:p w:rsidR="008F24BB" w:rsidRDefault="008F24BB" w:rsidP="00D22596">
            <w:pPr>
              <w:autoSpaceDE w:val="0"/>
              <w:autoSpaceDN w:val="0"/>
              <w:adjustRightInd w:val="0"/>
              <w:rPr>
                <w:rFonts w:ascii="Arial" w:eastAsia="TrebuchetMS,Bold" w:hAnsi="Arial" w:cs="Arial"/>
                <w:b/>
                <w:bCs/>
                <w:iCs/>
                <w:sz w:val="20"/>
                <w:szCs w:val="20"/>
              </w:rPr>
            </w:pPr>
            <w:r w:rsidRPr="008F24BB">
              <w:rPr>
                <w:rFonts w:ascii="Arial" w:eastAsia="TrebuchetMS,Bold" w:hAnsi="Arial" w:cs="Arial"/>
                <w:b/>
                <w:bCs/>
                <w:iCs/>
                <w:sz w:val="20"/>
                <w:szCs w:val="20"/>
                <w:lang w:val="sr-Cyrl-CS"/>
              </w:rPr>
              <w:t>1.9. расположивост кредита _________________дана, од дана потписивања уговора</w:t>
            </w:r>
          </w:p>
          <w:p w:rsidR="00B22716" w:rsidRPr="00B22716" w:rsidRDefault="00B22716" w:rsidP="00D22596">
            <w:pPr>
              <w:autoSpaceDE w:val="0"/>
              <w:autoSpaceDN w:val="0"/>
              <w:adjustRightInd w:val="0"/>
              <w:rPr>
                <w:rFonts w:ascii="Arial" w:eastAsia="TrebuchetMS,Bold" w:hAnsi="Arial" w:cs="Arial"/>
                <w:b/>
                <w:bCs/>
                <w:iCs/>
                <w:sz w:val="20"/>
                <w:szCs w:val="20"/>
              </w:rPr>
            </w:pPr>
          </w:p>
          <w:p w:rsidR="008F24BB" w:rsidRPr="008F24BB" w:rsidRDefault="008F24BB" w:rsidP="00D22596">
            <w:pPr>
              <w:pBdr>
                <w:bottom w:val="single" w:sz="12" w:space="1" w:color="auto"/>
              </w:pBdr>
              <w:autoSpaceDE w:val="0"/>
              <w:autoSpaceDN w:val="0"/>
              <w:adjustRightInd w:val="0"/>
              <w:rPr>
                <w:rFonts w:ascii="Arial" w:eastAsia="TimesNewRoman,Bold" w:hAnsi="Arial" w:cs="Arial"/>
                <w:b/>
                <w:bCs/>
                <w:iCs/>
                <w:lang w:val="sr-Cyrl-CS"/>
              </w:rPr>
            </w:pPr>
            <w:r w:rsidRPr="008F24BB">
              <w:rPr>
                <w:rFonts w:ascii="Arial" w:eastAsia="TimesNewRoman,Bold" w:hAnsi="Arial" w:cs="Arial"/>
                <w:b/>
                <w:bCs/>
                <w:iCs/>
                <w:sz w:val="22"/>
                <w:szCs w:val="22"/>
                <w:lang w:val="ru-RU"/>
              </w:rPr>
              <w:t>РОК ВАЖЕЊА ПОНУДЕ:_________</w:t>
            </w:r>
            <w:r w:rsidRPr="008F24BB">
              <w:rPr>
                <w:rFonts w:ascii="Arial" w:eastAsia="TimesNewRoman,Bold" w:hAnsi="Arial" w:cs="Arial"/>
                <w:b/>
                <w:bCs/>
                <w:iCs/>
                <w:sz w:val="22"/>
                <w:szCs w:val="22"/>
                <w:lang w:val="sr-Latn-CS"/>
              </w:rPr>
              <w:t xml:space="preserve"> </w:t>
            </w:r>
            <w:r w:rsidRPr="008F24BB">
              <w:rPr>
                <w:rFonts w:ascii="Arial" w:eastAsia="TrebuchetMS,Bold" w:hAnsi="Arial" w:cs="Arial"/>
                <w:b/>
                <w:bCs/>
                <w:iCs/>
                <w:sz w:val="22"/>
                <w:szCs w:val="22"/>
                <w:lang w:val="ru-RU"/>
              </w:rPr>
              <w:t xml:space="preserve"> </w:t>
            </w:r>
            <w:r w:rsidRPr="008F24BB">
              <w:rPr>
                <w:rFonts w:ascii="Arial" w:eastAsia="TimesNewRoman" w:hAnsi="Arial" w:cs="Arial"/>
                <w:b/>
                <w:bCs/>
                <w:iCs/>
                <w:sz w:val="22"/>
                <w:szCs w:val="22"/>
                <w:lang w:val="ru-RU"/>
              </w:rPr>
              <w:t>дана</w:t>
            </w:r>
          </w:p>
          <w:p w:rsidR="008F24BB" w:rsidRDefault="008F24BB" w:rsidP="00D22596">
            <w:pPr>
              <w:pBdr>
                <w:bottom w:val="single" w:sz="12" w:space="1" w:color="auto"/>
              </w:pBdr>
              <w:autoSpaceDE w:val="0"/>
              <w:autoSpaceDN w:val="0"/>
              <w:adjustRightInd w:val="0"/>
              <w:rPr>
                <w:rFonts w:ascii="Arial" w:eastAsia="TimesNewRoman,Bold" w:hAnsi="Arial" w:cs="Arial"/>
                <w:b/>
                <w:bCs/>
                <w:iCs/>
                <w:lang w:val="ru-RU"/>
              </w:rPr>
            </w:pPr>
            <w:r w:rsidRPr="008F24BB">
              <w:rPr>
                <w:rFonts w:ascii="Arial" w:eastAsia="TimesNewRoman,Bold" w:hAnsi="Arial" w:cs="Arial"/>
                <w:b/>
                <w:bCs/>
                <w:iCs/>
                <w:sz w:val="22"/>
                <w:szCs w:val="22"/>
                <w:lang w:val="ru-RU"/>
              </w:rPr>
              <w:t>ПРИЛОГ: План отплате кредита са обрачуном ефективне каматне стопе</w:t>
            </w:r>
          </w:p>
          <w:p w:rsidR="00606A46" w:rsidRPr="008F24BB" w:rsidRDefault="00606A46" w:rsidP="00D22596">
            <w:pPr>
              <w:pBdr>
                <w:bottom w:val="single" w:sz="12" w:space="1" w:color="auto"/>
              </w:pBdr>
              <w:autoSpaceDE w:val="0"/>
              <w:autoSpaceDN w:val="0"/>
              <w:adjustRightInd w:val="0"/>
              <w:rPr>
                <w:rFonts w:ascii="Arial" w:eastAsia="TimesNewRoman,Bold" w:hAnsi="Arial" w:cs="Arial"/>
                <w:b/>
                <w:bCs/>
                <w:iCs/>
                <w:lang w:val="ru-RU"/>
              </w:rPr>
            </w:pPr>
            <w:r>
              <w:rPr>
                <w:rFonts w:ascii="Arial" w:eastAsia="TimesNewRoman,Bold" w:hAnsi="Arial" w:cs="Arial"/>
                <w:b/>
                <w:bCs/>
                <w:iCs/>
                <w:sz w:val="22"/>
                <w:szCs w:val="22"/>
                <w:lang w:val="ru-RU"/>
              </w:rPr>
              <w:t xml:space="preserve">                  Предлог уговора о кредиту</w:t>
            </w:r>
          </w:p>
          <w:p w:rsidR="008F24BB" w:rsidRPr="008F24BB" w:rsidRDefault="008F24BB" w:rsidP="00D22596">
            <w:pPr>
              <w:pBdr>
                <w:bottom w:val="single" w:sz="12" w:space="1" w:color="auto"/>
              </w:pBdr>
              <w:autoSpaceDE w:val="0"/>
              <w:autoSpaceDN w:val="0"/>
              <w:adjustRightInd w:val="0"/>
              <w:rPr>
                <w:rFonts w:ascii="Arial" w:eastAsia="TimesNewRoman,Bold" w:hAnsi="Arial" w:cs="Arial"/>
                <w:b/>
                <w:bCs/>
                <w:iCs/>
                <w:lang w:val="sr-Cyrl-CS"/>
              </w:rPr>
            </w:pPr>
          </w:p>
        </w:tc>
      </w:tr>
    </w:tbl>
    <w:p w:rsidR="008F24BB" w:rsidRPr="008F24BB" w:rsidRDefault="008F24BB" w:rsidP="008F24BB">
      <w:pPr>
        <w:autoSpaceDE w:val="0"/>
        <w:autoSpaceDN w:val="0"/>
        <w:adjustRightInd w:val="0"/>
        <w:rPr>
          <w:rFonts w:ascii="Arial" w:eastAsia="TrebuchetMS,Bold" w:hAnsi="Arial" w:cs="Arial"/>
          <w:b/>
          <w:bCs/>
          <w:i/>
          <w:iCs/>
          <w:lang w:val="sr-Cyrl-CS"/>
        </w:rPr>
      </w:pPr>
    </w:p>
    <w:p w:rsidR="008F24BB" w:rsidRPr="008F24BB" w:rsidRDefault="008F24BB" w:rsidP="008F24BB">
      <w:pPr>
        <w:autoSpaceDE w:val="0"/>
        <w:autoSpaceDN w:val="0"/>
        <w:adjustRightInd w:val="0"/>
        <w:rPr>
          <w:rFonts w:ascii="Arial" w:eastAsia="TrebuchetMS,Bold" w:hAnsi="Arial" w:cs="Arial"/>
          <w:b/>
          <w:bCs/>
          <w:i/>
          <w:iCs/>
          <w:sz w:val="22"/>
          <w:szCs w:val="22"/>
          <w:lang w:val="sr-Cyrl-CS"/>
        </w:rPr>
      </w:pPr>
    </w:p>
    <w:p w:rsidR="008F24BB" w:rsidRPr="008F24BB" w:rsidRDefault="008F24BB" w:rsidP="008F24BB">
      <w:pPr>
        <w:autoSpaceDE w:val="0"/>
        <w:autoSpaceDN w:val="0"/>
        <w:adjustRightInd w:val="0"/>
        <w:rPr>
          <w:rFonts w:ascii="Arial" w:eastAsia="TrebuchetMS,Bold" w:hAnsi="Arial" w:cs="Arial"/>
          <w:bCs/>
          <w:iCs/>
          <w:sz w:val="22"/>
          <w:szCs w:val="22"/>
          <w:lang w:val="ru-RU"/>
        </w:rPr>
      </w:pPr>
      <w:r w:rsidRPr="008F24BB">
        <w:rPr>
          <w:rFonts w:ascii="Arial" w:eastAsia="TimesNewRoman" w:hAnsi="Arial" w:cs="Arial"/>
          <w:bCs/>
          <w:iCs/>
          <w:sz w:val="22"/>
          <w:szCs w:val="22"/>
          <w:lang w:val="ru-RU"/>
        </w:rPr>
        <w:t xml:space="preserve">Датум </w:t>
      </w:r>
      <w:r w:rsidRPr="008F24BB">
        <w:rPr>
          <w:rFonts w:ascii="Arial" w:eastAsia="TrebuchetMS,Bold" w:hAnsi="Arial" w:cs="Arial"/>
          <w:bCs/>
          <w:iCs/>
          <w:sz w:val="22"/>
          <w:szCs w:val="22"/>
          <w:lang w:val="ru-RU"/>
        </w:rPr>
        <w:t>___________</w:t>
      </w:r>
      <w:r w:rsidRPr="008F24BB">
        <w:rPr>
          <w:rFonts w:ascii="Arial" w:eastAsia="TrebuchetMS,Bold" w:hAnsi="Arial" w:cs="Arial"/>
          <w:bCs/>
          <w:iCs/>
          <w:sz w:val="22"/>
          <w:szCs w:val="22"/>
          <w:lang w:val="sr-Cyrl-CS"/>
        </w:rPr>
        <w:t xml:space="preserve">_______                    </w:t>
      </w:r>
      <w:r w:rsidRPr="008F24BB">
        <w:rPr>
          <w:rFonts w:ascii="Arial" w:eastAsia="TimesNewRoman" w:hAnsi="Arial" w:cs="Arial"/>
          <w:bCs/>
          <w:iCs/>
          <w:sz w:val="22"/>
          <w:szCs w:val="22"/>
          <w:lang w:val="ru-RU"/>
        </w:rPr>
        <w:t>М</w:t>
      </w:r>
      <w:r w:rsidRPr="008F24BB">
        <w:rPr>
          <w:rFonts w:ascii="Arial" w:eastAsia="TrebuchetMS,Bold" w:hAnsi="Arial" w:cs="Arial"/>
          <w:bCs/>
          <w:iCs/>
          <w:sz w:val="22"/>
          <w:szCs w:val="22"/>
          <w:lang w:val="ru-RU"/>
        </w:rPr>
        <w:t>.</w:t>
      </w:r>
      <w:r w:rsidRPr="008F24BB">
        <w:rPr>
          <w:rFonts w:ascii="Arial" w:eastAsia="TimesNewRoman" w:hAnsi="Arial" w:cs="Arial"/>
          <w:bCs/>
          <w:iCs/>
          <w:sz w:val="22"/>
          <w:szCs w:val="22"/>
          <w:lang w:val="ru-RU"/>
        </w:rPr>
        <w:t>П</w:t>
      </w:r>
      <w:r w:rsidRPr="008F24BB">
        <w:rPr>
          <w:rFonts w:ascii="Arial" w:eastAsia="TrebuchetMS,Bold" w:hAnsi="Arial" w:cs="Arial"/>
          <w:bCs/>
          <w:iCs/>
          <w:sz w:val="22"/>
          <w:szCs w:val="22"/>
          <w:lang w:val="ru-RU"/>
        </w:rPr>
        <w:t>. _________________________________</w:t>
      </w:r>
    </w:p>
    <w:p w:rsidR="00157DA0" w:rsidRDefault="008F24BB" w:rsidP="00336837">
      <w:pPr>
        <w:autoSpaceDE w:val="0"/>
        <w:autoSpaceDN w:val="0"/>
        <w:adjustRightInd w:val="0"/>
        <w:rPr>
          <w:rFonts w:ascii="Arial" w:eastAsia="TrebuchetMS,Bold" w:hAnsi="Arial" w:cs="Arial"/>
          <w:bCs/>
          <w:iCs/>
          <w:sz w:val="22"/>
          <w:szCs w:val="22"/>
          <w:lang w:val="ru-RU"/>
        </w:rPr>
      </w:pPr>
      <w:r w:rsidRPr="008F24BB">
        <w:rPr>
          <w:rFonts w:ascii="Arial" w:eastAsia="TrebuchetMS,Bold" w:hAnsi="Arial" w:cs="Arial"/>
          <w:bCs/>
          <w:iCs/>
          <w:sz w:val="22"/>
          <w:szCs w:val="22"/>
          <w:lang w:val="sr-Cyrl-CS"/>
        </w:rPr>
        <w:t xml:space="preserve">                                                                                </w:t>
      </w:r>
      <w:r w:rsidRPr="008F24BB">
        <w:rPr>
          <w:rFonts w:ascii="Arial" w:eastAsia="TrebuchetMS,Bold" w:hAnsi="Arial" w:cs="Arial"/>
          <w:bCs/>
          <w:iCs/>
          <w:sz w:val="22"/>
          <w:szCs w:val="22"/>
          <w:lang w:val="ru-RU"/>
        </w:rPr>
        <w:t>(</w:t>
      </w:r>
      <w:r w:rsidRPr="008F24BB">
        <w:rPr>
          <w:rFonts w:ascii="Arial" w:eastAsia="TimesNewRoman" w:hAnsi="Arial" w:cs="Arial"/>
          <w:bCs/>
          <w:iCs/>
          <w:sz w:val="22"/>
          <w:szCs w:val="22"/>
          <w:lang w:val="ru-RU"/>
        </w:rPr>
        <w:t>потпис овлашћеног лица Понуђача</w:t>
      </w:r>
      <w:r w:rsidRPr="008F24BB">
        <w:rPr>
          <w:rFonts w:ascii="Arial" w:eastAsia="TrebuchetMS,Bold" w:hAnsi="Arial" w:cs="Arial"/>
          <w:bCs/>
          <w:iCs/>
          <w:sz w:val="22"/>
          <w:szCs w:val="22"/>
          <w:lang w:val="ru-RU"/>
        </w:rPr>
        <w:t>)</w:t>
      </w:r>
    </w:p>
    <w:p w:rsidR="00336837" w:rsidRPr="00336837" w:rsidRDefault="00336837" w:rsidP="00336837">
      <w:pPr>
        <w:autoSpaceDE w:val="0"/>
        <w:autoSpaceDN w:val="0"/>
        <w:adjustRightInd w:val="0"/>
        <w:rPr>
          <w:rFonts w:ascii="Arial" w:eastAsia="TrebuchetMS,Bold" w:hAnsi="Arial" w:cs="Arial"/>
          <w:bCs/>
          <w:iCs/>
          <w:sz w:val="22"/>
          <w:szCs w:val="22"/>
          <w:lang w:val="ru-RU"/>
        </w:rPr>
      </w:pPr>
    </w:p>
    <w:p w:rsidR="00157DA0" w:rsidRPr="00157DA0" w:rsidRDefault="00157DA0" w:rsidP="001E5B31">
      <w:pPr>
        <w:jc w:val="center"/>
        <w:rPr>
          <w:rFonts w:ascii="Arial" w:hAnsi="Arial" w:cs="Arial"/>
          <w:b/>
          <w:bCs/>
          <w:i/>
          <w:iCs/>
          <w:color w:val="C0504D" w:themeColor="accent2"/>
          <w:sz w:val="28"/>
          <w:szCs w:val="28"/>
        </w:rPr>
      </w:pPr>
    </w:p>
    <w:p w:rsidR="001E5B31" w:rsidRPr="00C63533" w:rsidRDefault="001E5B31" w:rsidP="00C63533">
      <w:pPr>
        <w:rPr>
          <w:rFonts w:ascii="Arial" w:hAnsi="Arial" w:cs="Arial"/>
          <w:b/>
          <w:bCs/>
          <w:i/>
          <w:iCs/>
          <w:color w:val="C0504D" w:themeColor="accent2"/>
          <w:sz w:val="28"/>
          <w:szCs w:val="28"/>
        </w:rPr>
      </w:pPr>
    </w:p>
    <w:p w:rsidR="001E5B31" w:rsidRPr="00157DA0" w:rsidRDefault="00157DA0" w:rsidP="001E5B31">
      <w:pPr>
        <w:shd w:val="clear" w:color="auto" w:fill="C6D9F1"/>
        <w:jc w:val="center"/>
        <w:rPr>
          <w:rFonts w:ascii="Arial" w:hAnsi="Arial" w:cs="Arial"/>
          <w:b/>
          <w:bCs/>
          <w:i/>
          <w:iCs/>
          <w:sz w:val="28"/>
          <w:szCs w:val="28"/>
        </w:rPr>
      </w:pPr>
      <w:r>
        <w:rPr>
          <w:rFonts w:ascii="Arial" w:hAnsi="Arial" w:cs="Arial"/>
          <w:b/>
          <w:bCs/>
          <w:i/>
          <w:iCs/>
          <w:sz w:val="28"/>
          <w:szCs w:val="28"/>
        </w:rPr>
        <w:t>I</w:t>
      </w:r>
      <w:r w:rsidR="001E5B31" w:rsidRPr="00157DA0">
        <w:rPr>
          <w:rFonts w:ascii="Arial" w:hAnsi="Arial" w:cs="Arial"/>
          <w:b/>
          <w:bCs/>
          <w:i/>
          <w:iCs/>
          <w:sz w:val="28"/>
          <w:szCs w:val="28"/>
        </w:rPr>
        <w:t xml:space="preserve">X  ОБРАЗАЦ  </w:t>
      </w:r>
      <w:r w:rsidR="001E5B31" w:rsidRPr="00157DA0">
        <w:rPr>
          <w:rFonts w:ascii="Arial" w:hAnsi="Arial" w:cs="Arial"/>
          <w:b/>
          <w:bCs/>
          <w:i/>
          <w:iCs/>
          <w:sz w:val="28"/>
          <w:szCs w:val="28"/>
          <w:lang w:val="sr-Cyrl-CS"/>
        </w:rPr>
        <w:t>СТРУКТУРЕ ЦЕНЕ СА УПУТСТВОМ КАКО ДА СЕ ПОПУНИ</w:t>
      </w:r>
    </w:p>
    <w:p w:rsidR="001E5B31" w:rsidRPr="00157DA0" w:rsidRDefault="001E5B31" w:rsidP="001E5B31">
      <w:pPr>
        <w:rPr>
          <w:rFonts w:ascii="Arial" w:hAnsi="Arial" w:cs="Arial"/>
          <w:b/>
          <w:bCs/>
          <w:i/>
          <w:iCs/>
          <w:sz w:val="28"/>
          <w:szCs w:val="28"/>
        </w:rPr>
      </w:pPr>
    </w:p>
    <w:p w:rsidR="00C1576B" w:rsidRPr="00157DA0" w:rsidRDefault="0054038A" w:rsidP="0054038A">
      <w:pPr>
        <w:jc w:val="center"/>
        <w:rPr>
          <w:rFonts w:ascii="Arial" w:hAnsi="Arial" w:cs="Arial"/>
          <w:bCs/>
          <w:iCs/>
        </w:rPr>
      </w:pPr>
      <w:r w:rsidRPr="00157DA0">
        <w:rPr>
          <w:rFonts w:ascii="Arial" w:hAnsi="Arial" w:cs="Arial"/>
          <w:bCs/>
          <w:iCs/>
        </w:rPr>
        <w:t>УЧЕШЋЕ ЕЛЕМЕНАТА У СТРУКТУРИ ПОНУЂЕНЕ ЦЕНЕ</w:t>
      </w:r>
    </w:p>
    <w:tbl>
      <w:tblPr>
        <w:tblStyle w:val="TableGrid"/>
        <w:tblW w:w="0" w:type="auto"/>
        <w:tblLook w:val="04A0"/>
      </w:tblPr>
      <w:tblGrid>
        <w:gridCol w:w="5868"/>
        <w:gridCol w:w="3708"/>
      </w:tblGrid>
      <w:tr w:rsidR="0054038A" w:rsidRPr="00157DA0" w:rsidTr="008842EE">
        <w:tc>
          <w:tcPr>
            <w:tcW w:w="5868" w:type="dxa"/>
          </w:tcPr>
          <w:p w:rsidR="0054038A" w:rsidRPr="00157DA0" w:rsidRDefault="0054038A" w:rsidP="001E5B31">
            <w:pPr>
              <w:rPr>
                <w:rFonts w:ascii="Arial" w:hAnsi="Arial" w:cs="Arial"/>
                <w:bCs/>
                <w:iCs/>
              </w:rPr>
            </w:pPr>
            <w:r w:rsidRPr="00157DA0">
              <w:rPr>
                <w:rFonts w:ascii="Arial" w:hAnsi="Arial" w:cs="Arial"/>
                <w:bCs/>
                <w:iCs/>
              </w:rPr>
              <w:t>Износ кредита(главница+камата+трошкови</w:t>
            </w:r>
          </w:p>
        </w:tc>
        <w:tc>
          <w:tcPr>
            <w:tcW w:w="3708" w:type="dxa"/>
          </w:tcPr>
          <w:p w:rsidR="0054038A" w:rsidRPr="00157DA0" w:rsidRDefault="0054038A" w:rsidP="001E5B31">
            <w:pPr>
              <w:rPr>
                <w:rFonts w:ascii="Arial" w:hAnsi="Arial" w:cs="Arial"/>
                <w:b/>
                <w:bCs/>
                <w:i/>
                <w:iCs/>
              </w:rPr>
            </w:pPr>
          </w:p>
          <w:p w:rsidR="009A7105" w:rsidRPr="00157DA0" w:rsidRDefault="009A7105" w:rsidP="001E5B31">
            <w:pPr>
              <w:rPr>
                <w:rFonts w:ascii="Arial" w:hAnsi="Arial" w:cs="Arial"/>
                <w:b/>
                <w:bCs/>
                <w:i/>
                <w:iCs/>
              </w:rPr>
            </w:pPr>
          </w:p>
        </w:tc>
      </w:tr>
      <w:tr w:rsidR="009A7105" w:rsidRPr="00157DA0" w:rsidTr="008842EE">
        <w:tc>
          <w:tcPr>
            <w:tcW w:w="5868" w:type="dxa"/>
          </w:tcPr>
          <w:p w:rsidR="009A7105" w:rsidRPr="00157DA0" w:rsidRDefault="009A7105" w:rsidP="001E5B31">
            <w:pPr>
              <w:rPr>
                <w:rFonts w:ascii="Arial" w:hAnsi="Arial" w:cs="Arial"/>
                <w:bCs/>
                <w:iCs/>
              </w:rPr>
            </w:pPr>
          </w:p>
          <w:p w:rsidR="009A7105" w:rsidRPr="00157DA0" w:rsidRDefault="009A7105" w:rsidP="001E5B31">
            <w:pPr>
              <w:rPr>
                <w:rFonts w:ascii="Arial" w:hAnsi="Arial" w:cs="Arial"/>
                <w:bCs/>
                <w:iCs/>
              </w:rPr>
            </w:pPr>
            <w:r w:rsidRPr="00157DA0">
              <w:rPr>
                <w:rFonts w:ascii="Arial" w:hAnsi="Arial" w:cs="Arial"/>
                <w:bCs/>
                <w:iCs/>
              </w:rPr>
              <w:t>1. Главница кредита</w:t>
            </w:r>
          </w:p>
        </w:tc>
        <w:tc>
          <w:tcPr>
            <w:tcW w:w="3708" w:type="dxa"/>
          </w:tcPr>
          <w:p w:rsidR="00701B0A" w:rsidRPr="00157DA0" w:rsidRDefault="00701B0A" w:rsidP="009A7105">
            <w:pPr>
              <w:jc w:val="right"/>
              <w:rPr>
                <w:rFonts w:ascii="Arial" w:hAnsi="Arial" w:cs="Arial"/>
                <w:b/>
                <w:bCs/>
                <w:i/>
                <w:iCs/>
              </w:rPr>
            </w:pPr>
          </w:p>
          <w:p w:rsidR="009A7105" w:rsidRPr="00157DA0" w:rsidRDefault="009A7105" w:rsidP="00701B0A">
            <w:pPr>
              <w:jc w:val="right"/>
              <w:rPr>
                <w:rFonts w:ascii="Arial" w:hAnsi="Arial" w:cs="Arial"/>
                <w:b/>
                <w:bCs/>
                <w:iCs/>
              </w:rPr>
            </w:pPr>
            <w:r w:rsidRPr="00157DA0">
              <w:rPr>
                <w:rFonts w:ascii="Arial" w:hAnsi="Arial" w:cs="Arial"/>
                <w:b/>
                <w:bCs/>
                <w:iCs/>
              </w:rPr>
              <w:t>200.000.000,00 динара</w:t>
            </w:r>
          </w:p>
        </w:tc>
      </w:tr>
      <w:tr w:rsidR="0054038A" w:rsidRPr="00157DA0" w:rsidTr="008842EE">
        <w:tc>
          <w:tcPr>
            <w:tcW w:w="5868" w:type="dxa"/>
          </w:tcPr>
          <w:p w:rsidR="009A7105" w:rsidRPr="00157DA0" w:rsidRDefault="009A7105" w:rsidP="008842EE">
            <w:pPr>
              <w:rPr>
                <w:rFonts w:ascii="Arial" w:hAnsi="Arial" w:cs="Arial"/>
                <w:bCs/>
                <w:iCs/>
              </w:rPr>
            </w:pPr>
          </w:p>
          <w:p w:rsidR="0054038A" w:rsidRPr="00157DA0" w:rsidRDefault="009A7105" w:rsidP="008842EE">
            <w:pPr>
              <w:rPr>
                <w:rFonts w:ascii="Arial" w:hAnsi="Arial" w:cs="Arial"/>
                <w:bCs/>
                <w:iCs/>
              </w:rPr>
            </w:pPr>
            <w:r w:rsidRPr="00157DA0">
              <w:rPr>
                <w:rFonts w:ascii="Arial" w:hAnsi="Arial" w:cs="Arial"/>
                <w:bCs/>
                <w:iCs/>
              </w:rPr>
              <w:t>2</w:t>
            </w:r>
            <w:r w:rsidR="008842EE" w:rsidRPr="00157DA0">
              <w:rPr>
                <w:rFonts w:ascii="Arial" w:hAnsi="Arial" w:cs="Arial"/>
                <w:bCs/>
                <w:iCs/>
              </w:rPr>
              <w:t>.Номинална каматна стопа на годишњем нивоу</w:t>
            </w:r>
          </w:p>
        </w:tc>
        <w:tc>
          <w:tcPr>
            <w:tcW w:w="3708" w:type="dxa"/>
          </w:tcPr>
          <w:p w:rsidR="009A7105" w:rsidRPr="00157DA0" w:rsidRDefault="009A7105" w:rsidP="009A7105">
            <w:pPr>
              <w:jc w:val="right"/>
              <w:rPr>
                <w:rFonts w:ascii="Arial" w:hAnsi="Arial" w:cs="Arial"/>
                <w:b/>
                <w:bCs/>
                <w:i/>
                <w:iCs/>
              </w:rPr>
            </w:pPr>
          </w:p>
          <w:p w:rsidR="009A7105" w:rsidRPr="00157DA0" w:rsidRDefault="009A7105" w:rsidP="00701B0A">
            <w:pPr>
              <w:jc w:val="right"/>
              <w:rPr>
                <w:rFonts w:ascii="Arial" w:hAnsi="Arial" w:cs="Arial"/>
                <w:b/>
                <w:bCs/>
                <w:i/>
                <w:iCs/>
              </w:rPr>
            </w:pPr>
            <w:r w:rsidRPr="00157DA0">
              <w:rPr>
                <w:rFonts w:ascii="Arial" w:hAnsi="Arial" w:cs="Arial"/>
                <w:b/>
                <w:bCs/>
                <w:i/>
                <w:iCs/>
              </w:rPr>
              <w:t>__________________%</w:t>
            </w:r>
          </w:p>
        </w:tc>
      </w:tr>
      <w:tr w:rsidR="008842EE" w:rsidRPr="00157DA0" w:rsidTr="008842EE">
        <w:tc>
          <w:tcPr>
            <w:tcW w:w="5868" w:type="dxa"/>
          </w:tcPr>
          <w:p w:rsidR="008842EE" w:rsidRPr="00157DA0" w:rsidRDefault="009A7105" w:rsidP="008842EE">
            <w:pPr>
              <w:rPr>
                <w:rFonts w:ascii="Arial" w:hAnsi="Arial" w:cs="Arial"/>
                <w:bCs/>
                <w:iCs/>
              </w:rPr>
            </w:pPr>
            <w:r w:rsidRPr="00157DA0">
              <w:rPr>
                <w:rFonts w:ascii="Arial" w:hAnsi="Arial" w:cs="Arial"/>
                <w:bCs/>
                <w:iCs/>
              </w:rPr>
              <w:t>3</w:t>
            </w:r>
            <w:r w:rsidR="008842EE" w:rsidRPr="00157DA0">
              <w:rPr>
                <w:rFonts w:ascii="Arial" w:hAnsi="Arial" w:cs="Arial"/>
                <w:bCs/>
                <w:iCs/>
              </w:rPr>
              <w:t>.</w:t>
            </w:r>
            <w:r w:rsidR="008842EE" w:rsidRPr="00157DA0">
              <w:t xml:space="preserve"> </w:t>
            </w:r>
            <w:r w:rsidR="008842EE" w:rsidRPr="00157DA0">
              <w:rPr>
                <w:rFonts w:ascii="Arial" w:hAnsi="Arial" w:cs="Arial"/>
                <w:bCs/>
                <w:iCs/>
              </w:rPr>
              <w:t>Износ укупне обрачунате камате, кумулативно</w:t>
            </w:r>
          </w:p>
          <w:p w:rsidR="008842EE" w:rsidRPr="00157DA0" w:rsidRDefault="008842EE" w:rsidP="008842EE">
            <w:pPr>
              <w:rPr>
                <w:rFonts w:ascii="Arial" w:hAnsi="Arial" w:cs="Arial"/>
                <w:bCs/>
                <w:iCs/>
              </w:rPr>
            </w:pPr>
            <w:r w:rsidRPr="00157DA0">
              <w:rPr>
                <w:rFonts w:ascii="Arial" w:hAnsi="Arial" w:cs="Arial"/>
                <w:bCs/>
                <w:iCs/>
              </w:rPr>
              <w:t>до краја отплатног периода, применом</w:t>
            </w:r>
          </w:p>
          <w:p w:rsidR="008842EE" w:rsidRPr="00157DA0" w:rsidRDefault="008842EE" w:rsidP="008842EE">
            <w:pPr>
              <w:rPr>
                <w:rFonts w:ascii="Arial" w:hAnsi="Arial" w:cs="Arial"/>
                <w:bCs/>
                <w:iCs/>
              </w:rPr>
            </w:pPr>
            <w:r w:rsidRPr="00157DA0">
              <w:rPr>
                <w:rFonts w:ascii="Arial" w:hAnsi="Arial" w:cs="Arial"/>
                <w:bCs/>
                <w:iCs/>
              </w:rPr>
              <w:t>пропорционалне методе, обрачунски период један</w:t>
            </w:r>
          </w:p>
          <w:p w:rsidR="008842EE" w:rsidRPr="00157DA0" w:rsidRDefault="008842EE" w:rsidP="008842EE">
            <w:pPr>
              <w:rPr>
                <w:rFonts w:ascii="Arial" w:hAnsi="Arial" w:cs="Arial"/>
                <w:bCs/>
                <w:iCs/>
              </w:rPr>
            </w:pPr>
            <w:r w:rsidRPr="00157DA0">
              <w:rPr>
                <w:rFonts w:ascii="Arial" w:hAnsi="Arial" w:cs="Arial"/>
                <w:bCs/>
                <w:iCs/>
              </w:rPr>
              <w:t>месец коришћењем стварног броја дана, са</w:t>
            </w:r>
          </w:p>
          <w:p w:rsidR="008842EE" w:rsidRPr="00157DA0" w:rsidRDefault="008842EE" w:rsidP="008842EE">
            <w:pPr>
              <w:rPr>
                <w:rFonts w:ascii="Arial" w:hAnsi="Arial" w:cs="Arial"/>
                <w:bCs/>
                <w:iCs/>
              </w:rPr>
            </w:pPr>
            <w:r w:rsidRPr="00157DA0">
              <w:rPr>
                <w:rFonts w:ascii="Arial" w:hAnsi="Arial" w:cs="Arial"/>
                <w:bCs/>
                <w:iCs/>
              </w:rPr>
              <w:t>доспећем месечно, на последњи дан обрачунског</w:t>
            </w:r>
          </w:p>
          <w:p w:rsidR="008842EE" w:rsidRPr="00157DA0" w:rsidRDefault="008842EE" w:rsidP="008842EE">
            <w:pPr>
              <w:rPr>
                <w:rFonts w:ascii="Arial" w:hAnsi="Arial" w:cs="Arial"/>
                <w:bCs/>
                <w:iCs/>
              </w:rPr>
            </w:pPr>
            <w:r w:rsidRPr="00157DA0">
              <w:rPr>
                <w:rFonts w:ascii="Arial" w:hAnsi="Arial" w:cs="Arial"/>
                <w:bCs/>
                <w:iCs/>
              </w:rPr>
              <w:t>периода</w:t>
            </w:r>
          </w:p>
        </w:tc>
        <w:tc>
          <w:tcPr>
            <w:tcW w:w="3708" w:type="dxa"/>
          </w:tcPr>
          <w:p w:rsidR="008842EE" w:rsidRPr="00157DA0" w:rsidRDefault="008842EE" w:rsidP="009A7105">
            <w:pPr>
              <w:jc w:val="right"/>
              <w:rPr>
                <w:rFonts w:ascii="Arial" w:hAnsi="Arial" w:cs="Arial"/>
                <w:b/>
                <w:bCs/>
                <w:i/>
                <w:iCs/>
              </w:rPr>
            </w:pPr>
          </w:p>
          <w:p w:rsidR="008842EE" w:rsidRPr="00157DA0" w:rsidRDefault="008842EE" w:rsidP="009A7105">
            <w:pPr>
              <w:jc w:val="right"/>
              <w:rPr>
                <w:rFonts w:ascii="Arial" w:hAnsi="Arial" w:cs="Arial"/>
                <w:b/>
                <w:bCs/>
                <w:i/>
                <w:iCs/>
              </w:rPr>
            </w:pPr>
          </w:p>
          <w:p w:rsidR="008842EE" w:rsidRPr="00157DA0" w:rsidRDefault="008842EE" w:rsidP="009A7105">
            <w:pPr>
              <w:jc w:val="right"/>
              <w:rPr>
                <w:rFonts w:ascii="Arial" w:hAnsi="Arial" w:cs="Arial"/>
                <w:b/>
                <w:bCs/>
                <w:i/>
                <w:iCs/>
              </w:rPr>
            </w:pPr>
          </w:p>
          <w:p w:rsidR="008842EE" w:rsidRPr="00157DA0" w:rsidRDefault="008842EE" w:rsidP="009A7105">
            <w:pPr>
              <w:jc w:val="right"/>
              <w:rPr>
                <w:rFonts w:ascii="Arial" w:hAnsi="Arial" w:cs="Arial"/>
                <w:bCs/>
                <w:iCs/>
              </w:rPr>
            </w:pPr>
            <w:r w:rsidRPr="00157DA0">
              <w:rPr>
                <w:rFonts w:ascii="Arial" w:hAnsi="Arial" w:cs="Arial"/>
                <w:bCs/>
                <w:iCs/>
              </w:rPr>
              <w:t>_______________динара</w:t>
            </w:r>
          </w:p>
        </w:tc>
      </w:tr>
    </w:tbl>
    <w:p w:rsidR="00C1576B" w:rsidRPr="00157DA0" w:rsidRDefault="00C1576B" w:rsidP="001E5B31">
      <w:pPr>
        <w:rPr>
          <w:rFonts w:ascii="Arial" w:hAnsi="Arial" w:cs="Arial"/>
          <w:b/>
          <w:bCs/>
          <w:i/>
          <w:iCs/>
          <w:sz w:val="28"/>
          <w:szCs w:val="28"/>
        </w:rPr>
      </w:pPr>
    </w:p>
    <w:tbl>
      <w:tblPr>
        <w:tblStyle w:val="TableGrid"/>
        <w:tblW w:w="0" w:type="auto"/>
        <w:tblLook w:val="04A0"/>
      </w:tblPr>
      <w:tblGrid>
        <w:gridCol w:w="3427"/>
        <w:gridCol w:w="1350"/>
        <w:gridCol w:w="2394"/>
        <w:gridCol w:w="2405"/>
      </w:tblGrid>
      <w:tr w:rsidR="008842EE" w:rsidRPr="00157DA0" w:rsidTr="001072AA">
        <w:tc>
          <w:tcPr>
            <w:tcW w:w="9576" w:type="dxa"/>
            <w:gridSpan w:val="4"/>
          </w:tcPr>
          <w:p w:rsidR="008842EE" w:rsidRPr="00157DA0" w:rsidRDefault="009A7105" w:rsidP="001072AA">
            <w:pPr>
              <w:rPr>
                <w:rFonts w:ascii="Arial" w:hAnsi="Arial" w:cs="Arial"/>
                <w:b/>
                <w:bCs/>
                <w:i/>
                <w:iCs/>
              </w:rPr>
            </w:pPr>
            <w:r w:rsidRPr="00157DA0">
              <w:rPr>
                <w:rFonts w:ascii="Arial" w:hAnsi="Arial" w:cs="Arial"/>
                <w:bCs/>
                <w:iCs/>
              </w:rPr>
              <w:t>4</w:t>
            </w:r>
            <w:r w:rsidR="008842EE" w:rsidRPr="00157DA0">
              <w:rPr>
                <w:rFonts w:ascii="Arial" w:hAnsi="Arial" w:cs="Arial"/>
                <w:bCs/>
                <w:iCs/>
              </w:rPr>
              <w:t xml:space="preserve">.Трошкови и накнаде који се, без камате, укњучују у обрачун ефективне каматне стопе </w:t>
            </w:r>
          </w:p>
        </w:tc>
      </w:tr>
      <w:tr w:rsidR="008842EE" w:rsidRPr="00157DA0" w:rsidTr="00C63533">
        <w:tc>
          <w:tcPr>
            <w:tcW w:w="3427" w:type="dxa"/>
          </w:tcPr>
          <w:p w:rsidR="008842EE" w:rsidRPr="00157DA0" w:rsidRDefault="00C63533" w:rsidP="00C63533">
            <w:pPr>
              <w:jc w:val="center"/>
              <w:rPr>
                <w:rFonts w:ascii="Arial" w:hAnsi="Arial" w:cs="Arial"/>
                <w:b/>
                <w:bCs/>
                <w:iCs/>
              </w:rPr>
            </w:pPr>
            <w:r w:rsidRPr="00157DA0">
              <w:rPr>
                <w:rFonts w:ascii="Arial" w:hAnsi="Arial" w:cs="Arial"/>
                <w:b/>
                <w:bCs/>
                <w:iCs/>
              </w:rPr>
              <w:t>Н</w:t>
            </w:r>
            <w:r w:rsidR="008842EE" w:rsidRPr="00157DA0">
              <w:rPr>
                <w:rFonts w:ascii="Arial" w:hAnsi="Arial" w:cs="Arial"/>
                <w:b/>
                <w:bCs/>
                <w:iCs/>
              </w:rPr>
              <w:t>азив</w:t>
            </w:r>
          </w:p>
        </w:tc>
        <w:tc>
          <w:tcPr>
            <w:tcW w:w="1350" w:type="dxa"/>
          </w:tcPr>
          <w:p w:rsidR="008842EE" w:rsidRPr="00157DA0" w:rsidRDefault="00C63533" w:rsidP="00C63533">
            <w:pPr>
              <w:jc w:val="center"/>
              <w:rPr>
                <w:rFonts w:ascii="Arial" w:hAnsi="Arial" w:cs="Arial"/>
                <w:b/>
                <w:bCs/>
                <w:iCs/>
              </w:rPr>
            </w:pPr>
            <w:r w:rsidRPr="00157DA0">
              <w:rPr>
                <w:rFonts w:ascii="Arial" w:hAnsi="Arial" w:cs="Arial"/>
                <w:b/>
                <w:bCs/>
                <w:iCs/>
              </w:rPr>
              <w:t>П</w:t>
            </w:r>
            <w:r w:rsidR="008842EE" w:rsidRPr="00157DA0">
              <w:rPr>
                <w:rFonts w:ascii="Arial" w:hAnsi="Arial" w:cs="Arial"/>
                <w:b/>
                <w:bCs/>
                <w:iCs/>
              </w:rPr>
              <w:t>роценат</w:t>
            </w:r>
          </w:p>
        </w:tc>
        <w:tc>
          <w:tcPr>
            <w:tcW w:w="2394" w:type="dxa"/>
          </w:tcPr>
          <w:p w:rsidR="008842EE" w:rsidRPr="00157DA0" w:rsidRDefault="00C63533" w:rsidP="00C63533">
            <w:pPr>
              <w:jc w:val="center"/>
              <w:rPr>
                <w:rFonts w:ascii="Arial" w:hAnsi="Arial" w:cs="Arial"/>
                <w:b/>
                <w:bCs/>
                <w:iCs/>
              </w:rPr>
            </w:pPr>
            <w:r w:rsidRPr="00157DA0">
              <w:rPr>
                <w:rFonts w:ascii="Arial" w:hAnsi="Arial" w:cs="Arial"/>
                <w:b/>
                <w:bCs/>
                <w:iCs/>
              </w:rPr>
              <w:t>Основица</w:t>
            </w:r>
          </w:p>
        </w:tc>
        <w:tc>
          <w:tcPr>
            <w:tcW w:w="2405" w:type="dxa"/>
          </w:tcPr>
          <w:p w:rsidR="008842EE" w:rsidRPr="00157DA0" w:rsidRDefault="00C63533" w:rsidP="00C63533">
            <w:pPr>
              <w:jc w:val="center"/>
              <w:rPr>
                <w:rFonts w:ascii="Arial" w:hAnsi="Arial" w:cs="Arial"/>
                <w:b/>
                <w:bCs/>
                <w:iCs/>
              </w:rPr>
            </w:pPr>
            <w:r w:rsidRPr="00157DA0">
              <w:rPr>
                <w:rFonts w:ascii="Arial" w:hAnsi="Arial" w:cs="Arial"/>
                <w:b/>
                <w:bCs/>
                <w:iCs/>
              </w:rPr>
              <w:t>Износ трошкова</w:t>
            </w:r>
          </w:p>
        </w:tc>
      </w:tr>
      <w:tr w:rsidR="008842EE" w:rsidRPr="00157DA0" w:rsidTr="00C63533">
        <w:tc>
          <w:tcPr>
            <w:tcW w:w="3427" w:type="dxa"/>
          </w:tcPr>
          <w:p w:rsidR="008842EE" w:rsidRPr="00157DA0" w:rsidRDefault="008842EE" w:rsidP="001E5B31">
            <w:pPr>
              <w:rPr>
                <w:rFonts w:ascii="Arial" w:hAnsi="Arial" w:cs="Arial"/>
                <w:b/>
                <w:bCs/>
                <w:iCs/>
                <w:sz w:val="28"/>
                <w:szCs w:val="28"/>
              </w:rPr>
            </w:pPr>
          </w:p>
        </w:tc>
        <w:tc>
          <w:tcPr>
            <w:tcW w:w="1350" w:type="dxa"/>
          </w:tcPr>
          <w:p w:rsidR="008842EE" w:rsidRPr="00157DA0" w:rsidRDefault="00C63533" w:rsidP="001E5B31">
            <w:pPr>
              <w:rPr>
                <w:rFonts w:ascii="Arial" w:hAnsi="Arial" w:cs="Arial"/>
                <w:b/>
                <w:bCs/>
                <w:iCs/>
                <w:sz w:val="28"/>
                <w:szCs w:val="28"/>
              </w:rPr>
            </w:pPr>
            <w:r w:rsidRPr="00157DA0">
              <w:rPr>
                <w:rFonts w:ascii="Arial" w:hAnsi="Arial" w:cs="Arial"/>
                <w:b/>
                <w:bCs/>
                <w:iCs/>
                <w:sz w:val="28"/>
                <w:szCs w:val="28"/>
              </w:rPr>
              <w:t>_____</w:t>
            </w:r>
            <w:r w:rsidRPr="00157DA0">
              <w:rPr>
                <w:rFonts w:ascii="Arial" w:hAnsi="Arial" w:cs="Arial"/>
                <w:b/>
                <w:bCs/>
                <w:iCs/>
              </w:rPr>
              <w:t>%</w:t>
            </w:r>
          </w:p>
        </w:tc>
        <w:tc>
          <w:tcPr>
            <w:tcW w:w="2394" w:type="dxa"/>
          </w:tcPr>
          <w:p w:rsidR="008842EE" w:rsidRPr="00157DA0" w:rsidRDefault="00C63533" w:rsidP="001E5B31">
            <w:pPr>
              <w:rPr>
                <w:rFonts w:ascii="Arial" w:hAnsi="Arial" w:cs="Arial"/>
                <w:bCs/>
                <w:iCs/>
              </w:rPr>
            </w:pPr>
            <w:r w:rsidRPr="00157DA0">
              <w:rPr>
                <w:rFonts w:ascii="Arial" w:hAnsi="Arial" w:cs="Arial"/>
                <w:bCs/>
                <w:iCs/>
                <w:sz w:val="28"/>
                <w:szCs w:val="28"/>
              </w:rPr>
              <w:t>_________</w:t>
            </w:r>
            <w:r w:rsidRPr="00157DA0">
              <w:rPr>
                <w:rFonts w:ascii="Arial" w:hAnsi="Arial" w:cs="Arial"/>
                <w:bCs/>
                <w:iCs/>
              </w:rPr>
              <w:t>динара</w:t>
            </w:r>
          </w:p>
        </w:tc>
        <w:tc>
          <w:tcPr>
            <w:tcW w:w="2405" w:type="dxa"/>
          </w:tcPr>
          <w:p w:rsidR="008842EE" w:rsidRPr="00157DA0" w:rsidRDefault="00C63533" w:rsidP="001E5B31">
            <w:pPr>
              <w:rPr>
                <w:rFonts w:ascii="Arial" w:hAnsi="Arial" w:cs="Arial"/>
                <w:bCs/>
                <w:iCs/>
                <w:sz w:val="28"/>
                <w:szCs w:val="28"/>
              </w:rPr>
            </w:pPr>
            <w:r w:rsidRPr="00157DA0">
              <w:rPr>
                <w:rFonts w:ascii="Arial" w:hAnsi="Arial" w:cs="Arial"/>
                <w:bCs/>
                <w:iCs/>
                <w:sz w:val="28"/>
                <w:szCs w:val="28"/>
              </w:rPr>
              <w:t>_________</w:t>
            </w:r>
            <w:r w:rsidRPr="00157DA0">
              <w:rPr>
                <w:rFonts w:ascii="Arial" w:hAnsi="Arial" w:cs="Arial"/>
                <w:bCs/>
                <w:iCs/>
              </w:rPr>
              <w:t>динара</w:t>
            </w:r>
          </w:p>
        </w:tc>
      </w:tr>
      <w:tr w:rsidR="008842EE" w:rsidRPr="00157DA0" w:rsidTr="00C63533">
        <w:tc>
          <w:tcPr>
            <w:tcW w:w="3427" w:type="dxa"/>
          </w:tcPr>
          <w:p w:rsidR="008842EE" w:rsidRPr="00157DA0" w:rsidRDefault="008842EE" w:rsidP="001E5B31">
            <w:pPr>
              <w:rPr>
                <w:rFonts w:ascii="Arial" w:hAnsi="Arial" w:cs="Arial"/>
                <w:b/>
                <w:bCs/>
                <w:iCs/>
                <w:sz w:val="28"/>
                <w:szCs w:val="28"/>
              </w:rPr>
            </w:pPr>
          </w:p>
        </w:tc>
        <w:tc>
          <w:tcPr>
            <w:tcW w:w="1350" w:type="dxa"/>
          </w:tcPr>
          <w:p w:rsidR="008842EE" w:rsidRPr="00157DA0" w:rsidRDefault="00C63533" w:rsidP="001E5B31">
            <w:pPr>
              <w:rPr>
                <w:rFonts w:ascii="Arial" w:hAnsi="Arial" w:cs="Arial"/>
                <w:b/>
                <w:bCs/>
                <w:iCs/>
                <w:sz w:val="28"/>
                <w:szCs w:val="28"/>
              </w:rPr>
            </w:pPr>
            <w:r w:rsidRPr="00157DA0">
              <w:rPr>
                <w:rFonts w:ascii="Arial" w:hAnsi="Arial" w:cs="Arial"/>
                <w:b/>
                <w:bCs/>
                <w:iCs/>
                <w:sz w:val="28"/>
                <w:szCs w:val="28"/>
              </w:rPr>
              <w:t>_____</w:t>
            </w:r>
            <w:r w:rsidRPr="00157DA0">
              <w:rPr>
                <w:rFonts w:ascii="Arial" w:hAnsi="Arial" w:cs="Arial"/>
                <w:b/>
                <w:bCs/>
                <w:iCs/>
              </w:rPr>
              <w:t>%</w:t>
            </w:r>
          </w:p>
        </w:tc>
        <w:tc>
          <w:tcPr>
            <w:tcW w:w="2394" w:type="dxa"/>
          </w:tcPr>
          <w:p w:rsidR="008842EE" w:rsidRPr="00157DA0" w:rsidRDefault="00C63533" w:rsidP="001E5B31">
            <w:pPr>
              <w:rPr>
                <w:rFonts w:ascii="Arial" w:hAnsi="Arial" w:cs="Arial"/>
                <w:bCs/>
                <w:iCs/>
                <w:sz w:val="28"/>
                <w:szCs w:val="28"/>
              </w:rPr>
            </w:pPr>
            <w:r w:rsidRPr="00157DA0">
              <w:rPr>
                <w:rFonts w:ascii="Arial" w:hAnsi="Arial" w:cs="Arial"/>
                <w:bCs/>
                <w:iCs/>
                <w:sz w:val="28"/>
                <w:szCs w:val="28"/>
              </w:rPr>
              <w:t>_________</w:t>
            </w:r>
            <w:r w:rsidRPr="00157DA0">
              <w:rPr>
                <w:rFonts w:ascii="Arial" w:hAnsi="Arial" w:cs="Arial"/>
                <w:bCs/>
                <w:iCs/>
              </w:rPr>
              <w:t>динара</w:t>
            </w:r>
          </w:p>
        </w:tc>
        <w:tc>
          <w:tcPr>
            <w:tcW w:w="2405" w:type="dxa"/>
          </w:tcPr>
          <w:p w:rsidR="008842EE" w:rsidRPr="00157DA0" w:rsidRDefault="00C63533" w:rsidP="001E5B31">
            <w:pPr>
              <w:rPr>
                <w:rFonts w:ascii="Arial" w:hAnsi="Arial" w:cs="Arial"/>
                <w:bCs/>
                <w:iCs/>
                <w:sz w:val="28"/>
                <w:szCs w:val="28"/>
              </w:rPr>
            </w:pPr>
            <w:r w:rsidRPr="00157DA0">
              <w:rPr>
                <w:rFonts w:ascii="Arial" w:hAnsi="Arial" w:cs="Arial"/>
                <w:bCs/>
                <w:iCs/>
                <w:sz w:val="28"/>
                <w:szCs w:val="28"/>
              </w:rPr>
              <w:t>_________</w:t>
            </w:r>
            <w:r w:rsidRPr="00157DA0">
              <w:rPr>
                <w:rFonts w:ascii="Arial" w:hAnsi="Arial" w:cs="Arial"/>
                <w:bCs/>
                <w:iCs/>
              </w:rPr>
              <w:t>динара</w:t>
            </w:r>
          </w:p>
        </w:tc>
      </w:tr>
      <w:tr w:rsidR="008842EE" w:rsidRPr="00157DA0" w:rsidTr="00C63533">
        <w:tc>
          <w:tcPr>
            <w:tcW w:w="3427" w:type="dxa"/>
          </w:tcPr>
          <w:p w:rsidR="008842EE" w:rsidRPr="00157DA0" w:rsidRDefault="008842EE" w:rsidP="001E5B31">
            <w:pPr>
              <w:rPr>
                <w:rFonts w:ascii="Arial" w:hAnsi="Arial" w:cs="Arial"/>
                <w:b/>
                <w:bCs/>
                <w:iCs/>
                <w:sz w:val="28"/>
                <w:szCs w:val="28"/>
              </w:rPr>
            </w:pPr>
          </w:p>
        </w:tc>
        <w:tc>
          <w:tcPr>
            <w:tcW w:w="1350" w:type="dxa"/>
          </w:tcPr>
          <w:p w:rsidR="008842EE" w:rsidRPr="00157DA0" w:rsidRDefault="00C63533" w:rsidP="001E5B31">
            <w:pPr>
              <w:rPr>
                <w:rFonts w:ascii="Arial" w:hAnsi="Arial" w:cs="Arial"/>
                <w:b/>
                <w:bCs/>
                <w:iCs/>
                <w:sz w:val="28"/>
                <w:szCs w:val="28"/>
              </w:rPr>
            </w:pPr>
            <w:r w:rsidRPr="00157DA0">
              <w:rPr>
                <w:rFonts w:ascii="Arial" w:hAnsi="Arial" w:cs="Arial"/>
                <w:b/>
                <w:bCs/>
                <w:iCs/>
                <w:sz w:val="28"/>
                <w:szCs w:val="28"/>
              </w:rPr>
              <w:t>_____</w:t>
            </w:r>
            <w:r w:rsidRPr="00157DA0">
              <w:rPr>
                <w:rFonts w:ascii="Arial" w:hAnsi="Arial" w:cs="Arial"/>
                <w:b/>
                <w:bCs/>
                <w:iCs/>
              </w:rPr>
              <w:t>%</w:t>
            </w:r>
          </w:p>
        </w:tc>
        <w:tc>
          <w:tcPr>
            <w:tcW w:w="2394" w:type="dxa"/>
          </w:tcPr>
          <w:p w:rsidR="008842EE" w:rsidRPr="00157DA0" w:rsidRDefault="00C63533" w:rsidP="001E5B31">
            <w:pPr>
              <w:rPr>
                <w:rFonts w:ascii="Arial" w:hAnsi="Arial" w:cs="Arial"/>
                <w:bCs/>
                <w:iCs/>
                <w:sz w:val="28"/>
                <w:szCs w:val="28"/>
              </w:rPr>
            </w:pPr>
            <w:r w:rsidRPr="00157DA0">
              <w:rPr>
                <w:rFonts w:ascii="Arial" w:hAnsi="Arial" w:cs="Arial"/>
                <w:bCs/>
                <w:iCs/>
                <w:sz w:val="28"/>
                <w:szCs w:val="28"/>
              </w:rPr>
              <w:t>_________</w:t>
            </w:r>
            <w:r w:rsidRPr="00157DA0">
              <w:rPr>
                <w:rFonts w:ascii="Arial" w:hAnsi="Arial" w:cs="Arial"/>
                <w:bCs/>
                <w:iCs/>
              </w:rPr>
              <w:t>динара</w:t>
            </w:r>
          </w:p>
        </w:tc>
        <w:tc>
          <w:tcPr>
            <w:tcW w:w="2405" w:type="dxa"/>
          </w:tcPr>
          <w:p w:rsidR="008842EE" w:rsidRPr="00157DA0" w:rsidRDefault="00C63533" w:rsidP="001E5B31">
            <w:pPr>
              <w:rPr>
                <w:rFonts w:ascii="Arial" w:hAnsi="Arial" w:cs="Arial"/>
                <w:bCs/>
                <w:iCs/>
                <w:sz w:val="28"/>
                <w:szCs w:val="28"/>
              </w:rPr>
            </w:pPr>
            <w:r w:rsidRPr="00157DA0">
              <w:rPr>
                <w:rFonts w:ascii="Arial" w:hAnsi="Arial" w:cs="Arial"/>
                <w:bCs/>
                <w:iCs/>
                <w:sz w:val="28"/>
                <w:szCs w:val="28"/>
              </w:rPr>
              <w:t>_________</w:t>
            </w:r>
            <w:r w:rsidRPr="00157DA0">
              <w:rPr>
                <w:rFonts w:ascii="Arial" w:hAnsi="Arial" w:cs="Arial"/>
                <w:bCs/>
                <w:iCs/>
              </w:rPr>
              <w:t>динара</w:t>
            </w:r>
          </w:p>
        </w:tc>
      </w:tr>
      <w:tr w:rsidR="00C63533" w:rsidRPr="00157DA0" w:rsidTr="00C63533">
        <w:tc>
          <w:tcPr>
            <w:tcW w:w="7171" w:type="dxa"/>
            <w:gridSpan w:val="3"/>
          </w:tcPr>
          <w:p w:rsidR="00C63533" w:rsidRPr="00157DA0" w:rsidRDefault="00C63533" w:rsidP="00C63533">
            <w:pPr>
              <w:rPr>
                <w:rFonts w:ascii="Arial" w:hAnsi="Arial" w:cs="Arial"/>
                <w:b/>
                <w:bCs/>
                <w:iCs/>
              </w:rPr>
            </w:pPr>
            <w:r w:rsidRPr="00157DA0">
              <w:rPr>
                <w:rFonts w:ascii="Arial" w:hAnsi="Arial" w:cs="Arial"/>
                <w:b/>
                <w:bCs/>
                <w:iCs/>
              </w:rPr>
              <w:t>Збир трошкова и накнада који се, без камате, укључују у обрачун ефективне каматне стопе</w:t>
            </w:r>
          </w:p>
        </w:tc>
        <w:tc>
          <w:tcPr>
            <w:tcW w:w="2405" w:type="dxa"/>
          </w:tcPr>
          <w:p w:rsidR="00C63533" w:rsidRPr="00157DA0" w:rsidRDefault="00C63533" w:rsidP="001E5B31">
            <w:pPr>
              <w:rPr>
                <w:rFonts w:ascii="Arial" w:hAnsi="Arial" w:cs="Arial"/>
                <w:b/>
                <w:bCs/>
                <w:iCs/>
                <w:sz w:val="28"/>
                <w:szCs w:val="28"/>
              </w:rPr>
            </w:pPr>
            <w:r w:rsidRPr="00157DA0">
              <w:rPr>
                <w:rFonts w:ascii="Arial" w:hAnsi="Arial" w:cs="Arial"/>
                <w:b/>
                <w:bCs/>
                <w:iCs/>
                <w:sz w:val="28"/>
                <w:szCs w:val="28"/>
              </w:rPr>
              <w:t>_________</w:t>
            </w:r>
            <w:r w:rsidRPr="00157DA0">
              <w:rPr>
                <w:rFonts w:ascii="Arial" w:hAnsi="Arial" w:cs="Arial"/>
                <w:b/>
                <w:bCs/>
                <w:iCs/>
              </w:rPr>
              <w:t>динара</w:t>
            </w:r>
          </w:p>
        </w:tc>
      </w:tr>
    </w:tbl>
    <w:p w:rsidR="00C63533" w:rsidRPr="00157DA0" w:rsidRDefault="00C63533" w:rsidP="00C63533">
      <w:pPr>
        <w:rPr>
          <w:rFonts w:ascii="Arial" w:hAnsi="Arial" w:cs="Arial"/>
          <w:i/>
          <w:sz w:val="22"/>
          <w:szCs w:val="22"/>
        </w:rPr>
      </w:pPr>
      <w:r w:rsidRPr="00157DA0">
        <w:rPr>
          <w:rFonts w:ascii="Arial" w:hAnsi="Arial" w:cs="Arial"/>
          <w:i/>
          <w:sz w:val="22"/>
          <w:szCs w:val="22"/>
        </w:rPr>
        <w:t xml:space="preserve">Обавезно навести назив трошка. Уколико је податак само у апсолутном износу ставити цртице за проценат и основицу. Приказати обрачунате трошкове до краја отплатног периода кредита. </w:t>
      </w:r>
    </w:p>
    <w:tbl>
      <w:tblPr>
        <w:tblStyle w:val="TableGrid"/>
        <w:tblW w:w="0" w:type="auto"/>
        <w:tblLook w:val="04A0"/>
      </w:tblPr>
      <w:tblGrid>
        <w:gridCol w:w="5598"/>
        <w:gridCol w:w="3978"/>
      </w:tblGrid>
      <w:tr w:rsidR="00C63533" w:rsidRPr="00157DA0" w:rsidTr="00C63533">
        <w:tc>
          <w:tcPr>
            <w:tcW w:w="5598" w:type="dxa"/>
          </w:tcPr>
          <w:p w:rsidR="00C63533" w:rsidRPr="00157DA0" w:rsidRDefault="00C63533" w:rsidP="00C63533">
            <w:pPr>
              <w:rPr>
                <w:rFonts w:ascii="Arial" w:hAnsi="Arial" w:cs="Arial"/>
              </w:rPr>
            </w:pPr>
          </w:p>
          <w:p w:rsidR="00C63533" w:rsidRPr="00157DA0" w:rsidRDefault="009A7105" w:rsidP="00C63533">
            <w:pPr>
              <w:rPr>
                <w:rFonts w:ascii="Arial" w:hAnsi="Arial" w:cs="Arial"/>
              </w:rPr>
            </w:pPr>
            <w:r w:rsidRPr="00157DA0">
              <w:rPr>
                <w:rFonts w:ascii="Arial" w:hAnsi="Arial" w:cs="Arial"/>
              </w:rPr>
              <w:t>5</w:t>
            </w:r>
            <w:r w:rsidR="00C63533" w:rsidRPr="00157DA0">
              <w:rPr>
                <w:rFonts w:ascii="Arial" w:hAnsi="Arial" w:cs="Arial"/>
              </w:rPr>
              <w:t xml:space="preserve">. Ефективна каматана стопа на годишњем нивоу </w:t>
            </w:r>
          </w:p>
        </w:tc>
        <w:tc>
          <w:tcPr>
            <w:tcW w:w="3978" w:type="dxa"/>
          </w:tcPr>
          <w:p w:rsidR="00C63533" w:rsidRPr="00157DA0" w:rsidRDefault="00C63533" w:rsidP="00C63533">
            <w:r w:rsidRPr="00157DA0">
              <w:t xml:space="preserve">                                                          </w:t>
            </w:r>
          </w:p>
          <w:p w:rsidR="00C63533" w:rsidRPr="00157DA0" w:rsidRDefault="00C63533" w:rsidP="00C63533">
            <w:pPr>
              <w:rPr>
                <w:rFonts w:ascii="Arial" w:hAnsi="Arial" w:cs="Arial"/>
                <w:i/>
              </w:rPr>
            </w:pPr>
            <w:r w:rsidRPr="00157DA0">
              <w:t xml:space="preserve">                                               ________ %</w:t>
            </w:r>
          </w:p>
        </w:tc>
      </w:tr>
    </w:tbl>
    <w:p w:rsidR="009A7105" w:rsidRPr="00157DA0" w:rsidRDefault="009A7105" w:rsidP="00C63533">
      <w:pPr>
        <w:rPr>
          <w:rFonts w:ascii="Arial" w:hAnsi="Arial" w:cs="Arial"/>
          <w:i/>
          <w:sz w:val="22"/>
          <w:szCs w:val="22"/>
        </w:rPr>
      </w:pPr>
      <w:r w:rsidRPr="00157DA0">
        <w:rPr>
          <w:rFonts w:ascii="Arial" w:hAnsi="Arial" w:cs="Arial"/>
          <w:i/>
          <w:sz w:val="22"/>
          <w:szCs w:val="22"/>
        </w:rPr>
        <w:t xml:space="preserve">Ефективну каматну стопу исказати по важећој методологији НБС, на годишњем нивоу. </w:t>
      </w:r>
      <w:r w:rsidRPr="00157DA0">
        <w:rPr>
          <w:rFonts w:ascii="Arial" w:hAnsi="Arial" w:cs="Arial"/>
          <w:i/>
          <w:sz w:val="22"/>
          <w:szCs w:val="22"/>
        </w:rPr>
        <w:cr/>
      </w:r>
    </w:p>
    <w:tbl>
      <w:tblPr>
        <w:tblStyle w:val="TableGrid"/>
        <w:tblW w:w="0" w:type="auto"/>
        <w:tblLook w:val="04A0"/>
      </w:tblPr>
      <w:tblGrid>
        <w:gridCol w:w="4788"/>
        <w:gridCol w:w="4788"/>
      </w:tblGrid>
      <w:tr w:rsidR="009A7105" w:rsidRPr="00157DA0" w:rsidTr="009A7105">
        <w:tc>
          <w:tcPr>
            <w:tcW w:w="4788" w:type="dxa"/>
          </w:tcPr>
          <w:p w:rsidR="009A7105" w:rsidRPr="00157DA0" w:rsidRDefault="00701B0A" w:rsidP="00C63533">
            <w:pPr>
              <w:rPr>
                <w:rFonts w:ascii="Arial" w:hAnsi="Arial" w:cs="Arial"/>
                <w:b/>
              </w:rPr>
            </w:pPr>
            <w:r w:rsidRPr="00157DA0">
              <w:rPr>
                <w:rFonts w:ascii="Arial" w:hAnsi="Arial" w:cs="Arial"/>
                <w:b/>
              </w:rPr>
              <w:t>6. Укупни трошкови кредита (3+4)</w:t>
            </w:r>
          </w:p>
        </w:tc>
        <w:tc>
          <w:tcPr>
            <w:tcW w:w="4788" w:type="dxa"/>
          </w:tcPr>
          <w:p w:rsidR="009A7105" w:rsidRPr="00157DA0" w:rsidRDefault="009A7105" w:rsidP="00C63533">
            <w:pPr>
              <w:rPr>
                <w:rFonts w:ascii="Arial" w:hAnsi="Arial" w:cs="Arial"/>
                <w:i/>
              </w:rPr>
            </w:pPr>
          </w:p>
        </w:tc>
      </w:tr>
    </w:tbl>
    <w:p w:rsidR="00C63533" w:rsidRPr="00157DA0" w:rsidRDefault="00C63533" w:rsidP="00C63533">
      <w:pPr>
        <w:rPr>
          <w:rFonts w:ascii="Arial" w:hAnsi="Arial" w:cs="Arial"/>
          <w:i/>
          <w:sz w:val="22"/>
          <w:szCs w:val="22"/>
        </w:rPr>
      </w:pPr>
    </w:p>
    <w:p w:rsidR="001E5B31" w:rsidRPr="00157DA0" w:rsidRDefault="001E5B31" w:rsidP="001E5B31">
      <w:pPr>
        <w:pStyle w:val="ListParagraph"/>
        <w:tabs>
          <w:tab w:val="left" w:pos="180"/>
        </w:tabs>
        <w:ind w:left="90"/>
        <w:jc w:val="both"/>
        <w:rPr>
          <w:rFonts w:ascii="Arial" w:hAnsi="Arial" w:cs="Arial"/>
        </w:rPr>
      </w:pPr>
    </w:p>
    <w:tbl>
      <w:tblPr>
        <w:tblW w:w="0" w:type="auto"/>
        <w:tblLayout w:type="fixed"/>
        <w:tblLook w:val="04A0"/>
      </w:tblPr>
      <w:tblGrid>
        <w:gridCol w:w="3080"/>
        <w:gridCol w:w="3068"/>
        <w:gridCol w:w="3094"/>
      </w:tblGrid>
      <w:tr w:rsidR="001E5B31" w:rsidRPr="00157DA0" w:rsidTr="001E5B31">
        <w:tc>
          <w:tcPr>
            <w:tcW w:w="3080" w:type="dxa"/>
            <w:vAlign w:val="center"/>
            <w:hideMark/>
          </w:tcPr>
          <w:p w:rsidR="001E5B31" w:rsidRPr="00157DA0" w:rsidRDefault="001E5B31">
            <w:pPr>
              <w:pStyle w:val="BodyText2"/>
              <w:spacing w:line="100" w:lineRule="atLeast"/>
              <w:jc w:val="center"/>
              <w:rPr>
                <w:rFonts w:ascii="Arial" w:hAnsi="Arial" w:cs="Arial"/>
              </w:rPr>
            </w:pPr>
            <w:r w:rsidRPr="00157DA0">
              <w:rPr>
                <w:rFonts w:ascii="Arial" w:hAnsi="Arial" w:cs="Arial"/>
              </w:rPr>
              <w:t>Датум:</w:t>
            </w:r>
          </w:p>
        </w:tc>
        <w:tc>
          <w:tcPr>
            <w:tcW w:w="3068" w:type="dxa"/>
            <w:vAlign w:val="center"/>
            <w:hideMark/>
          </w:tcPr>
          <w:p w:rsidR="001E5B31" w:rsidRPr="00157DA0" w:rsidRDefault="001E5B31">
            <w:pPr>
              <w:pStyle w:val="BodyText2"/>
              <w:spacing w:line="100" w:lineRule="atLeast"/>
              <w:jc w:val="center"/>
              <w:rPr>
                <w:rFonts w:ascii="Arial" w:hAnsi="Arial" w:cs="Arial"/>
              </w:rPr>
            </w:pPr>
            <w:r w:rsidRPr="00157DA0">
              <w:rPr>
                <w:rFonts w:ascii="Arial" w:hAnsi="Arial" w:cs="Arial"/>
              </w:rPr>
              <w:t>М.П.</w:t>
            </w:r>
          </w:p>
        </w:tc>
        <w:tc>
          <w:tcPr>
            <w:tcW w:w="3094" w:type="dxa"/>
            <w:vAlign w:val="center"/>
            <w:hideMark/>
          </w:tcPr>
          <w:p w:rsidR="001E5B31" w:rsidRPr="00157DA0" w:rsidRDefault="001E5B31">
            <w:pPr>
              <w:pStyle w:val="BodyText2"/>
              <w:spacing w:line="100" w:lineRule="atLeast"/>
              <w:jc w:val="center"/>
              <w:rPr>
                <w:rFonts w:ascii="Arial" w:hAnsi="Arial" w:cs="Arial"/>
              </w:rPr>
            </w:pPr>
            <w:r w:rsidRPr="00157DA0">
              <w:rPr>
                <w:rFonts w:ascii="Arial" w:hAnsi="Arial" w:cs="Arial"/>
              </w:rPr>
              <w:t>Потпис понуђача</w:t>
            </w:r>
          </w:p>
        </w:tc>
      </w:tr>
      <w:tr w:rsidR="001E5B31" w:rsidRPr="00157DA0" w:rsidTr="001E5B31">
        <w:tc>
          <w:tcPr>
            <w:tcW w:w="3080" w:type="dxa"/>
            <w:tcBorders>
              <w:top w:val="nil"/>
              <w:left w:val="nil"/>
              <w:bottom w:val="single" w:sz="4" w:space="0" w:color="000000"/>
              <w:right w:val="nil"/>
            </w:tcBorders>
          </w:tcPr>
          <w:p w:rsidR="001E5B31" w:rsidRPr="00157DA0" w:rsidRDefault="001E5B31">
            <w:pPr>
              <w:pStyle w:val="BodyText2"/>
              <w:snapToGrid w:val="0"/>
              <w:spacing w:line="100" w:lineRule="atLeast"/>
              <w:jc w:val="both"/>
              <w:rPr>
                <w:rFonts w:ascii="Arial" w:hAnsi="Arial" w:cs="Arial"/>
              </w:rPr>
            </w:pPr>
          </w:p>
        </w:tc>
        <w:tc>
          <w:tcPr>
            <w:tcW w:w="3068" w:type="dxa"/>
          </w:tcPr>
          <w:p w:rsidR="001E5B31" w:rsidRPr="00157DA0" w:rsidRDefault="001E5B31">
            <w:pPr>
              <w:pStyle w:val="BodyText2"/>
              <w:snapToGrid w:val="0"/>
              <w:spacing w:line="100" w:lineRule="atLeast"/>
              <w:jc w:val="both"/>
              <w:rPr>
                <w:rFonts w:ascii="Arial" w:hAnsi="Arial" w:cs="Arial"/>
              </w:rPr>
            </w:pPr>
          </w:p>
        </w:tc>
        <w:tc>
          <w:tcPr>
            <w:tcW w:w="3094" w:type="dxa"/>
            <w:tcBorders>
              <w:top w:val="nil"/>
              <w:left w:val="nil"/>
              <w:bottom w:val="single" w:sz="4" w:space="0" w:color="000000"/>
              <w:right w:val="nil"/>
            </w:tcBorders>
          </w:tcPr>
          <w:p w:rsidR="001E5B31" w:rsidRPr="00157DA0" w:rsidRDefault="001E5B31">
            <w:pPr>
              <w:pStyle w:val="BodyText2"/>
              <w:snapToGrid w:val="0"/>
              <w:spacing w:line="100" w:lineRule="atLeast"/>
              <w:jc w:val="both"/>
              <w:rPr>
                <w:rFonts w:ascii="Arial" w:hAnsi="Arial" w:cs="Arial"/>
              </w:rPr>
            </w:pPr>
          </w:p>
        </w:tc>
      </w:tr>
    </w:tbl>
    <w:p w:rsidR="001E5B31" w:rsidRPr="00157DA0" w:rsidRDefault="001E5B31" w:rsidP="001E5B31">
      <w:pPr>
        <w:jc w:val="both"/>
      </w:pPr>
    </w:p>
    <w:p w:rsidR="00DE4A85" w:rsidRPr="00157DA0" w:rsidRDefault="00DE4A85" w:rsidP="00DE4A85">
      <w:pPr>
        <w:shd w:val="clear" w:color="auto" w:fill="FFFFFF" w:themeFill="background1"/>
        <w:jc w:val="center"/>
        <w:rPr>
          <w:rFonts w:ascii="Arial" w:hAnsi="Arial" w:cs="Arial"/>
          <w:b/>
          <w:bCs/>
          <w:i/>
          <w:iCs/>
          <w:sz w:val="28"/>
          <w:szCs w:val="28"/>
        </w:rPr>
      </w:pPr>
    </w:p>
    <w:p w:rsidR="00701B0A" w:rsidRDefault="00701B0A" w:rsidP="00DE4A85">
      <w:pPr>
        <w:shd w:val="clear" w:color="auto" w:fill="FFFFFF" w:themeFill="background1"/>
        <w:jc w:val="center"/>
        <w:rPr>
          <w:rFonts w:ascii="Arial" w:hAnsi="Arial" w:cs="Arial"/>
          <w:b/>
          <w:bCs/>
          <w:i/>
          <w:iCs/>
          <w:color w:val="C0504D" w:themeColor="accent2"/>
          <w:sz w:val="28"/>
          <w:szCs w:val="28"/>
        </w:rPr>
      </w:pPr>
    </w:p>
    <w:p w:rsidR="00701B0A" w:rsidRDefault="00701B0A" w:rsidP="00DE4A85">
      <w:pPr>
        <w:shd w:val="clear" w:color="auto" w:fill="FFFFFF" w:themeFill="background1"/>
        <w:jc w:val="center"/>
        <w:rPr>
          <w:rFonts w:ascii="Arial" w:hAnsi="Arial" w:cs="Arial"/>
          <w:b/>
          <w:bCs/>
          <w:i/>
          <w:iCs/>
          <w:color w:val="C0504D" w:themeColor="accent2"/>
          <w:sz w:val="28"/>
          <w:szCs w:val="28"/>
        </w:rPr>
      </w:pPr>
    </w:p>
    <w:p w:rsidR="00701B0A" w:rsidRDefault="00701B0A" w:rsidP="00DE4A85">
      <w:pPr>
        <w:shd w:val="clear" w:color="auto" w:fill="FFFFFF" w:themeFill="background1"/>
        <w:jc w:val="center"/>
        <w:rPr>
          <w:rFonts w:ascii="Arial" w:hAnsi="Arial" w:cs="Arial"/>
          <w:b/>
          <w:bCs/>
          <w:i/>
          <w:iCs/>
          <w:color w:val="C0504D" w:themeColor="accent2"/>
          <w:sz w:val="28"/>
          <w:szCs w:val="28"/>
        </w:rPr>
      </w:pPr>
    </w:p>
    <w:p w:rsidR="00701B0A" w:rsidRDefault="00701B0A" w:rsidP="00DE4A85">
      <w:pPr>
        <w:shd w:val="clear" w:color="auto" w:fill="FFFFFF" w:themeFill="background1"/>
        <w:jc w:val="center"/>
        <w:rPr>
          <w:rFonts w:ascii="Arial" w:hAnsi="Arial" w:cs="Arial"/>
          <w:b/>
          <w:bCs/>
          <w:i/>
          <w:iCs/>
          <w:color w:val="C0504D" w:themeColor="accent2"/>
          <w:sz w:val="28"/>
          <w:szCs w:val="28"/>
        </w:rPr>
      </w:pPr>
    </w:p>
    <w:p w:rsidR="00701B0A" w:rsidRDefault="00701B0A" w:rsidP="00DE4A85">
      <w:pPr>
        <w:shd w:val="clear" w:color="auto" w:fill="FFFFFF" w:themeFill="background1"/>
        <w:jc w:val="center"/>
        <w:rPr>
          <w:rFonts w:ascii="Arial" w:hAnsi="Arial" w:cs="Arial"/>
          <w:b/>
          <w:bCs/>
          <w:i/>
          <w:iCs/>
          <w:color w:val="C0504D" w:themeColor="accent2"/>
          <w:sz w:val="28"/>
          <w:szCs w:val="28"/>
        </w:rPr>
      </w:pPr>
    </w:p>
    <w:p w:rsidR="00701B0A" w:rsidRPr="00157DA0" w:rsidRDefault="00701B0A" w:rsidP="00DE4A85">
      <w:pPr>
        <w:shd w:val="clear" w:color="auto" w:fill="FFFFFF" w:themeFill="background1"/>
        <w:jc w:val="center"/>
        <w:rPr>
          <w:rFonts w:ascii="Arial" w:hAnsi="Arial" w:cs="Arial"/>
          <w:b/>
          <w:bCs/>
          <w:i/>
          <w:iCs/>
          <w:sz w:val="28"/>
          <w:szCs w:val="28"/>
        </w:rPr>
      </w:pPr>
    </w:p>
    <w:p w:rsidR="001E5B31" w:rsidRPr="00157DA0" w:rsidRDefault="001E5B31" w:rsidP="001E5B31">
      <w:pPr>
        <w:shd w:val="clear" w:color="auto" w:fill="C6D9F1"/>
        <w:jc w:val="center"/>
        <w:rPr>
          <w:rFonts w:ascii="Arial" w:hAnsi="Arial" w:cs="Arial"/>
          <w:b/>
          <w:bCs/>
          <w:i/>
          <w:iCs/>
          <w:sz w:val="28"/>
          <w:szCs w:val="28"/>
        </w:rPr>
      </w:pPr>
      <w:r w:rsidRPr="00157DA0">
        <w:rPr>
          <w:rFonts w:ascii="Arial" w:hAnsi="Arial" w:cs="Arial"/>
          <w:b/>
          <w:bCs/>
          <w:i/>
          <w:iCs/>
          <w:sz w:val="28"/>
          <w:szCs w:val="28"/>
        </w:rPr>
        <w:t>X  ОБРАЗАЦ ТРОШКОВА ПРИПРЕМЕ ПОНУДЕ</w:t>
      </w:r>
    </w:p>
    <w:p w:rsidR="001E5B31" w:rsidRPr="00157DA0" w:rsidRDefault="001E5B31" w:rsidP="001E5B31">
      <w:pPr>
        <w:shd w:val="clear" w:color="auto" w:fill="C6D9F1"/>
        <w:jc w:val="center"/>
        <w:rPr>
          <w:rFonts w:ascii="Arial" w:hAnsi="Arial" w:cs="Arial"/>
          <w:b/>
          <w:bCs/>
          <w:i/>
          <w:iCs/>
          <w:sz w:val="28"/>
          <w:szCs w:val="28"/>
        </w:rPr>
      </w:pPr>
    </w:p>
    <w:p w:rsidR="001E5B31" w:rsidRPr="00157DA0" w:rsidRDefault="001E5B31" w:rsidP="001E5B31">
      <w:pPr>
        <w:rPr>
          <w:rFonts w:ascii="Arial" w:hAnsi="Arial" w:cs="Arial"/>
          <w:b/>
          <w:bCs/>
          <w:i/>
          <w:iCs/>
          <w:sz w:val="28"/>
          <w:szCs w:val="28"/>
        </w:rPr>
      </w:pPr>
    </w:p>
    <w:p w:rsidR="001E5B31" w:rsidRPr="00157DA0" w:rsidRDefault="001E5B31" w:rsidP="001E5B31">
      <w:pPr>
        <w:spacing w:after="120"/>
        <w:jc w:val="both"/>
        <w:rPr>
          <w:rFonts w:ascii="Arial" w:hAnsi="Arial" w:cs="Arial"/>
          <w:b/>
          <w:i/>
        </w:rPr>
      </w:pPr>
      <w:r w:rsidRPr="00157DA0">
        <w:rPr>
          <w:rFonts w:ascii="Arial" w:hAnsi="Arial" w:cs="Arial"/>
        </w:rPr>
        <w:t xml:space="preserve">У складу са чланом 88. </w:t>
      </w:r>
      <w:r w:rsidRPr="00157DA0">
        <w:rPr>
          <w:rFonts w:ascii="Arial" w:hAnsi="Arial" w:cs="Arial"/>
          <w:lang w:val="sr-Cyrl-CS"/>
        </w:rPr>
        <w:t>став 1.</w:t>
      </w:r>
      <w:r w:rsidRPr="00157DA0">
        <w:rPr>
          <w:rFonts w:ascii="Arial" w:hAnsi="Arial" w:cs="Arial"/>
        </w:rPr>
        <w:t xml:space="preserve"> Закона, понуђач ____________________ </w:t>
      </w:r>
      <w:r w:rsidRPr="00157DA0">
        <w:rPr>
          <w:rFonts w:ascii="Arial" w:hAnsi="Arial" w:cs="Arial"/>
          <w:i/>
          <w:lang w:val="ru-RU"/>
        </w:rPr>
        <w:t>[</w:t>
      </w:r>
      <w:r w:rsidRPr="00157DA0">
        <w:rPr>
          <w:rFonts w:ascii="Arial" w:hAnsi="Arial" w:cs="Arial"/>
          <w:i/>
          <w:iCs/>
        </w:rPr>
        <w:t xml:space="preserve">навести </w:t>
      </w:r>
      <w:r w:rsidRPr="00157DA0">
        <w:rPr>
          <w:rFonts w:ascii="Arial" w:hAnsi="Arial" w:cs="Arial"/>
          <w:i/>
          <w:iCs/>
          <w:lang w:val="sr-Cyrl-CS"/>
        </w:rPr>
        <w:t>назив понуђача</w:t>
      </w:r>
      <w:r w:rsidRPr="00157DA0">
        <w:rPr>
          <w:rFonts w:ascii="Arial" w:hAnsi="Arial" w:cs="Arial"/>
          <w:i/>
          <w:iCs/>
        </w:rPr>
        <w:t xml:space="preserve">], </w:t>
      </w:r>
      <w:r w:rsidRPr="00157DA0">
        <w:rPr>
          <w:rFonts w:ascii="Arial" w:hAnsi="Arial" w:cs="Arial"/>
        </w:rPr>
        <w:t>достав</w:t>
      </w:r>
      <w:r w:rsidRPr="00157DA0">
        <w:rPr>
          <w:rFonts w:ascii="Arial" w:hAnsi="Arial" w:cs="Arial"/>
          <w:lang w:val="sr-Cyrl-CS"/>
        </w:rPr>
        <w:t xml:space="preserve">ља </w:t>
      </w:r>
      <w:r w:rsidRPr="00157DA0">
        <w:rPr>
          <w:rFonts w:ascii="Arial" w:hAnsi="Arial" w:cs="Arial"/>
        </w:rPr>
        <w:t xml:space="preserve">укупан износ и структуру трошкова припремања понуде, </w:t>
      </w:r>
      <w:r w:rsidRPr="00157DA0">
        <w:rPr>
          <w:rFonts w:ascii="Arial" w:hAnsi="Arial" w:cs="Arial"/>
          <w:lang w:val="sr-Cyrl-CS"/>
        </w:rPr>
        <w:t xml:space="preserve">како следи у </w:t>
      </w:r>
      <w:r w:rsidRPr="00157DA0">
        <w:rPr>
          <w:rFonts w:ascii="Arial" w:hAnsi="Arial" w:cs="Arial"/>
        </w:rPr>
        <w:t>табели:</w:t>
      </w:r>
    </w:p>
    <w:tbl>
      <w:tblPr>
        <w:tblW w:w="0" w:type="auto"/>
        <w:tblInd w:w="148" w:type="dxa"/>
        <w:tblLayout w:type="fixed"/>
        <w:tblLook w:val="04A0"/>
      </w:tblPr>
      <w:tblGrid>
        <w:gridCol w:w="5565"/>
        <w:gridCol w:w="3310"/>
      </w:tblGrid>
      <w:tr w:rsidR="001E5B31" w:rsidRPr="00157DA0" w:rsidTr="001E5B31">
        <w:tc>
          <w:tcPr>
            <w:tcW w:w="5565" w:type="dxa"/>
            <w:tcBorders>
              <w:top w:val="single" w:sz="4" w:space="0" w:color="000000"/>
              <w:left w:val="single" w:sz="4" w:space="0" w:color="000000"/>
              <w:bottom w:val="single" w:sz="4" w:space="0" w:color="000000"/>
              <w:right w:val="nil"/>
            </w:tcBorders>
            <w:hideMark/>
          </w:tcPr>
          <w:p w:rsidR="001E5B31" w:rsidRPr="00157DA0" w:rsidRDefault="001E5B31">
            <w:pPr>
              <w:jc w:val="center"/>
              <w:rPr>
                <w:rFonts w:ascii="Arial" w:hAnsi="Arial" w:cs="Arial"/>
                <w:b/>
                <w:i/>
              </w:rPr>
            </w:pPr>
            <w:r w:rsidRPr="00157DA0">
              <w:rPr>
                <w:rFonts w:ascii="Arial" w:hAnsi="Arial" w:cs="Arial"/>
                <w:b/>
                <w:i/>
              </w:rPr>
              <w:t>ВРСТА ТРОШКА</w:t>
            </w:r>
          </w:p>
        </w:tc>
        <w:tc>
          <w:tcPr>
            <w:tcW w:w="3310" w:type="dxa"/>
            <w:tcBorders>
              <w:top w:val="single" w:sz="4" w:space="0" w:color="000000"/>
              <w:left w:val="single" w:sz="4" w:space="0" w:color="000000"/>
              <w:bottom w:val="single" w:sz="4" w:space="0" w:color="000000"/>
              <w:right w:val="single" w:sz="4" w:space="0" w:color="000000"/>
            </w:tcBorders>
            <w:hideMark/>
          </w:tcPr>
          <w:p w:rsidR="001E5B31" w:rsidRPr="00157DA0" w:rsidRDefault="001E5B31">
            <w:pPr>
              <w:jc w:val="center"/>
              <w:rPr>
                <w:rFonts w:ascii="Arial" w:hAnsi="Arial" w:cs="Arial"/>
              </w:rPr>
            </w:pPr>
            <w:r w:rsidRPr="00157DA0">
              <w:rPr>
                <w:rFonts w:ascii="Arial" w:hAnsi="Arial" w:cs="Arial"/>
                <w:b/>
                <w:i/>
              </w:rPr>
              <w:t>ИЗНОС ТРОШКА У РСД</w:t>
            </w:r>
          </w:p>
        </w:tc>
      </w:tr>
      <w:tr w:rsidR="001E5B31" w:rsidRPr="00157DA0" w:rsidTr="001E5B31">
        <w:tc>
          <w:tcPr>
            <w:tcW w:w="5565" w:type="dxa"/>
            <w:tcBorders>
              <w:top w:val="single" w:sz="4" w:space="0" w:color="000000"/>
              <w:left w:val="single" w:sz="4" w:space="0" w:color="000000"/>
              <w:bottom w:val="single" w:sz="4" w:space="0" w:color="000000"/>
              <w:right w:val="nil"/>
            </w:tcBorders>
          </w:tcPr>
          <w:p w:rsidR="001E5B31" w:rsidRPr="00157DA0" w:rsidRDefault="001E5B31">
            <w:pPr>
              <w:snapToGrid w:val="0"/>
              <w:jc w:val="both"/>
              <w:rPr>
                <w:rFonts w:ascii="Arial" w:hAnsi="Arial" w:cs="Arial"/>
              </w:rPr>
            </w:pPr>
          </w:p>
        </w:tc>
        <w:tc>
          <w:tcPr>
            <w:tcW w:w="3310" w:type="dxa"/>
            <w:tcBorders>
              <w:top w:val="single" w:sz="4" w:space="0" w:color="000000"/>
              <w:left w:val="single" w:sz="4" w:space="0" w:color="000000"/>
              <w:bottom w:val="single" w:sz="4" w:space="0" w:color="000000"/>
              <w:right w:val="single" w:sz="4" w:space="0" w:color="000000"/>
            </w:tcBorders>
          </w:tcPr>
          <w:p w:rsidR="001E5B31" w:rsidRPr="00157DA0" w:rsidRDefault="001E5B31">
            <w:pPr>
              <w:snapToGrid w:val="0"/>
              <w:jc w:val="right"/>
              <w:rPr>
                <w:rFonts w:ascii="Arial" w:hAnsi="Arial" w:cs="Arial"/>
              </w:rPr>
            </w:pPr>
          </w:p>
        </w:tc>
      </w:tr>
      <w:tr w:rsidR="001E5B31" w:rsidRPr="00157DA0" w:rsidTr="001E5B31">
        <w:tc>
          <w:tcPr>
            <w:tcW w:w="5565" w:type="dxa"/>
            <w:tcBorders>
              <w:top w:val="single" w:sz="4" w:space="0" w:color="000000"/>
              <w:left w:val="single" w:sz="4" w:space="0" w:color="000000"/>
              <w:bottom w:val="single" w:sz="4" w:space="0" w:color="000000"/>
              <w:right w:val="nil"/>
            </w:tcBorders>
          </w:tcPr>
          <w:p w:rsidR="001E5B31" w:rsidRPr="00157DA0" w:rsidRDefault="001E5B31">
            <w:pPr>
              <w:snapToGrid w:val="0"/>
              <w:jc w:val="both"/>
              <w:rPr>
                <w:rFonts w:ascii="Arial" w:hAnsi="Arial" w:cs="Arial"/>
              </w:rPr>
            </w:pPr>
          </w:p>
        </w:tc>
        <w:tc>
          <w:tcPr>
            <w:tcW w:w="3310" w:type="dxa"/>
            <w:tcBorders>
              <w:top w:val="single" w:sz="4" w:space="0" w:color="000000"/>
              <w:left w:val="single" w:sz="4" w:space="0" w:color="000000"/>
              <w:bottom w:val="single" w:sz="4" w:space="0" w:color="000000"/>
              <w:right w:val="single" w:sz="4" w:space="0" w:color="000000"/>
            </w:tcBorders>
          </w:tcPr>
          <w:p w:rsidR="001E5B31" w:rsidRPr="00157DA0" w:rsidRDefault="001E5B31">
            <w:pPr>
              <w:snapToGrid w:val="0"/>
              <w:jc w:val="right"/>
              <w:rPr>
                <w:rFonts w:ascii="Arial" w:hAnsi="Arial" w:cs="Arial"/>
              </w:rPr>
            </w:pPr>
          </w:p>
        </w:tc>
      </w:tr>
      <w:tr w:rsidR="001E5B31" w:rsidRPr="00157DA0" w:rsidTr="001E5B31">
        <w:tc>
          <w:tcPr>
            <w:tcW w:w="5565" w:type="dxa"/>
            <w:tcBorders>
              <w:top w:val="single" w:sz="4" w:space="0" w:color="000000"/>
              <w:left w:val="single" w:sz="4" w:space="0" w:color="000000"/>
              <w:bottom w:val="single" w:sz="4" w:space="0" w:color="000000"/>
              <w:right w:val="nil"/>
            </w:tcBorders>
          </w:tcPr>
          <w:p w:rsidR="001E5B31" w:rsidRPr="00157DA0" w:rsidRDefault="001E5B31">
            <w:pPr>
              <w:snapToGrid w:val="0"/>
              <w:jc w:val="both"/>
              <w:rPr>
                <w:rFonts w:ascii="Arial" w:hAnsi="Arial" w:cs="Arial"/>
              </w:rPr>
            </w:pPr>
          </w:p>
        </w:tc>
        <w:tc>
          <w:tcPr>
            <w:tcW w:w="3310" w:type="dxa"/>
            <w:tcBorders>
              <w:top w:val="single" w:sz="4" w:space="0" w:color="000000"/>
              <w:left w:val="single" w:sz="4" w:space="0" w:color="000000"/>
              <w:bottom w:val="single" w:sz="4" w:space="0" w:color="000000"/>
              <w:right w:val="single" w:sz="4" w:space="0" w:color="000000"/>
            </w:tcBorders>
          </w:tcPr>
          <w:p w:rsidR="001E5B31" w:rsidRPr="00157DA0" w:rsidRDefault="001E5B31">
            <w:pPr>
              <w:snapToGrid w:val="0"/>
              <w:rPr>
                <w:rFonts w:ascii="Arial" w:hAnsi="Arial" w:cs="Arial"/>
              </w:rPr>
            </w:pPr>
          </w:p>
        </w:tc>
      </w:tr>
      <w:tr w:rsidR="001E5B31" w:rsidRPr="00157DA0" w:rsidTr="001E5B31">
        <w:tc>
          <w:tcPr>
            <w:tcW w:w="5565" w:type="dxa"/>
            <w:tcBorders>
              <w:top w:val="single" w:sz="4" w:space="0" w:color="000000"/>
              <w:left w:val="single" w:sz="4" w:space="0" w:color="000000"/>
              <w:bottom w:val="single" w:sz="4" w:space="0" w:color="000000"/>
              <w:right w:val="nil"/>
            </w:tcBorders>
          </w:tcPr>
          <w:p w:rsidR="001E5B31" w:rsidRPr="00157DA0" w:rsidRDefault="001E5B31">
            <w:pPr>
              <w:snapToGrid w:val="0"/>
              <w:jc w:val="both"/>
              <w:rPr>
                <w:rFonts w:ascii="Arial" w:hAnsi="Arial" w:cs="Arial"/>
              </w:rPr>
            </w:pPr>
          </w:p>
        </w:tc>
        <w:tc>
          <w:tcPr>
            <w:tcW w:w="3310" w:type="dxa"/>
            <w:tcBorders>
              <w:top w:val="single" w:sz="4" w:space="0" w:color="000000"/>
              <w:left w:val="single" w:sz="4" w:space="0" w:color="000000"/>
              <w:bottom w:val="single" w:sz="4" w:space="0" w:color="000000"/>
              <w:right w:val="single" w:sz="4" w:space="0" w:color="000000"/>
            </w:tcBorders>
          </w:tcPr>
          <w:p w:rsidR="001E5B31" w:rsidRPr="00157DA0" w:rsidRDefault="001E5B31">
            <w:pPr>
              <w:snapToGrid w:val="0"/>
              <w:rPr>
                <w:rFonts w:ascii="Arial" w:hAnsi="Arial" w:cs="Arial"/>
              </w:rPr>
            </w:pPr>
          </w:p>
        </w:tc>
      </w:tr>
      <w:tr w:rsidR="001E5B31" w:rsidRPr="00157DA0" w:rsidTr="001E5B31">
        <w:tc>
          <w:tcPr>
            <w:tcW w:w="5565" w:type="dxa"/>
            <w:tcBorders>
              <w:top w:val="single" w:sz="4" w:space="0" w:color="000000"/>
              <w:left w:val="single" w:sz="4" w:space="0" w:color="000000"/>
              <w:bottom w:val="single" w:sz="4" w:space="0" w:color="000000"/>
              <w:right w:val="nil"/>
            </w:tcBorders>
          </w:tcPr>
          <w:p w:rsidR="001E5B31" w:rsidRPr="00157DA0" w:rsidRDefault="001E5B31">
            <w:pPr>
              <w:snapToGrid w:val="0"/>
              <w:jc w:val="both"/>
              <w:rPr>
                <w:rFonts w:ascii="Arial" w:hAnsi="Arial" w:cs="Arial"/>
              </w:rPr>
            </w:pPr>
          </w:p>
        </w:tc>
        <w:tc>
          <w:tcPr>
            <w:tcW w:w="3310" w:type="dxa"/>
            <w:tcBorders>
              <w:top w:val="single" w:sz="4" w:space="0" w:color="000000"/>
              <w:left w:val="single" w:sz="4" w:space="0" w:color="000000"/>
              <w:bottom w:val="single" w:sz="4" w:space="0" w:color="000000"/>
              <w:right w:val="single" w:sz="4" w:space="0" w:color="000000"/>
            </w:tcBorders>
          </w:tcPr>
          <w:p w:rsidR="001E5B31" w:rsidRPr="00157DA0" w:rsidRDefault="001E5B31">
            <w:pPr>
              <w:snapToGrid w:val="0"/>
              <w:rPr>
                <w:rFonts w:ascii="Arial" w:hAnsi="Arial" w:cs="Arial"/>
              </w:rPr>
            </w:pPr>
          </w:p>
        </w:tc>
      </w:tr>
      <w:tr w:rsidR="001E5B31" w:rsidRPr="00157DA0" w:rsidTr="001E5B31">
        <w:tc>
          <w:tcPr>
            <w:tcW w:w="5565" w:type="dxa"/>
            <w:tcBorders>
              <w:top w:val="single" w:sz="4" w:space="0" w:color="000000"/>
              <w:left w:val="single" w:sz="4" w:space="0" w:color="000000"/>
              <w:bottom w:val="single" w:sz="4" w:space="0" w:color="000000"/>
              <w:right w:val="nil"/>
            </w:tcBorders>
          </w:tcPr>
          <w:p w:rsidR="001E5B31" w:rsidRPr="00157DA0" w:rsidRDefault="001E5B31">
            <w:pPr>
              <w:snapToGrid w:val="0"/>
              <w:jc w:val="both"/>
              <w:rPr>
                <w:rFonts w:ascii="Arial" w:hAnsi="Arial" w:cs="Arial"/>
              </w:rPr>
            </w:pPr>
          </w:p>
        </w:tc>
        <w:tc>
          <w:tcPr>
            <w:tcW w:w="3310" w:type="dxa"/>
            <w:tcBorders>
              <w:top w:val="single" w:sz="4" w:space="0" w:color="000000"/>
              <w:left w:val="single" w:sz="4" w:space="0" w:color="000000"/>
              <w:bottom w:val="single" w:sz="4" w:space="0" w:color="000000"/>
              <w:right w:val="single" w:sz="4" w:space="0" w:color="000000"/>
            </w:tcBorders>
          </w:tcPr>
          <w:p w:rsidR="001E5B31" w:rsidRPr="00157DA0" w:rsidRDefault="001E5B31">
            <w:pPr>
              <w:snapToGrid w:val="0"/>
              <w:rPr>
                <w:rFonts w:ascii="Arial" w:hAnsi="Arial" w:cs="Arial"/>
              </w:rPr>
            </w:pPr>
          </w:p>
        </w:tc>
      </w:tr>
      <w:tr w:rsidR="001E5B31" w:rsidRPr="00157DA0" w:rsidTr="001E5B31">
        <w:tc>
          <w:tcPr>
            <w:tcW w:w="5565" w:type="dxa"/>
            <w:tcBorders>
              <w:top w:val="single" w:sz="4" w:space="0" w:color="000000"/>
              <w:left w:val="single" w:sz="4" w:space="0" w:color="000000"/>
              <w:bottom w:val="single" w:sz="4" w:space="0" w:color="000000"/>
              <w:right w:val="nil"/>
            </w:tcBorders>
          </w:tcPr>
          <w:p w:rsidR="001E5B31" w:rsidRPr="00157DA0" w:rsidRDefault="001E5B31">
            <w:pPr>
              <w:snapToGrid w:val="0"/>
              <w:jc w:val="both"/>
              <w:rPr>
                <w:rFonts w:ascii="Arial" w:hAnsi="Arial" w:cs="Arial"/>
                <w:i/>
              </w:rPr>
            </w:pPr>
          </w:p>
          <w:p w:rsidR="001E5B31" w:rsidRPr="00157DA0" w:rsidRDefault="001E5B31">
            <w:pPr>
              <w:jc w:val="both"/>
              <w:rPr>
                <w:rFonts w:ascii="Arial" w:hAnsi="Arial" w:cs="Arial"/>
                <w:lang w:val="ru-RU"/>
              </w:rPr>
            </w:pPr>
            <w:r w:rsidRPr="00157DA0">
              <w:rPr>
                <w:rFonts w:ascii="Arial" w:hAnsi="Arial" w:cs="Arial"/>
                <w:b/>
                <w:i/>
              </w:rPr>
              <w:t>УКУПАН ИЗНОС ТРОШКОВА ПРИПРЕМАЊА ПОНУДЕ</w:t>
            </w:r>
          </w:p>
        </w:tc>
        <w:tc>
          <w:tcPr>
            <w:tcW w:w="3310" w:type="dxa"/>
            <w:tcBorders>
              <w:top w:val="single" w:sz="4" w:space="0" w:color="000000"/>
              <w:left w:val="single" w:sz="4" w:space="0" w:color="000000"/>
              <w:bottom w:val="single" w:sz="4" w:space="0" w:color="000000"/>
              <w:right w:val="single" w:sz="4" w:space="0" w:color="000000"/>
            </w:tcBorders>
          </w:tcPr>
          <w:p w:rsidR="001E5B31" w:rsidRPr="00157DA0" w:rsidRDefault="001E5B31">
            <w:pPr>
              <w:snapToGrid w:val="0"/>
              <w:rPr>
                <w:rFonts w:ascii="Arial" w:hAnsi="Arial" w:cs="Arial"/>
                <w:lang w:val="ru-RU"/>
              </w:rPr>
            </w:pPr>
          </w:p>
        </w:tc>
      </w:tr>
    </w:tbl>
    <w:p w:rsidR="001E5B31" w:rsidRPr="00157DA0" w:rsidRDefault="001E5B31" w:rsidP="001E5B31">
      <w:pPr>
        <w:jc w:val="both"/>
      </w:pPr>
    </w:p>
    <w:p w:rsidR="001E5B31" w:rsidRPr="00157DA0" w:rsidRDefault="001E5B31" w:rsidP="001E5B31">
      <w:pPr>
        <w:jc w:val="both"/>
        <w:rPr>
          <w:rFonts w:ascii="Arial" w:hAnsi="Arial" w:cs="Arial"/>
        </w:rPr>
      </w:pPr>
      <w:r w:rsidRPr="00157DA0">
        <w:rPr>
          <w:rFonts w:ascii="Arial" w:hAnsi="Arial" w:cs="Arial"/>
        </w:rPr>
        <w:t>Трошкове припреме и подношења понуде сноси искључиво понуђач и не може тражити од наручиоца накнаду трошкова.</w:t>
      </w:r>
    </w:p>
    <w:p w:rsidR="001E5B31" w:rsidRPr="00157DA0" w:rsidRDefault="001E5B31" w:rsidP="001E5B31">
      <w:pPr>
        <w:jc w:val="both"/>
        <w:rPr>
          <w:rFonts w:ascii="Arial" w:hAnsi="Arial" w:cs="Arial"/>
          <w:b/>
          <w:bCs/>
          <w:i/>
        </w:rPr>
      </w:pPr>
      <w:r w:rsidRPr="00157DA0">
        <w:rPr>
          <w:rFonts w:ascii="Arial"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1E5B31" w:rsidRPr="00157DA0" w:rsidRDefault="001E5B31" w:rsidP="001E5B31">
      <w:pPr>
        <w:spacing w:after="120"/>
        <w:ind w:firstLine="426"/>
        <w:jc w:val="both"/>
        <w:rPr>
          <w:rFonts w:ascii="Arial" w:hAnsi="Arial" w:cs="Arial"/>
          <w:b/>
          <w:bCs/>
          <w:i/>
        </w:rPr>
      </w:pPr>
    </w:p>
    <w:p w:rsidR="001E5B31" w:rsidRPr="00157DA0" w:rsidRDefault="001E5B31" w:rsidP="001E5B31">
      <w:pPr>
        <w:spacing w:after="120"/>
        <w:jc w:val="both"/>
        <w:rPr>
          <w:bCs/>
        </w:rPr>
      </w:pPr>
      <w:r w:rsidRPr="00157DA0">
        <w:rPr>
          <w:rFonts w:ascii="Arial" w:hAnsi="Arial" w:cs="Arial"/>
          <w:b/>
          <w:bCs/>
          <w:i/>
        </w:rPr>
        <w:t xml:space="preserve">Напомена: </w:t>
      </w:r>
      <w:r w:rsidRPr="00157DA0">
        <w:rPr>
          <w:rFonts w:ascii="Arial" w:hAnsi="Arial" w:cs="Arial"/>
          <w:bCs/>
          <w:i/>
        </w:rPr>
        <w:t>достављање овог обрасца није обавезно.</w:t>
      </w:r>
    </w:p>
    <w:p w:rsidR="001E5B31" w:rsidRPr="00157DA0" w:rsidRDefault="001E5B31" w:rsidP="001E5B31">
      <w:pPr>
        <w:spacing w:after="120"/>
        <w:jc w:val="both"/>
        <w:rPr>
          <w:bCs/>
        </w:rPr>
      </w:pPr>
    </w:p>
    <w:p w:rsidR="001E5B31" w:rsidRPr="00157DA0" w:rsidRDefault="001E5B31" w:rsidP="001E5B31">
      <w:pPr>
        <w:spacing w:after="120"/>
        <w:ind w:firstLine="425"/>
        <w:jc w:val="both"/>
        <w:rPr>
          <w:bCs/>
        </w:rPr>
      </w:pPr>
    </w:p>
    <w:tbl>
      <w:tblPr>
        <w:tblW w:w="0" w:type="auto"/>
        <w:tblLayout w:type="fixed"/>
        <w:tblLook w:val="04A0"/>
      </w:tblPr>
      <w:tblGrid>
        <w:gridCol w:w="3080"/>
        <w:gridCol w:w="3068"/>
        <w:gridCol w:w="3094"/>
      </w:tblGrid>
      <w:tr w:rsidR="001E5B31" w:rsidRPr="00157DA0" w:rsidTr="001E5B31">
        <w:tc>
          <w:tcPr>
            <w:tcW w:w="3080" w:type="dxa"/>
            <w:vAlign w:val="center"/>
            <w:hideMark/>
          </w:tcPr>
          <w:p w:rsidR="001E5B31" w:rsidRPr="00157DA0" w:rsidRDefault="001E5B31">
            <w:pPr>
              <w:pStyle w:val="BodyText2"/>
              <w:spacing w:line="100" w:lineRule="atLeast"/>
              <w:jc w:val="center"/>
              <w:rPr>
                <w:rFonts w:ascii="Arial" w:hAnsi="Arial" w:cs="Arial"/>
              </w:rPr>
            </w:pPr>
            <w:r w:rsidRPr="00157DA0">
              <w:rPr>
                <w:rFonts w:ascii="Arial" w:hAnsi="Arial" w:cs="Arial"/>
              </w:rPr>
              <w:t>Датум:</w:t>
            </w:r>
          </w:p>
        </w:tc>
        <w:tc>
          <w:tcPr>
            <w:tcW w:w="3068" w:type="dxa"/>
            <w:vAlign w:val="center"/>
            <w:hideMark/>
          </w:tcPr>
          <w:p w:rsidR="001E5B31" w:rsidRPr="00157DA0" w:rsidRDefault="001E5B31">
            <w:pPr>
              <w:pStyle w:val="BodyText2"/>
              <w:spacing w:line="100" w:lineRule="atLeast"/>
              <w:jc w:val="center"/>
              <w:rPr>
                <w:rFonts w:ascii="Arial" w:hAnsi="Arial" w:cs="Arial"/>
              </w:rPr>
            </w:pPr>
            <w:r w:rsidRPr="00157DA0">
              <w:rPr>
                <w:rFonts w:ascii="Arial" w:hAnsi="Arial" w:cs="Arial"/>
              </w:rPr>
              <w:t>М.П.</w:t>
            </w:r>
          </w:p>
        </w:tc>
        <w:tc>
          <w:tcPr>
            <w:tcW w:w="3094" w:type="dxa"/>
            <w:vAlign w:val="center"/>
            <w:hideMark/>
          </w:tcPr>
          <w:p w:rsidR="001E5B31" w:rsidRPr="00157DA0" w:rsidRDefault="001E5B31">
            <w:pPr>
              <w:pStyle w:val="BodyText2"/>
              <w:spacing w:line="100" w:lineRule="atLeast"/>
              <w:jc w:val="center"/>
              <w:rPr>
                <w:rFonts w:ascii="Arial" w:hAnsi="Arial" w:cs="Arial"/>
              </w:rPr>
            </w:pPr>
            <w:r w:rsidRPr="00157DA0">
              <w:rPr>
                <w:rFonts w:ascii="Arial" w:hAnsi="Arial" w:cs="Arial"/>
              </w:rPr>
              <w:t>Потпис понуђача</w:t>
            </w:r>
          </w:p>
        </w:tc>
      </w:tr>
      <w:tr w:rsidR="001E5B31" w:rsidRPr="00157DA0" w:rsidTr="001E5B31">
        <w:tc>
          <w:tcPr>
            <w:tcW w:w="3080" w:type="dxa"/>
            <w:tcBorders>
              <w:top w:val="nil"/>
              <w:left w:val="nil"/>
              <w:bottom w:val="single" w:sz="4" w:space="0" w:color="000000"/>
              <w:right w:val="nil"/>
            </w:tcBorders>
          </w:tcPr>
          <w:p w:rsidR="001E5B31" w:rsidRPr="00157DA0" w:rsidRDefault="001E5B31">
            <w:pPr>
              <w:pStyle w:val="BodyText2"/>
              <w:snapToGrid w:val="0"/>
              <w:spacing w:line="100" w:lineRule="atLeast"/>
              <w:jc w:val="both"/>
              <w:rPr>
                <w:rFonts w:ascii="Arial" w:hAnsi="Arial" w:cs="Arial"/>
              </w:rPr>
            </w:pPr>
          </w:p>
        </w:tc>
        <w:tc>
          <w:tcPr>
            <w:tcW w:w="3068" w:type="dxa"/>
          </w:tcPr>
          <w:p w:rsidR="001E5B31" w:rsidRPr="00157DA0" w:rsidRDefault="001E5B31">
            <w:pPr>
              <w:pStyle w:val="BodyText2"/>
              <w:snapToGrid w:val="0"/>
              <w:spacing w:line="100" w:lineRule="atLeast"/>
              <w:jc w:val="both"/>
              <w:rPr>
                <w:rFonts w:ascii="Arial" w:hAnsi="Arial" w:cs="Arial"/>
              </w:rPr>
            </w:pPr>
          </w:p>
        </w:tc>
        <w:tc>
          <w:tcPr>
            <w:tcW w:w="3094" w:type="dxa"/>
            <w:tcBorders>
              <w:top w:val="nil"/>
              <w:left w:val="nil"/>
              <w:bottom w:val="single" w:sz="4" w:space="0" w:color="000000"/>
              <w:right w:val="nil"/>
            </w:tcBorders>
          </w:tcPr>
          <w:p w:rsidR="001E5B31" w:rsidRPr="00157DA0" w:rsidRDefault="001E5B31">
            <w:pPr>
              <w:pStyle w:val="BodyText2"/>
              <w:snapToGrid w:val="0"/>
              <w:spacing w:line="100" w:lineRule="atLeast"/>
              <w:jc w:val="both"/>
              <w:rPr>
                <w:rFonts w:ascii="Arial" w:hAnsi="Arial" w:cs="Arial"/>
              </w:rPr>
            </w:pPr>
          </w:p>
        </w:tc>
      </w:tr>
    </w:tbl>
    <w:p w:rsidR="001E5B31" w:rsidRPr="00157DA0" w:rsidRDefault="001E5B31" w:rsidP="001E5B31"/>
    <w:p w:rsidR="001E5B31" w:rsidRPr="00157DA0" w:rsidRDefault="001E5B31" w:rsidP="001E5B31">
      <w:pPr>
        <w:rPr>
          <w:rFonts w:ascii="Arial" w:hAnsi="Arial" w:cs="Arial"/>
          <w:b/>
          <w:bCs/>
          <w:i/>
          <w:iCs/>
        </w:rPr>
      </w:pPr>
    </w:p>
    <w:p w:rsidR="001E5B31" w:rsidRPr="00157DA0" w:rsidRDefault="001E5B31" w:rsidP="001E5B31">
      <w:pPr>
        <w:rPr>
          <w:rFonts w:ascii="Arial" w:hAnsi="Arial" w:cs="Arial"/>
          <w:b/>
          <w:bCs/>
          <w:i/>
          <w:iCs/>
          <w:sz w:val="28"/>
          <w:szCs w:val="28"/>
        </w:rPr>
      </w:pPr>
    </w:p>
    <w:p w:rsidR="001E5B31" w:rsidRPr="00157DA0" w:rsidRDefault="001E5B31" w:rsidP="001E5B31">
      <w:pPr>
        <w:rPr>
          <w:rFonts w:ascii="Arial" w:hAnsi="Arial" w:cs="Arial"/>
          <w:b/>
          <w:bCs/>
          <w:i/>
          <w:iCs/>
          <w:sz w:val="28"/>
          <w:szCs w:val="28"/>
        </w:rPr>
      </w:pPr>
    </w:p>
    <w:p w:rsidR="001E5B31" w:rsidRPr="00157DA0" w:rsidRDefault="001E5B31" w:rsidP="001E5B31">
      <w:pPr>
        <w:rPr>
          <w:rFonts w:ascii="Arial" w:hAnsi="Arial" w:cs="Arial"/>
          <w:b/>
          <w:bCs/>
          <w:i/>
          <w:iCs/>
          <w:sz w:val="28"/>
          <w:szCs w:val="28"/>
        </w:rPr>
      </w:pPr>
    </w:p>
    <w:p w:rsidR="001E5B31" w:rsidRPr="00157DA0" w:rsidRDefault="001E5B31" w:rsidP="001E5B31">
      <w:pPr>
        <w:rPr>
          <w:rFonts w:ascii="Arial" w:hAnsi="Arial" w:cs="Arial"/>
          <w:b/>
          <w:bCs/>
          <w:i/>
          <w:iCs/>
          <w:sz w:val="28"/>
          <w:szCs w:val="28"/>
        </w:rPr>
      </w:pPr>
    </w:p>
    <w:p w:rsidR="001E5B31" w:rsidRPr="00157DA0" w:rsidRDefault="001E5B31" w:rsidP="001E5B31">
      <w:pPr>
        <w:rPr>
          <w:rFonts w:ascii="Arial" w:hAnsi="Arial" w:cs="Arial"/>
          <w:b/>
          <w:bCs/>
          <w:i/>
          <w:iCs/>
          <w:color w:val="C0504D" w:themeColor="accent2"/>
          <w:sz w:val="28"/>
          <w:szCs w:val="28"/>
        </w:rPr>
      </w:pPr>
    </w:p>
    <w:p w:rsidR="001E5B31" w:rsidRPr="00157DA0" w:rsidRDefault="001E5B31" w:rsidP="001E5B31">
      <w:pPr>
        <w:rPr>
          <w:rFonts w:ascii="Arial" w:hAnsi="Arial" w:cs="Arial"/>
          <w:b/>
          <w:bCs/>
          <w:i/>
          <w:iCs/>
          <w:sz w:val="28"/>
          <w:szCs w:val="28"/>
        </w:rPr>
      </w:pPr>
    </w:p>
    <w:p w:rsidR="001E5B31" w:rsidRPr="00157DA0" w:rsidRDefault="001E5B31" w:rsidP="001E5B31">
      <w:pPr>
        <w:shd w:val="clear" w:color="auto" w:fill="C6D9F1"/>
        <w:jc w:val="center"/>
        <w:rPr>
          <w:rFonts w:ascii="Arial" w:hAnsi="Arial" w:cs="Arial"/>
          <w:bCs/>
        </w:rPr>
      </w:pPr>
      <w:r w:rsidRPr="00157DA0">
        <w:rPr>
          <w:rFonts w:ascii="Arial" w:hAnsi="Arial" w:cs="Arial"/>
          <w:b/>
          <w:bCs/>
          <w:i/>
          <w:iCs/>
          <w:sz w:val="28"/>
          <w:szCs w:val="28"/>
        </w:rPr>
        <w:t>XI</w:t>
      </w:r>
      <w:r w:rsidRPr="00157DA0">
        <w:rPr>
          <w:rFonts w:ascii="Arial" w:hAnsi="Arial" w:cs="Arial"/>
          <w:b/>
          <w:bCs/>
          <w:i/>
          <w:iCs/>
          <w:sz w:val="28"/>
          <w:szCs w:val="28"/>
          <w:lang w:val="ru-RU"/>
        </w:rPr>
        <w:t xml:space="preserve"> </w:t>
      </w:r>
      <w:r w:rsidRPr="00157DA0">
        <w:rPr>
          <w:rFonts w:ascii="Arial" w:hAnsi="Arial" w:cs="Arial"/>
          <w:b/>
          <w:bCs/>
          <w:i/>
          <w:iCs/>
          <w:sz w:val="28"/>
          <w:szCs w:val="28"/>
        </w:rPr>
        <w:t xml:space="preserve"> ОБРАЗАЦ ИЗЈАВЕ О НЕЗАВИСНОЈ ПОНУДИ</w:t>
      </w:r>
    </w:p>
    <w:p w:rsidR="001E5B31" w:rsidRPr="00157DA0" w:rsidRDefault="001E5B31" w:rsidP="001E5B31">
      <w:pPr>
        <w:pStyle w:val="BodyText3"/>
        <w:shd w:val="clear" w:color="auto" w:fill="C6D9F1"/>
        <w:spacing w:after="0"/>
        <w:jc w:val="center"/>
        <w:rPr>
          <w:rFonts w:ascii="Arial" w:hAnsi="Arial" w:cs="Arial"/>
          <w:bCs/>
          <w:sz w:val="24"/>
          <w:szCs w:val="24"/>
        </w:rPr>
      </w:pPr>
    </w:p>
    <w:p w:rsidR="001E5B31" w:rsidRPr="00157DA0" w:rsidRDefault="001E5B31" w:rsidP="001E5B31">
      <w:pPr>
        <w:pStyle w:val="BodyText3"/>
        <w:spacing w:after="0"/>
        <w:jc w:val="center"/>
        <w:rPr>
          <w:rFonts w:ascii="Arial" w:hAnsi="Arial" w:cs="Arial"/>
          <w:bCs/>
          <w:sz w:val="24"/>
          <w:szCs w:val="24"/>
        </w:rPr>
      </w:pPr>
    </w:p>
    <w:p w:rsidR="001E5B31" w:rsidRPr="00157DA0" w:rsidRDefault="001E5B31" w:rsidP="001E5B31">
      <w:pPr>
        <w:pStyle w:val="BodyText3"/>
        <w:spacing w:after="0"/>
        <w:jc w:val="both"/>
        <w:rPr>
          <w:rFonts w:ascii="Arial" w:hAnsi="Arial" w:cs="Arial"/>
          <w:sz w:val="24"/>
          <w:szCs w:val="24"/>
        </w:rPr>
      </w:pPr>
      <w:r w:rsidRPr="00157DA0">
        <w:rPr>
          <w:rFonts w:ascii="Arial" w:hAnsi="Arial" w:cs="Arial"/>
          <w:sz w:val="24"/>
          <w:szCs w:val="24"/>
        </w:rPr>
        <w:t xml:space="preserve">У складу са чланом 26. Закона, ________________________________________, </w:t>
      </w:r>
    </w:p>
    <w:p w:rsidR="001E5B31" w:rsidRPr="00157DA0" w:rsidRDefault="001E5B31" w:rsidP="001E5B31">
      <w:pPr>
        <w:pStyle w:val="BodyText3"/>
        <w:spacing w:after="0"/>
        <w:jc w:val="both"/>
        <w:rPr>
          <w:rFonts w:ascii="Arial" w:hAnsi="Arial" w:cs="Arial"/>
          <w:sz w:val="24"/>
          <w:szCs w:val="24"/>
        </w:rPr>
      </w:pPr>
      <w:r w:rsidRPr="00157DA0">
        <w:rPr>
          <w:rFonts w:ascii="Arial" w:hAnsi="Arial" w:cs="Arial"/>
          <w:sz w:val="24"/>
          <w:szCs w:val="24"/>
        </w:rPr>
        <w:t xml:space="preserve">                                                                           </w:t>
      </w:r>
      <w:r w:rsidRPr="00157DA0">
        <w:rPr>
          <w:rFonts w:ascii="Arial" w:hAnsi="Arial" w:cs="Arial"/>
          <w:sz w:val="20"/>
          <w:szCs w:val="20"/>
        </w:rPr>
        <w:t xml:space="preserve"> (Назив понуђача)</w:t>
      </w:r>
    </w:p>
    <w:p w:rsidR="001E5B31" w:rsidRPr="00157DA0" w:rsidRDefault="001E5B31" w:rsidP="001E5B31">
      <w:pPr>
        <w:pStyle w:val="BodyText3"/>
        <w:spacing w:after="0"/>
        <w:jc w:val="both"/>
        <w:rPr>
          <w:rFonts w:ascii="Arial" w:hAnsi="Arial" w:cs="Arial"/>
          <w:w w:val="200"/>
          <w:sz w:val="24"/>
          <w:szCs w:val="24"/>
        </w:rPr>
      </w:pPr>
      <w:r w:rsidRPr="00157DA0">
        <w:rPr>
          <w:rFonts w:ascii="Arial" w:hAnsi="Arial" w:cs="Arial"/>
          <w:sz w:val="24"/>
          <w:szCs w:val="24"/>
        </w:rPr>
        <w:t xml:space="preserve">даје: </w:t>
      </w:r>
    </w:p>
    <w:p w:rsidR="001E5B31" w:rsidRPr="00157DA0" w:rsidRDefault="001E5B31" w:rsidP="001E5B31">
      <w:pPr>
        <w:pStyle w:val="BodyText3"/>
        <w:spacing w:before="360" w:after="360"/>
        <w:ind w:firstLine="227"/>
        <w:jc w:val="both"/>
        <w:rPr>
          <w:rFonts w:ascii="Arial" w:hAnsi="Arial" w:cs="Arial"/>
          <w:w w:val="200"/>
          <w:sz w:val="24"/>
          <w:szCs w:val="24"/>
        </w:rPr>
      </w:pPr>
    </w:p>
    <w:p w:rsidR="001E5B31" w:rsidRPr="00157DA0" w:rsidRDefault="001E5B31" w:rsidP="001E5B31">
      <w:pPr>
        <w:pStyle w:val="BodyText3"/>
        <w:spacing w:before="360" w:after="360"/>
        <w:ind w:firstLine="227"/>
        <w:jc w:val="center"/>
        <w:rPr>
          <w:rFonts w:ascii="Arial" w:hAnsi="Arial" w:cs="Arial"/>
          <w:b/>
          <w:bCs/>
          <w:sz w:val="24"/>
          <w:szCs w:val="24"/>
          <w:lang w:val="sr-Cyrl-CS"/>
        </w:rPr>
      </w:pPr>
      <w:r w:rsidRPr="00157DA0">
        <w:rPr>
          <w:rFonts w:ascii="Arial" w:hAnsi="Arial" w:cs="Arial"/>
          <w:b/>
          <w:bCs/>
          <w:sz w:val="24"/>
          <w:szCs w:val="24"/>
          <w:lang w:val="sr-Cyrl-CS"/>
        </w:rPr>
        <w:t xml:space="preserve">ИЗЈАВУ </w:t>
      </w:r>
    </w:p>
    <w:p w:rsidR="001E5B31" w:rsidRPr="00157DA0" w:rsidRDefault="001E5B31" w:rsidP="001E5B31">
      <w:pPr>
        <w:pStyle w:val="BodyText3"/>
        <w:spacing w:before="360" w:after="360"/>
        <w:ind w:firstLine="227"/>
        <w:jc w:val="center"/>
        <w:rPr>
          <w:rFonts w:ascii="Arial" w:hAnsi="Arial" w:cs="Arial"/>
          <w:bCs/>
          <w:sz w:val="24"/>
          <w:szCs w:val="24"/>
        </w:rPr>
      </w:pPr>
      <w:r w:rsidRPr="00157DA0">
        <w:rPr>
          <w:rFonts w:ascii="Arial" w:hAnsi="Arial" w:cs="Arial"/>
          <w:b/>
          <w:bCs/>
          <w:sz w:val="24"/>
          <w:szCs w:val="24"/>
          <w:lang w:val="sr-Cyrl-CS"/>
        </w:rPr>
        <w:t>О НЕЗАВИСНОЈ</w:t>
      </w:r>
      <w:r w:rsidRPr="00157DA0">
        <w:rPr>
          <w:rFonts w:ascii="Arial" w:hAnsi="Arial" w:cs="Arial"/>
          <w:b/>
          <w:bCs/>
          <w:sz w:val="24"/>
          <w:szCs w:val="24"/>
        </w:rPr>
        <w:t xml:space="preserve"> ПОНУДИ</w:t>
      </w:r>
    </w:p>
    <w:p w:rsidR="001E5B31" w:rsidRPr="00157DA0" w:rsidRDefault="001E5B31" w:rsidP="001E5B31">
      <w:pPr>
        <w:pStyle w:val="BodyText3"/>
        <w:spacing w:after="0"/>
        <w:jc w:val="both"/>
        <w:rPr>
          <w:rFonts w:ascii="Arial" w:hAnsi="Arial" w:cs="Arial"/>
          <w:bCs/>
          <w:sz w:val="24"/>
          <w:szCs w:val="24"/>
        </w:rPr>
      </w:pPr>
    </w:p>
    <w:p w:rsidR="001E5B31" w:rsidRPr="00157DA0" w:rsidRDefault="001E5B31" w:rsidP="001E5B31">
      <w:pPr>
        <w:pStyle w:val="BodyText3"/>
        <w:spacing w:after="0"/>
        <w:jc w:val="both"/>
        <w:rPr>
          <w:rFonts w:ascii="Arial" w:hAnsi="Arial" w:cs="Arial"/>
          <w:bCs/>
          <w:sz w:val="24"/>
          <w:szCs w:val="24"/>
        </w:rPr>
      </w:pPr>
    </w:p>
    <w:p w:rsidR="001E5B31" w:rsidRPr="00157DA0" w:rsidRDefault="001E5B31" w:rsidP="001E5B31">
      <w:pPr>
        <w:jc w:val="both"/>
        <w:rPr>
          <w:rFonts w:ascii="Arial" w:hAnsi="Arial" w:cs="Arial"/>
        </w:rPr>
      </w:pPr>
      <w:r w:rsidRPr="00157DA0">
        <w:rPr>
          <w:rFonts w:ascii="Arial" w:hAnsi="Arial" w:cs="Arial"/>
        </w:rPr>
        <w:tab/>
      </w:r>
      <w:r w:rsidRPr="00157DA0">
        <w:rPr>
          <w:rFonts w:ascii="Arial" w:hAnsi="Arial" w:cs="Arial"/>
        </w:rPr>
        <w:tab/>
      </w:r>
      <w:r w:rsidRPr="00157DA0">
        <w:rPr>
          <w:rFonts w:ascii="Arial" w:hAnsi="Arial" w:cs="Arial"/>
        </w:rPr>
        <w:tab/>
      </w:r>
      <w:r w:rsidRPr="00157DA0">
        <w:rPr>
          <w:rFonts w:ascii="Arial" w:hAnsi="Arial" w:cs="Arial"/>
          <w:bCs/>
        </w:rPr>
        <w:t xml:space="preserve"> </w:t>
      </w:r>
    </w:p>
    <w:p w:rsidR="001E5B31" w:rsidRPr="00157DA0" w:rsidRDefault="001E5B31" w:rsidP="001E5B31">
      <w:pPr>
        <w:jc w:val="both"/>
        <w:rPr>
          <w:rFonts w:ascii="Arial" w:hAnsi="Arial" w:cs="Arial"/>
          <w:bCs/>
        </w:rPr>
      </w:pPr>
      <w:r w:rsidRPr="00157DA0">
        <w:rPr>
          <w:rFonts w:ascii="Arial" w:hAnsi="Arial" w:cs="Arial"/>
        </w:rPr>
        <w:t>Под пуном материјалном и кривичном одговорношћу п</w:t>
      </w:r>
      <w:r w:rsidRPr="00157DA0">
        <w:rPr>
          <w:rFonts w:ascii="Arial" w:hAnsi="Arial" w:cs="Arial"/>
          <w:bCs/>
        </w:rPr>
        <w:t xml:space="preserve">отврђујем да сам понуду у </w:t>
      </w:r>
      <w:r w:rsidRPr="00157DA0">
        <w:rPr>
          <w:rFonts w:ascii="Arial" w:hAnsi="Arial" w:cs="Arial"/>
          <w:bCs/>
          <w:lang w:val="sr-Cyrl-CS"/>
        </w:rPr>
        <w:t>поступку</w:t>
      </w:r>
      <w:r w:rsidRPr="00157DA0">
        <w:rPr>
          <w:rFonts w:ascii="Arial" w:hAnsi="Arial" w:cs="Arial"/>
          <w:bCs/>
        </w:rPr>
        <w:t xml:space="preserve"> јавне набавке</w:t>
      </w:r>
      <w:r w:rsidR="00157DA0" w:rsidRPr="00157DA0">
        <w:rPr>
          <w:rFonts w:ascii="Arial" w:hAnsi="Arial" w:cs="Arial"/>
        </w:rPr>
        <w:t xml:space="preserve"> услуга-кредит за финансирање набавке енергената за сезону 2013/2014</w:t>
      </w:r>
      <w:r w:rsidRPr="00157DA0">
        <w:rPr>
          <w:rFonts w:ascii="Arial" w:hAnsi="Arial" w:cs="Arial"/>
          <w:i/>
          <w:iCs/>
        </w:rPr>
        <w:t>,</w:t>
      </w:r>
      <w:r w:rsidRPr="00157DA0">
        <w:rPr>
          <w:rFonts w:ascii="Arial" w:hAnsi="Arial" w:cs="Arial"/>
        </w:rPr>
        <w:t xml:space="preserve"> бр</w:t>
      </w:r>
      <w:r w:rsidR="00157DA0" w:rsidRPr="00157DA0">
        <w:rPr>
          <w:rFonts w:ascii="Arial" w:hAnsi="Arial" w:cs="Arial"/>
        </w:rPr>
        <w:t xml:space="preserve">. 21-2013 </w:t>
      </w:r>
      <w:r w:rsidRPr="00157DA0">
        <w:rPr>
          <w:rFonts w:ascii="Arial" w:hAnsi="Arial" w:cs="Arial"/>
          <w:bCs/>
        </w:rPr>
        <w:t>поднео независно, без договора са другим понуђачима или заинтересованим лицима.</w:t>
      </w:r>
    </w:p>
    <w:p w:rsidR="001E5B31" w:rsidRPr="00157DA0" w:rsidRDefault="001E5B31" w:rsidP="001E5B31">
      <w:pPr>
        <w:jc w:val="both"/>
        <w:rPr>
          <w:rFonts w:ascii="Arial" w:hAnsi="Arial" w:cs="Arial"/>
          <w:bCs/>
        </w:rPr>
      </w:pPr>
    </w:p>
    <w:p w:rsidR="001E5B31" w:rsidRPr="00157DA0" w:rsidRDefault="001E5B31" w:rsidP="001E5B31">
      <w:pPr>
        <w:jc w:val="both"/>
        <w:rPr>
          <w:rFonts w:ascii="Arial" w:hAnsi="Arial" w:cs="Arial"/>
          <w:bCs/>
        </w:rPr>
      </w:pPr>
    </w:p>
    <w:p w:rsidR="001E5B31" w:rsidRPr="00157DA0" w:rsidRDefault="001E5B31" w:rsidP="001E5B31">
      <w:pPr>
        <w:pStyle w:val="BodyText3"/>
        <w:spacing w:after="0"/>
        <w:ind w:firstLine="227"/>
        <w:jc w:val="both"/>
        <w:rPr>
          <w:rFonts w:ascii="Arial" w:hAnsi="Arial" w:cs="Arial"/>
          <w:sz w:val="24"/>
          <w:szCs w:val="24"/>
        </w:rPr>
      </w:pPr>
    </w:p>
    <w:tbl>
      <w:tblPr>
        <w:tblW w:w="0" w:type="auto"/>
        <w:tblLayout w:type="fixed"/>
        <w:tblLook w:val="04A0"/>
      </w:tblPr>
      <w:tblGrid>
        <w:gridCol w:w="3080"/>
        <w:gridCol w:w="3065"/>
        <w:gridCol w:w="3097"/>
      </w:tblGrid>
      <w:tr w:rsidR="001E5B31" w:rsidRPr="00157DA0" w:rsidTr="001E5B31">
        <w:tc>
          <w:tcPr>
            <w:tcW w:w="3080" w:type="dxa"/>
            <w:vAlign w:val="center"/>
            <w:hideMark/>
          </w:tcPr>
          <w:p w:rsidR="001E5B31" w:rsidRPr="00157DA0" w:rsidRDefault="001E5B31">
            <w:pPr>
              <w:pStyle w:val="BodyText2"/>
              <w:spacing w:line="100" w:lineRule="atLeast"/>
              <w:jc w:val="center"/>
              <w:rPr>
                <w:rFonts w:ascii="Arial" w:hAnsi="Arial" w:cs="Arial"/>
              </w:rPr>
            </w:pPr>
            <w:r w:rsidRPr="00157DA0">
              <w:rPr>
                <w:rFonts w:ascii="Arial" w:hAnsi="Arial" w:cs="Arial"/>
              </w:rPr>
              <w:t>Датум:</w:t>
            </w:r>
          </w:p>
        </w:tc>
        <w:tc>
          <w:tcPr>
            <w:tcW w:w="3065" w:type="dxa"/>
            <w:vAlign w:val="center"/>
            <w:hideMark/>
          </w:tcPr>
          <w:p w:rsidR="001E5B31" w:rsidRPr="00157DA0" w:rsidRDefault="001E5B31">
            <w:pPr>
              <w:pStyle w:val="BodyText2"/>
              <w:spacing w:line="100" w:lineRule="atLeast"/>
              <w:jc w:val="center"/>
              <w:rPr>
                <w:rFonts w:ascii="Arial" w:hAnsi="Arial" w:cs="Arial"/>
              </w:rPr>
            </w:pPr>
            <w:r w:rsidRPr="00157DA0">
              <w:rPr>
                <w:rFonts w:ascii="Arial" w:hAnsi="Arial" w:cs="Arial"/>
              </w:rPr>
              <w:t>М.П.</w:t>
            </w:r>
          </w:p>
        </w:tc>
        <w:tc>
          <w:tcPr>
            <w:tcW w:w="3097" w:type="dxa"/>
            <w:vAlign w:val="center"/>
            <w:hideMark/>
          </w:tcPr>
          <w:p w:rsidR="001E5B31" w:rsidRPr="00157DA0" w:rsidRDefault="001E5B31">
            <w:pPr>
              <w:pStyle w:val="BodyText2"/>
              <w:spacing w:line="100" w:lineRule="atLeast"/>
              <w:jc w:val="center"/>
              <w:rPr>
                <w:rFonts w:ascii="Arial" w:hAnsi="Arial" w:cs="Arial"/>
              </w:rPr>
            </w:pPr>
            <w:r w:rsidRPr="00157DA0">
              <w:rPr>
                <w:rFonts w:ascii="Arial" w:hAnsi="Arial" w:cs="Arial"/>
              </w:rPr>
              <w:t>Потпис понуђача</w:t>
            </w:r>
          </w:p>
        </w:tc>
      </w:tr>
      <w:tr w:rsidR="001E5B31" w:rsidRPr="00157DA0" w:rsidTr="001E5B31">
        <w:tc>
          <w:tcPr>
            <w:tcW w:w="3080" w:type="dxa"/>
            <w:tcBorders>
              <w:top w:val="nil"/>
              <w:left w:val="nil"/>
              <w:bottom w:val="single" w:sz="4" w:space="0" w:color="000000"/>
              <w:right w:val="nil"/>
            </w:tcBorders>
          </w:tcPr>
          <w:p w:rsidR="001E5B31" w:rsidRPr="00157DA0" w:rsidRDefault="001E5B31">
            <w:pPr>
              <w:pStyle w:val="BodyText2"/>
              <w:snapToGrid w:val="0"/>
              <w:spacing w:line="100" w:lineRule="atLeast"/>
              <w:jc w:val="both"/>
              <w:rPr>
                <w:rFonts w:ascii="Arial" w:hAnsi="Arial" w:cs="Arial"/>
              </w:rPr>
            </w:pPr>
          </w:p>
        </w:tc>
        <w:tc>
          <w:tcPr>
            <w:tcW w:w="3065" w:type="dxa"/>
          </w:tcPr>
          <w:p w:rsidR="001E5B31" w:rsidRPr="00157DA0" w:rsidRDefault="001E5B31">
            <w:pPr>
              <w:pStyle w:val="BodyText2"/>
              <w:snapToGrid w:val="0"/>
              <w:spacing w:line="100" w:lineRule="atLeast"/>
              <w:jc w:val="both"/>
              <w:rPr>
                <w:rFonts w:ascii="Arial" w:hAnsi="Arial" w:cs="Arial"/>
              </w:rPr>
            </w:pPr>
          </w:p>
        </w:tc>
        <w:tc>
          <w:tcPr>
            <w:tcW w:w="3097" w:type="dxa"/>
            <w:tcBorders>
              <w:top w:val="nil"/>
              <w:left w:val="nil"/>
              <w:bottom w:val="single" w:sz="4" w:space="0" w:color="000000"/>
              <w:right w:val="nil"/>
            </w:tcBorders>
          </w:tcPr>
          <w:p w:rsidR="001E5B31" w:rsidRPr="00157DA0" w:rsidRDefault="001E5B31">
            <w:pPr>
              <w:pStyle w:val="BodyText2"/>
              <w:snapToGrid w:val="0"/>
              <w:spacing w:line="100" w:lineRule="atLeast"/>
              <w:jc w:val="both"/>
              <w:rPr>
                <w:rFonts w:ascii="Arial" w:hAnsi="Arial" w:cs="Arial"/>
              </w:rPr>
            </w:pPr>
          </w:p>
        </w:tc>
      </w:tr>
    </w:tbl>
    <w:p w:rsidR="001E5B31" w:rsidRPr="00157DA0" w:rsidRDefault="001E5B31" w:rsidP="001E5B31">
      <w:pPr>
        <w:pStyle w:val="BodyText3"/>
        <w:spacing w:after="0"/>
        <w:ind w:firstLine="227"/>
        <w:jc w:val="both"/>
      </w:pPr>
    </w:p>
    <w:p w:rsidR="001E5B31" w:rsidRPr="00157DA0" w:rsidRDefault="001E5B31" w:rsidP="001E5B31">
      <w:pPr>
        <w:tabs>
          <w:tab w:val="left" w:pos="6028"/>
        </w:tabs>
        <w:autoSpaceDE w:val="0"/>
      </w:pPr>
    </w:p>
    <w:p w:rsidR="001E5B31" w:rsidRPr="00157DA0" w:rsidRDefault="001E5B31" w:rsidP="001E5B31">
      <w:pPr>
        <w:tabs>
          <w:tab w:val="left" w:pos="6028"/>
        </w:tabs>
        <w:autoSpaceDE w:val="0"/>
        <w:jc w:val="both"/>
        <w:rPr>
          <w:rFonts w:ascii="Arial" w:hAnsi="Arial" w:cs="Arial"/>
          <w:b/>
          <w:bCs/>
          <w:i/>
          <w:iCs/>
          <w:u w:val="single"/>
        </w:rPr>
      </w:pPr>
      <w:r w:rsidRPr="00157DA0">
        <w:rPr>
          <w:rFonts w:ascii="Arial" w:hAnsi="Arial" w:cs="Arial"/>
          <w:b/>
          <w:bCs/>
          <w:i/>
          <w:iCs/>
        </w:rPr>
        <w:t xml:space="preserve">Напомена: </w:t>
      </w:r>
      <w:r w:rsidRPr="00157DA0">
        <w:rPr>
          <w:rFonts w:ascii="Arial" w:hAnsi="Arial" w:cs="Arial"/>
          <w:bCs/>
          <w:i/>
          <w:iCs/>
        </w:rPr>
        <w:t>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Закона.</w:t>
      </w:r>
    </w:p>
    <w:p w:rsidR="001E5B31" w:rsidRPr="00157DA0" w:rsidRDefault="001E5B31" w:rsidP="001E5B31">
      <w:pPr>
        <w:tabs>
          <w:tab w:val="left" w:pos="6028"/>
        </w:tabs>
        <w:autoSpaceDE w:val="0"/>
        <w:jc w:val="both"/>
        <w:rPr>
          <w:rFonts w:ascii="Arial" w:hAnsi="Arial" w:cs="Arial"/>
          <w:bCs/>
          <w:i/>
          <w:iCs/>
        </w:rPr>
      </w:pPr>
      <w:r w:rsidRPr="00157DA0">
        <w:rPr>
          <w:rFonts w:ascii="Arial" w:hAnsi="Arial" w:cs="Arial"/>
          <w:b/>
          <w:bCs/>
          <w:i/>
          <w:iCs/>
          <w:u w:val="single"/>
        </w:rPr>
        <w:t>Уколико понуду подноси група понуђача,</w:t>
      </w:r>
      <w:r w:rsidRPr="00157DA0">
        <w:rPr>
          <w:rFonts w:ascii="Arial" w:hAnsi="Arial" w:cs="Arial"/>
          <w:bCs/>
          <w:i/>
          <w:iCs/>
        </w:rPr>
        <w:t xml:space="preserve"> Изјава мора бити потписана од стране овлашћеног лица сваког понуђача из групе понуђача и оверена печатом.</w:t>
      </w:r>
    </w:p>
    <w:p w:rsidR="001E5B31" w:rsidRPr="00157DA0" w:rsidRDefault="001E5B31" w:rsidP="001E5B31">
      <w:pPr>
        <w:tabs>
          <w:tab w:val="left" w:pos="6028"/>
        </w:tabs>
        <w:autoSpaceDE w:val="0"/>
        <w:jc w:val="both"/>
        <w:rPr>
          <w:rFonts w:ascii="Arial" w:hAnsi="Arial" w:cs="Arial"/>
          <w:bCs/>
          <w:i/>
          <w:iCs/>
        </w:rPr>
      </w:pPr>
    </w:p>
    <w:p w:rsidR="001E5B31" w:rsidRPr="00157DA0" w:rsidRDefault="001E5B31" w:rsidP="001E5B31">
      <w:pPr>
        <w:pStyle w:val="BodyText2"/>
        <w:spacing w:line="100" w:lineRule="atLeast"/>
        <w:ind w:firstLine="227"/>
        <w:jc w:val="both"/>
        <w:rPr>
          <w:rFonts w:ascii="Arial" w:hAnsi="Arial" w:cs="Arial"/>
          <w:i/>
        </w:rPr>
      </w:pPr>
    </w:p>
    <w:p w:rsidR="001E5B31" w:rsidRPr="00157DA0" w:rsidRDefault="001E5B31" w:rsidP="001E5B31">
      <w:pPr>
        <w:pStyle w:val="BodyText3"/>
        <w:spacing w:after="0"/>
        <w:jc w:val="center"/>
      </w:pPr>
    </w:p>
    <w:p w:rsidR="001E5B31" w:rsidRPr="00F32919" w:rsidRDefault="001E5B31" w:rsidP="001E5B31">
      <w:pPr>
        <w:pStyle w:val="BodyText3"/>
        <w:spacing w:after="0"/>
        <w:jc w:val="center"/>
        <w:rPr>
          <w:color w:val="C0504D" w:themeColor="accent2"/>
        </w:rPr>
      </w:pPr>
    </w:p>
    <w:p w:rsidR="001E5B31" w:rsidRPr="00F32919" w:rsidRDefault="001E5B31" w:rsidP="001E5B31">
      <w:pPr>
        <w:pStyle w:val="BodyText3"/>
        <w:spacing w:after="0"/>
        <w:jc w:val="center"/>
        <w:rPr>
          <w:color w:val="C0504D" w:themeColor="accent2"/>
        </w:rPr>
      </w:pPr>
    </w:p>
    <w:p w:rsidR="001E5B31" w:rsidRPr="00F32919" w:rsidRDefault="001E5B31" w:rsidP="001E5B31">
      <w:pPr>
        <w:pStyle w:val="BodyText3"/>
        <w:spacing w:after="0"/>
        <w:jc w:val="center"/>
        <w:rPr>
          <w:color w:val="C0504D" w:themeColor="accent2"/>
        </w:rPr>
      </w:pPr>
    </w:p>
    <w:p w:rsidR="001E5B31" w:rsidRPr="00F32919" w:rsidRDefault="001E5B31" w:rsidP="001E5B31">
      <w:pPr>
        <w:pStyle w:val="BodyText3"/>
        <w:spacing w:after="0"/>
        <w:jc w:val="center"/>
        <w:rPr>
          <w:color w:val="C0504D" w:themeColor="accent2"/>
        </w:rPr>
      </w:pPr>
    </w:p>
    <w:p w:rsidR="001E5B31" w:rsidRPr="00F32919" w:rsidRDefault="001E5B31" w:rsidP="001E5B31">
      <w:pPr>
        <w:pStyle w:val="BodyText3"/>
        <w:spacing w:after="0"/>
        <w:jc w:val="center"/>
        <w:rPr>
          <w:color w:val="C0504D" w:themeColor="accent2"/>
        </w:rPr>
      </w:pPr>
    </w:p>
    <w:p w:rsidR="001E5B31" w:rsidRPr="00157DA0" w:rsidRDefault="001E5B31" w:rsidP="00157DA0">
      <w:pPr>
        <w:pStyle w:val="BodyText3"/>
        <w:spacing w:after="0"/>
        <w:rPr>
          <w:color w:val="C0504D" w:themeColor="accent2"/>
        </w:rPr>
      </w:pPr>
    </w:p>
    <w:p w:rsidR="001E5B31" w:rsidRPr="00045DAC" w:rsidRDefault="001E5B31" w:rsidP="001E5B31">
      <w:pPr>
        <w:pStyle w:val="BodyText3"/>
        <w:spacing w:after="0"/>
        <w:jc w:val="center"/>
      </w:pPr>
    </w:p>
    <w:p w:rsidR="001E5B31" w:rsidRPr="00045DAC" w:rsidRDefault="001E5B31" w:rsidP="001E5B31">
      <w:pPr>
        <w:pStyle w:val="ListParagraph"/>
        <w:shd w:val="clear" w:color="auto" w:fill="C6D9F1"/>
        <w:ind w:left="360"/>
        <w:jc w:val="center"/>
        <w:rPr>
          <w:rFonts w:ascii="Arial" w:hAnsi="Arial" w:cs="Arial"/>
        </w:rPr>
      </w:pPr>
      <w:r w:rsidRPr="00045DAC">
        <w:rPr>
          <w:rFonts w:ascii="Arial" w:hAnsi="Arial" w:cs="Arial"/>
          <w:b/>
          <w:bCs/>
          <w:i/>
          <w:iCs/>
          <w:sz w:val="28"/>
          <w:szCs w:val="28"/>
        </w:rPr>
        <w:t>XII  ОБРАЗАЦ ИЗЈАВЕ О ПОШТОВАЊУ ОБАВЕЗА  ИЗ ЧЛ. 75. СТ. 2. ЗАКОНА</w:t>
      </w:r>
    </w:p>
    <w:p w:rsidR="001E5B31" w:rsidRPr="00045DAC" w:rsidRDefault="001E5B31" w:rsidP="001E5B31">
      <w:pPr>
        <w:pStyle w:val="BodyText3"/>
        <w:spacing w:after="0"/>
        <w:jc w:val="center"/>
        <w:rPr>
          <w:rFonts w:ascii="Arial" w:hAnsi="Arial" w:cs="Arial"/>
          <w:sz w:val="24"/>
          <w:szCs w:val="24"/>
        </w:rPr>
      </w:pPr>
    </w:p>
    <w:p w:rsidR="001E5B31" w:rsidRPr="00045DAC" w:rsidRDefault="001E5B31" w:rsidP="001E5B31">
      <w:pPr>
        <w:tabs>
          <w:tab w:val="left" w:pos="6388"/>
        </w:tabs>
        <w:autoSpaceDE w:val="0"/>
        <w:ind w:left="360"/>
        <w:rPr>
          <w:rFonts w:ascii="Arial" w:hAnsi="Arial" w:cs="Arial"/>
          <w:b/>
          <w:bCs/>
          <w:iCs/>
          <w:lang w:val="ru-RU"/>
        </w:rPr>
      </w:pPr>
    </w:p>
    <w:p w:rsidR="001E5B31" w:rsidRPr="00045DAC" w:rsidRDefault="001E5B31" w:rsidP="001E5B31">
      <w:pPr>
        <w:tabs>
          <w:tab w:val="left" w:pos="6388"/>
        </w:tabs>
        <w:autoSpaceDE w:val="0"/>
        <w:ind w:left="360"/>
        <w:rPr>
          <w:rFonts w:ascii="Arial" w:hAnsi="Arial" w:cs="Arial"/>
          <w:bCs/>
          <w:iCs/>
          <w:lang w:val="ru-RU"/>
        </w:rPr>
      </w:pPr>
    </w:p>
    <w:p w:rsidR="001E5B31" w:rsidRPr="00045DAC" w:rsidRDefault="001E5B31" w:rsidP="001E5B31">
      <w:pPr>
        <w:tabs>
          <w:tab w:val="left" w:pos="6388"/>
        </w:tabs>
        <w:autoSpaceDE w:val="0"/>
        <w:ind w:left="360"/>
        <w:jc w:val="both"/>
        <w:rPr>
          <w:rFonts w:ascii="Arial" w:hAnsi="Arial" w:cs="Arial"/>
          <w:bCs/>
          <w:iCs/>
        </w:rPr>
      </w:pPr>
      <w:r w:rsidRPr="00045DAC">
        <w:rPr>
          <w:rFonts w:ascii="Arial" w:hAnsi="Arial" w:cs="Arial"/>
          <w:bCs/>
          <w:iCs/>
        </w:rPr>
        <w:t xml:space="preserve">У вези члана 75. став 2. Закона о јавним набавкама, као заступник понуђача дајем следећу </w:t>
      </w:r>
    </w:p>
    <w:p w:rsidR="001E5B31" w:rsidRPr="00045DAC" w:rsidRDefault="001E5B31" w:rsidP="001E5B31">
      <w:pPr>
        <w:tabs>
          <w:tab w:val="left" w:pos="6388"/>
        </w:tabs>
        <w:autoSpaceDE w:val="0"/>
        <w:ind w:left="360"/>
        <w:rPr>
          <w:rFonts w:ascii="Arial" w:hAnsi="Arial" w:cs="Arial"/>
          <w:bCs/>
          <w:iCs/>
        </w:rPr>
      </w:pPr>
    </w:p>
    <w:p w:rsidR="001E5B31" w:rsidRPr="00045DAC" w:rsidRDefault="001E5B31" w:rsidP="001E5B31">
      <w:pPr>
        <w:tabs>
          <w:tab w:val="left" w:pos="6388"/>
        </w:tabs>
        <w:autoSpaceDE w:val="0"/>
        <w:ind w:left="360"/>
        <w:rPr>
          <w:rFonts w:ascii="Arial" w:hAnsi="Arial" w:cs="Arial"/>
          <w:bCs/>
          <w:iCs/>
        </w:rPr>
      </w:pPr>
    </w:p>
    <w:p w:rsidR="001E5B31" w:rsidRPr="00045DAC" w:rsidRDefault="001E5B31" w:rsidP="001E5B31">
      <w:pPr>
        <w:tabs>
          <w:tab w:val="left" w:pos="6388"/>
        </w:tabs>
        <w:autoSpaceDE w:val="0"/>
        <w:ind w:left="360"/>
        <w:jc w:val="center"/>
        <w:rPr>
          <w:rFonts w:ascii="Arial" w:hAnsi="Arial" w:cs="Arial"/>
          <w:bCs/>
          <w:iCs/>
        </w:rPr>
      </w:pPr>
      <w:r w:rsidRPr="00045DAC">
        <w:rPr>
          <w:rFonts w:ascii="Arial" w:hAnsi="Arial" w:cs="Arial"/>
          <w:bCs/>
          <w:iCs/>
        </w:rPr>
        <w:t>ИЗЈАВУ</w:t>
      </w:r>
    </w:p>
    <w:p w:rsidR="001E5B31" w:rsidRPr="00045DAC" w:rsidRDefault="001E5B31" w:rsidP="001E5B31">
      <w:pPr>
        <w:tabs>
          <w:tab w:val="left" w:pos="6388"/>
        </w:tabs>
        <w:autoSpaceDE w:val="0"/>
        <w:ind w:left="360"/>
        <w:jc w:val="center"/>
        <w:rPr>
          <w:rFonts w:ascii="Arial" w:hAnsi="Arial" w:cs="Arial"/>
          <w:bCs/>
          <w:iCs/>
        </w:rPr>
      </w:pPr>
    </w:p>
    <w:p w:rsidR="001E5B31" w:rsidRPr="00045DAC" w:rsidRDefault="001E5B31" w:rsidP="00045DAC">
      <w:pPr>
        <w:tabs>
          <w:tab w:val="left" w:pos="6388"/>
        </w:tabs>
        <w:autoSpaceDE w:val="0"/>
        <w:ind w:left="360"/>
        <w:jc w:val="both"/>
        <w:rPr>
          <w:rFonts w:ascii="Arial" w:hAnsi="Arial" w:cs="Arial"/>
          <w:i/>
          <w:lang w:val="sr-Cyrl-CS"/>
        </w:rPr>
      </w:pPr>
      <w:r w:rsidRPr="00045DAC">
        <w:rPr>
          <w:rFonts w:ascii="Arial" w:hAnsi="Arial" w:cs="Arial"/>
          <w:bCs/>
          <w:iCs/>
        </w:rPr>
        <w:t>Понуђач</w:t>
      </w:r>
      <w:r w:rsidRPr="00045DAC">
        <w:rPr>
          <w:rFonts w:ascii="Arial" w:hAnsi="Arial" w:cs="Arial"/>
        </w:rPr>
        <w:t>................................</w:t>
      </w:r>
      <w:r w:rsidR="00045DAC" w:rsidRPr="00045DAC">
        <w:rPr>
          <w:rFonts w:ascii="Arial" w:hAnsi="Arial" w:cs="Arial"/>
        </w:rPr>
        <w:t>.......</w:t>
      </w:r>
      <w:r w:rsidR="00A0656D">
        <w:rPr>
          <w:rFonts w:ascii="Arial" w:hAnsi="Arial" w:cs="Arial"/>
        </w:rPr>
        <w:t>......................................</w:t>
      </w:r>
      <w:r w:rsidRPr="00045DAC">
        <w:rPr>
          <w:rFonts w:ascii="Arial" w:hAnsi="Arial" w:cs="Arial"/>
          <w:i/>
          <w:iCs/>
        </w:rPr>
        <w:t>[</w:t>
      </w:r>
      <w:r w:rsidRPr="00045DAC">
        <w:rPr>
          <w:rFonts w:ascii="Arial" w:hAnsi="Arial" w:cs="Arial"/>
          <w:i/>
        </w:rPr>
        <w:t>навести назив понуђача</w:t>
      </w:r>
      <w:r w:rsidRPr="00045DAC">
        <w:rPr>
          <w:rFonts w:ascii="Arial" w:hAnsi="Arial" w:cs="Arial"/>
          <w:i/>
          <w:iCs/>
        </w:rPr>
        <w:t>]</w:t>
      </w:r>
      <w:r w:rsidRPr="00045DAC">
        <w:rPr>
          <w:rFonts w:ascii="Arial" w:hAnsi="Arial" w:cs="Arial"/>
          <w:i/>
          <w:lang w:val="sr-Cyrl-CS"/>
        </w:rPr>
        <w:t xml:space="preserve"> </w:t>
      </w:r>
      <w:r w:rsidRPr="00045DAC">
        <w:rPr>
          <w:rFonts w:ascii="Arial" w:hAnsi="Arial" w:cs="Arial"/>
        </w:rPr>
        <w:t>у поступку јавне набавке</w:t>
      </w:r>
      <w:r w:rsidR="00157DA0" w:rsidRPr="00045DAC">
        <w:rPr>
          <w:rFonts w:ascii="Arial" w:hAnsi="Arial" w:cs="Arial"/>
        </w:rPr>
        <w:t xml:space="preserve"> услуга-</w:t>
      </w:r>
      <w:r w:rsidR="00045DAC" w:rsidRPr="00045DAC">
        <w:rPr>
          <w:rFonts w:ascii="Arial" w:hAnsi="Arial" w:cs="Arial"/>
        </w:rPr>
        <w:t xml:space="preserve"> кредит за финансирање набавке енергената за сезону 2013/2014</w:t>
      </w:r>
      <w:r w:rsidR="00045DAC" w:rsidRPr="00045DAC">
        <w:rPr>
          <w:rFonts w:ascii="Arial" w:hAnsi="Arial" w:cs="Arial"/>
          <w:i/>
          <w:iCs/>
        </w:rPr>
        <w:t>,</w:t>
      </w:r>
      <w:r w:rsidRPr="00045DAC">
        <w:rPr>
          <w:rFonts w:ascii="Arial" w:hAnsi="Arial" w:cs="Arial"/>
          <w:i/>
          <w:lang w:val="sr-Cyrl-CS"/>
        </w:rPr>
        <w:t xml:space="preserve"> </w:t>
      </w:r>
      <w:r w:rsidR="00045DAC" w:rsidRPr="00045DAC">
        <w:rPr>
          <w:rFonts w:ascii="Arial" w:hAnsi="Arial" w:cs="Arial"/>
          <w:i/>
          <w:lang w:val="sr-Cyrl-CS"/>
        </w:rPr>
        <w:t xml:space="preserve"> </w:t>
      </w:r>
      <w:r w:rsidRPr="00045DAC">
        <w:rPr>
          <w:rFonts w:ascii="Arial" w:hAnsi="Arial" w:cs="Arial"/>
          <w:lang w:val="sr-Cyrl-CS"/>
        </w:rPr>
        <w:t>б</w:t>
      </w:r>
      <w:r w:rsidRPr="00045DAC">
        <w:rPr>
          <w:rFonts w:ascii="Arial" w:hAnsi="Arial" w:cs="Arial"/>
        </w:rPr>
        <w:t xml:space="preserve">р. </w:t>
      </w:r>
      <w:r w:rsidR="00045DAC" w:rsidRPr="00045DAC">
        <w:rPr>
          <w:rFonts w:ascii="Arial" w:hAnsi="Arial" w:cs="Arial"/>
        </w:rPr>
        <w:t>21-2013</w:t>
      </w:r>
      <w:r w:rsidRPr="00045DAC">
        <w:rPr>
          <w:rFonts w:ascii="Arial" w:hAnsi="Arial" w:cs="Arial"/>
          <w:bCs/>
          <w:iCs/>
        </w:rPr>
        <w:t xml:space="preserve"> поштовао је обавезе које произлазе из важећих прописа о заштити на раду, запошљавању и условима рада, заштити животне средине и гарантујем да је ималац права интелектуалне својине.</w:t>
      </w:r>
    </w:p>
    <w:p w:rsidR="001E5B31" w:rsidRPr="00045DAC" w:rsidRDefault="001E5B31" w:rsidP="001E5B31">
      <w:pPr>
        <w:tabs>
          <w:tab w:val="left" w:pos="6388"/>
        </w:tabs>
        <w:autoSpaceDE w:val="0"/>
        <w:ind w:left="360"/>
        <w:rPr>
          <w:rFonts w:ascii="Arial" w:hAnsi="Arial" w:cs="Arial"/>
          <w:bCs/>
          <w:iCs/>
        </w:rPr>
      </w:pPr>
    </w:p>
    <w:p w:rsidR="001E5B31" w:rsidRPr="00045DAC" w:rsidRDefault="001E5B31" w:rsidP="001E5B31">
      <w:pPr>
        <w:tabs>
          <w:tab w:val="left" w:pos="6388"/>
        </w:tabs>
        <w:autoSpaceDE w:val="0"/>
        <w:ind w:left="360"/>
        <w:rPr>
          <w:rFonts w:ascii="Arial" w:hAnsi="Arial" w:cs="Arial"/>
          <w:bCs/>
          <w:iCs/>
        </w:rPr>
      </w:pPr>
    </w:p>
    <w:p w:rsidR="001E5B31" w:rsidRPr="00045DAC" w:rsidRDefault="001E5B31" w:rsidP="001E5B31">
      <w:pPr>
        <w:tabs>
          <w:tab w:val="left" w:pos="6388"/>
        </w:tabs>
        <w:autoSpaceDE w:val="0"/>
        <w:ind w:left="360"/>
        <w:rPr>
          <w:rFonts w:ascii="Arial" w:hAnsi="Arial" w:cs="Arial"/>
          <w:bCs/>
          <w:iCs/>
        </w:rPr>
      </w:pPr>
    </w:p>
    <w:p w:rsidR="001E5B31" w:rsidRPr="00045DAC" w:rsidRDefault="001E5B31" w:rsidP="001E5B31">
      <w:pPr>
        <w:tabs>
          <w:tab w:val="left" w:pos="6388"/>
        </w:tabs>
        <w:autoSpaceDE w:val="0"/>
        <w:ind w:left="360"/>
        <w:rPr>
          <w:rFonts w:ascii="Arial" w:hAnsi="Arial" w:cs="Arial"/>
          <w:bCs/>
          <w:iCs/>
        </w:rPr>
      </w:pPr>
      <w:r w:rsidRPr="00045DAC">
        <w:rPr>
          <w:rFonts w:ascii="Arial" w:hAnsi="Arial" w:cs="Arial"/>
          <w:bCs/>
          <w:iCs/>
        </w:rPr>
        <w:t xml:space="preserve">          Датум </w:t>
      </w:r>
      <w:r w:rsidRPr="00045DAC">
        <w:rPr>
          <w:rFonts w:ascii="Arial" w:hAnsi="Arial" w:cs="Arial"/>
          <w:bCs/>
          <w:iCs/>
        </w:rPr>
        <w:tab/>
      </w:r>
      <w:r w:rsidRPr="00045DAC">
        <w:rPr>
          <w:rFonts w:ascii="Arial" w:hAnsi="Arial" w:cs="Arial"/>
          <w:bCs/>
          <w:iCs/>
        </w:rPr>
        <w:tab/>
        <w:t xml:space="preserve">           Понуђач</w:t>
      </w:r>
    </w:p>
    <w:p w:rsidR="001E5B31" w:rsidRPr="00045DAC" w:rsidRDefault="001E5B31" w:rsidP="001E5B31">
      <w:pPr>
        <w:tabs>
          <w:tab w:val="left" w:pos="6388"/>
        </w:tabs>
        <w:autoSpaceDE w:val="0"/>
        <w:ind w:left="360"/>
        <w:rPr>
          <w:rFonts w:ascii="Arial" w:hAnsi="Arial" w:cs="Arial"/>
          <w:bCs/>
          <w:iCs/>
        </w:rPr>
      </w:pPr>
    </w:p>
    <w:p w:rsidR="001E5B31" w:rsidRPr="00045DAC" w:rsidRDefault="001E5B31" w:rsidP="001E5B31">
      <w:pPr>
        <w:tabs>
          <w:tab w:val="left" w:pos="6388"/>
        </w:tabs>
        <w:autoSpaceDE w:val="0"/>
        <w:ind w:left="360"/>
        <w:rPr>
          <w:rFonts w:ascii="Arial" w:hAnsi="Arial" w:cs="Arial"/>
          <w:bCs/>
          <w:iCs/>
        </w:rPr>
      </w:pPr>
      <w:r w:rsidRPr="00045DAC">
        <w:rPr>
          <w:rFonts w:ascii="Arial" w:hAnsi="Arial" w:cs="Arial"/>
          <w:bCs/>
          <w:iCs/>
        </w:rPr>
        <w:t>________________                        М.П.                   __________________</w:t>
      </w:r>
    </w:p>
    <w:p w:rsidR="001E5B31" w:rsidRPr="00045DAC" w:rsidRDefault="001E5B31" w:rsidP="001E5B31">
      <w:pPr>
        <w:tabs>
          <w:tab w:val="left" w:pos="6388"/>
        </w:tabs>
        <w:autoSpaceDE w:val="0"/>
        <w:ind w:left="360"/>
        <w:rPr>
          <w:rFonts w:ascii="Arial" w:hAnsi="Arial" w:cs="Arial"/>
          <w:bCs/>
          <w:iCs/>
        </w:rPr>
      </w:pPr>
    </w:p>
    <w:p w:rsidR="001E5B31" w:rsidRPr="00045DAC" w:rsidRDefault="001E5B31" w:rsidP="001E5B31">
      <w:pPr>
        <w:pStyle w:val="BodyText3"/>
        <w:spacing w:after="0"/>
        <w:jc w:val="center"/>
      </w:pPr>
    </w:p>
    <w:p w:rsidR="001E5B31" w:rsidRPr="00045DAC" w:rsidRDefault="001E5B31" w:rsidP="001E5B31">
      <w:pPr>
        <w:tabs>
          <w:tab w:val="left" w:pos="6028"/>
        </w:tabs>
        <w:autoSpaceDE w:val="0"/>
        <w:jc w:val="both"/>
        <w:rPr>
          <w:rFonts w:ascii="Arial" w:hAnsi="Arial" w:cs="Arial"/>
          <w:bCs/>
          <w:i/>
          <w:iCs/>
        </w:rPr>
      </w:pPr>
      <w:r w:rsidRPr="00045DAC">
        <w:rPr>
          <w:rFonts w:ascii="Arial" w:hAnsi="Arial" w:cs="Arial"/>
          <w:b/>
          <w:bCs/>
          <w:i/>
          <w:iCs/>
        </w:rPr>
        <w:t xml:space="preserve">Напомена: </w:t>
      </w:r>
      <w:r w:rsidRPr="00045DAC">
        <w:rPr>
          <w:rFonts w:ascii="Arial" w:hAnsi="Arial" w:cs="Arial"/>
          <w:b/>
          <w:bCs/>
          <w:i/>
          <w:iCs/>
          <w:u w:val="single"/>
        </w:rPr>
        <w:t>Уколико понуду подноси група понуђача,</w:t>
      </w:r>
      <w:r w:rsidRPr="00045DAC">
        <w:rPr>
          <w:rFonts w:ascii="Arial" w:hAnsi="Arial" w:cs="Arial"/>
          <w:bCs/>
          <w:i/>
          <w:iCs/>
        </w:rPr>
        <w:t xml:space="preserve"> Изјава мора бити потписана од стране овлашћеног лица сваког понуђача из групе понуђача и оверена печатом.</w:t>
      </w:r>
    </w:p>
    <w:p w:rsidR="001E5B31" w:rsidRPr="00045DAC" w:rsidRDefault="001E5B31" w:rsidP="001E5B31">
      <w:pPr>
        <w:tabs>
          <w:tab w:val="left" w:pos="6028"/>
        </w:tabs>
        <w:autoSpaceDE w:val="0"/>
        <w:jc w:val="both"/>
        <w:rPr>
          <w:rFonts w:ascii="Arial" w:hAnsi="Arial" w:cs="Arial"/>
          <w:bCs/>
          <w:i/>
          <w:iCs/>
        </w:rPr>
      </w:pPr>
    </w:p>
    <w:p w:rsidR="001E5B31" w:rsidRPr="00045DAC" w:rsidRDefault="001E5B31" w:rsidP="001E5B31">
      <w:pPr>
        <w:pStyle w:val="BodyText3"/>
        <w:spacing w:after="0"/>
        <w:jc w:val="center"/>
      </w:pPr>
    </w:p>
    <w:p w:rsidR="009544E9" w:rsidRDefault="009544E9"/>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r>
        <w:rPr>
          <w:noProof/>
          <w:lang w:eastAsia="en-US" w:bidi="ar-SA"/>
        </w:rPr>
        <w:lastRenderedPageBreak/>
        <w:drawing>
          <wp:inline distT="0" distB="0" distL="0" distR="0">
            <wp:extent cx="5943600" cy="8418231"/>
            <wp:effectExtent l="19050" t="0" r="0" b="0"/>
            <wp:docPr id="1" name="Picture 1" descr="D:\Users\korisnik\Documents\JAVNE NABAVKE 2013\JN velike vrednosti 2013\ne završene\JN 21-2013-nabavka kredita\c KONKURSNA DOKUMENTACIJA\dokumentacija o kreditnoj sposobnosti\izvod iz APR\Izvod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korisnik\Documents\JAVNE NABAVKE 2013\JN velike vrednosti 2013\ne završene\JN 21-2013-nabavka kredita\c KONKURSNA DOKUMENTACIJA\dokumentacija o kreditnoj sposobnosti\izvod iz APR\Izvod 01.jpg"/>
                    <pic:cNvPicPr>
                      <a:picLocks noChangeAspect="1" noChangeArrowheads="1"/>
                    </pic:cNvPicPr>
                  </pic:nvPicPr>
                  <pic:blipFill>
                    <a:blip r:embed="rId9"/>
                    <a:srcRect/>
                    <a:stretch>
                      <a:fillRect/>
                    </a:stretch>
                  </pic:blipFill>
                  <pic:spPr bwMode="auto">
                    <a:xfrm>
                      <a:off x="0" y="0"/>
                      <a:ext cx="5943600" cy="8418231"/>
                    </a:xfrm>
                    <a:prstGeom prst="rect">
                      <a:avLst/>
                    </a:prstGeom>
                    <a:noFill/>
                    <a:ln w="9525">
                      <a:noFill/>
                      <a:miter lim="800000"/>
                      <a:headEnd/>
                      <a:tailEnd/>
                    </a:ln>
                  </pic:spPr>
                </pic:pic>
              </a:graphicData>
            </a:graphic>
          </wp:inline>
        </w:drawing>
      </w:r>
    </w:p>
    <w:p w:rsidR="00FE6E70" w:rsidRDefault="00FE6E70">
      <w:r>
        <w:rPr>
          <w:noProof/>
          <w:lang w:eastAsia="en-US" w:bidi="ar-SA"/>
        </w:rPr>
        <w:lastRenderedPageBreak/>
        <w:drawing>
          <wp:inline distT="0" distB="0" distL="0" distR="0">
            <wp:extent cx="5943600" cy="8400188"/>
            <wp:effectExtent l="19050" t="0" r="0" b="0"/>
            <wp:docPr id="2" name="Picture 2" descr="D:\Users\korisnik\Documents\JAVNE NABAVKE 2013\JN velike vrednosti 2013\ne završene\JN 21-2013-nabavka kredita\c KONKURSNA DOKUMENTACIJA\dokumentacija o kreditnoj sposobnosti\izvod iz APR\Izvod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korisnik\Documents\JAVNE NABAVKE 2013\JN velike vrednosti 2013\ne završene\JN 21-2013-nabavka kredita\c KONKURSNA DOKUMENTACIJA\dokumentacija o kreditnoj sposobnosti\izvod iz APR\Izvod 02.jpg"/>
                    <pic:cNvPicPr>
                      <a:picLocks noChangeAspect="1" noChangeArrowheads="1"/>
                    </pic:cNvPicPr>
                  </pic:nvPicPr>
                  <pic:blipFill>
                    <a:blip r:embed="rId10"/>
                    <a:srcRect/>
                    <a:stretch>
                      <a:fillRect/>
                    </a:stretch>
                  </pic:blipFill>
                  <pic:spPr bwMode="auto">
                    <a:xfrm>
                      <a:off x="0" y="0"/>
                      <a:ext cx="5943600" cy="8400188"/>
                    </a:xfrm>
                    <a:prstGeom prst="rect">
                      <a:avLst/>
                    </a:prstGeom>
                    <a:noFill/>
                    <a:ln w="9525">
                      <a:noFill/>
                      <a:miter lim="800000"/>
                      <a:headEnd/>
                      <a:tailEnd/>
                    </a:ln>
                  </pic:spPr>
                </pic:pic>
              </a:graphicData>
            </a:graphic>
          </wp:inline>
        </w:drawing>
      </w:r>
    </w:p>
    <w:p w:rsidR="00FE6E70" w:rsidRDefault="00FE6E70">
      <w:r>
        <w:rPr>
          <w:noProof/>
          <w:lang w:eastAsia="en-US" w:bidi="ar-SA"/>
        </w:rPr>
        <w:lastRenderedPageBreak/>
        <w:drawing>
          <wp:inline distT="0" distB="0" distL="0" distR="0">
            <wp:extent cx="5943600" cy="8410755"/>
            <wp:effectExtent l="19050" t="0" r="0" b="0"/>
            <wp:docPr id="3" name="Picture 3" descr="D:\Users\korisnik\Documents\JAVNE NABAVKE 2013\JN velike vrednosti 2013\ne završene\JN 21-2013-nabavka kredita\c KONKURSNA DOKUMENTACIJA\dokumentacija o kreditnoj sposobnosti\izvod iz APR\Izvod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korisnik\Documents\JAVNE NABAVKE 2013\JN velike vrednosti 2013\ne završene\JN 21-2013-nabavka kredita\c KONKURSNA DOKUMENTACIJA\dokumentacija o kreditnoj sposobnosti\izvod iz APR\Izvod 03.jpg"/>
                    <pic:cNvPicPr>
                      <a:picLocks noChangeAspect="1" noChangeArrowheads="1"/>
                    </pic:cNvPicPr>
                  </pic:nvPicPr>
                  <pic:blipFill>
                    <a:blip r:embed="rId11"/>
                    <a:srcRect/>
                    <a:stretch>
                      <a:fillRect/>
                    </a:stretch>
                  </pic:blipFill>
                  <pic:spPr bwMode="auto">
                    <a:xfrm>
                      <a:off x="0" y="0"/>
                      <a:ext cx="5943600" cy="8410755"/>
                    </a:xfrm>
                    <a:prstGeom prst="rect">
                      <a:avLst/>
                    </a:prstGeom>
                    <a:noFill/>
                    <a:ln w="9525">
                      <a:noFill/>
                      <a:miter lim="800000"/>
                      <a:headEnd/>
                      <a:tailEnd/>
                    </a:ln>
                  </pic:spPr>
                </pic:pic>
              </a:graphicData>
            </a:graphic>
          </wp:inline>
        </w:drawing>
      </w:r>
    </w:p>
    <w:p w:rsidR="00FE6E70" w:rsidRDefault="00FE6E70">
      <w:r w:rsidRPr="00FE6E70">
        <w:object w:dxaOrig="376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5pt;height:40.5pt" o:ole="">
            <v:imagedata r:id="rId12" o:title=""/>
          </v:shape>
          <o:OLEObject Type="Embed" ProgID="Package" ShapeID="_x0000_i1025" DrawAspect="Content" ObjectID="_1444559217" r:id="rId13"/>
        </w:object>
      </w:r>
    </w:p>
    <w:p w:rsidR="00FE6E70" w:rsidRDefault="00FE6E70"/>
    <w:p w:rsidR="00FE6E70" w:rsidRDefault="00FE6E70">
      <w:r w:rsidRPr="00FE6E70">
        <w:object w:dxaOrig="3766" w:dyaOrig="810">
          <v:shape id="_x0000_i1026" type="#_x0000_t75" style="width:188.25pt;height:40.5pt" o:ole="">
            <v:imagedata r:id="rId14" o:title=""/>
          </v:shape>
          <o:OLEObject Type="Embed" ProgID="Package" ShapeID="_x0000_i1026" DrawAspect="Content" ObjectID="_1444559218" r:id="rId15"/>
        </w:object>
      </w:r>
    </w:p>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r w:rsidRPr="00FE6E70">
        <w:object w:dxaOrig="9360" w:dyaOrig="12960">
          <v:shape id="_x0000_i1027" type="#_x0000_t75" style="width:468pt;height:9in" o:ole="">
            <v:imagedata r:id="rId16" o:title=""/>
          </v:shape>
          <o:OLEObject Type="Embed" ProgID="Word.Document.12" ShapeID="_x0000_i1027" DrawAspect="Content" ObjectID="_1444559219" r:id="rId17"/>
        </w:object>
      </w:r>
    </w:p>
    <w:p w:rsidR="00FE6E70" w:rsidRDefault="00FE6E70">
      <w:r w:rsidRPr="00FE6E70">
        <w:object w:dxaOrig="7540" w:dyaOrig="4192">
          <v:shape id="_x0000_i1028" type="#_x0000_t75" style="width:377.25pt;height:209.25pt" o:ole="">
            <v:imagedata r:id="rId18" o:title=""/>
          </v:shape>
          <o:OLEObject Type="Embed" ProgID="Excel.Sheet.12" ShapeID="_x0000_i1028" DrawAspect="Content" ObjectID="_1444559220" r:id="rId19"/>
        </w:object>
      </w:r>
    </w:p>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p w:rsidR="00FE6E70" w:rsidRDefault="00FE6E70">
      <w:r w:rsidRPr="00FE6E70">
        <w:object w:dxaOrig="9180" w:dyaOrig="11881">
          <v:shape id="_x0000_i1029" type="#_x0000_t75" style="width:459pt;height:594pt" o:ole="">
            <v:imagedata r:id="rId20" o:title=""/>
          </v:shape>
          <o:OLEObject Type="Embed" ProgID="AcroExch.Document.11" ShapeID="_x0000_i1029" DrawAspect="Content" ObjectID="_1444559221" r:id="rId21"/>
        </w:object>
      </w:r>
    </w:p>
    <w:p w:rsidR="00FE6E70" w:rsidRDefault="00FE6E70"/>
    <w:p w:rsidR="00FE6E70" w:rsidRDefault="00FE6E70"/>
    <w:p w:rsidR="00FE6E70" w:rsidRPr="00045DAC" w:rsidRDefault="00FE6E70">
      <w:r>
        <w:rPr>
          <w:noProof/>
          <w:lang w:eastAsia="en-US" w:bidi="ar-SA"/>
        </w:rPr>
        <w:drawing>
          <wp:inline distT="0" distB="0" distL="0" distR="0">
            <wp:extent cx="5943600" cy="4215131"/>
            <wp:effectExtent l="19050" t="0" r="0" b="0"/>
            <wp:docPr id="11" name="Picture 11" descr="D:\Users\korisnik\Documents\JAVNE NABAVKE 2013\JN velike vrednosti 2013\ne završene\JN 21-2013-nabavka kredita\c KONKURSNA DOKUMENTACIJA\dokumentacija o kreditnoj sposobnosti\speci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korisnik\Documents\JAVNE NABAVKE 2013\JN velike vrednosti 2013\ne završene\JN 21-2013-nabavka kredita\c KONKURSNA DOKUMENTACIJA\dokumentacija o kreditnoj sposobnosti\specimen.jpg"/>
                    <pic:cNvPicPr>
                      <a:picLocks noChangeAspect="1" noChangeArrowheads="1"/>
                    </pic:cNvPicPr>
                  </pic:nvPicPr>
                  <pic:blipFill>
                    <a:blip r:embed="rId22" cstate="print"/>
                    <a:srcRect/>
                    <a:stretch>
                      <a:fillRect/>
                    </a:stretch>
                  </pic:blipFill>
                  <pic:spPr bwMode="auto">
                    <a:xfrm>
                      <a:off x="0" y="0"/>
                      <a:ext cx="5943600" cy="4215131"/>
                    </a:xfrm>
                    <a:prstGeom prst="rect">
                      <a:avLst/>
                    </a:prstGeom>
                    <a:noFill/>
                    <a:ln w="9525">
                      <a:noFill/>
                      <a:miter lim="800000"/>
                      <a:headEnd/>
                      <a:tailEnd/>
                    </a:ln>
                  </pic:spPr>
                </pic:pic>
              </a:graphicData>
            </a:graphic>
          </wp:inline>
        </w:drawing>
      </w:r>
    </w:p>
    <w:sectPr w:rsidR="00FE6E70" w:rsidRPr="00045DAC" w:rsidSect="009544E9">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687B" w:rsidRDefault="00C3687B" w:rsidP="001E5B31">
      <w:r>
        <w:separator/>
      </w:r>
    </w:p>
  </w:endnote>
  <w:endnote w:type="continuationSeparator" w:id="1">
    <w:p w:rsidR="00C3687B" w:rsidRDefault="00C3687B" w:rsidP="001E5B3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rebuchetMS,Bold">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charset w:val="EE"/>
    <w:family w:val="auto"/>
    <w:pitch w:val="variable"/>
    <w:sig w:usb0="00000000" w:usb1="00000000" w:usb2="00000000" w:usb3="00000000" w:csb0="00000000" w:csb1="00000000"/>
  </w:font>
  <w:font w:name="TimesNewRomanPS-BoldMT">
    <w:altName w:val="Times New Roman"/>
    <w:charset w:val="EE"/>
    <w:family w:val="auto"/>
    <w:pitch w:val="variable"/>
    <w:sig w:usb0="00000000" w:usb1="00000000" w:usb2="00000000" w:usb3="00000000" w:csb0="0000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8D" w:rsidRPr="001E5B31" w:rsidRDefault="009B358D" w:rsidP="001E5B31">
    <w:pPr>
      <w:pStyle w:val="Footer"/>
      <w:jc w:val="center"/>
      <w:rPr>
        <w:i/>
        <w:sz w:val="20"/>
        <w:szCs w:val="20"/>
      </w:rPr>
    </w:pPr>
    <w:r>
      <w:rPr>
        <w:i/>
        <w:sz w:val="20"/>
        <w:szCs w:val="20"/>
        <w:lang w:val="sr-Cyrl-CS"/>
      </w:rPr>
      <w:t>Конкурсна документација за ЈН бр</w:t>
    </w:r>
    <w:r>
      <w:rPr>
        <w:i/>
        <w:sz w:val="20"/>
        <w:szCs w:val="20"/>
      </w:rPr>
      <w:t>.21</w:t>
    </w:r>
    <w:r>
      <w:rPr>
        <w:i/>
        <w:sz w:val="20"/>
        <w:szCs w:val="20"/>
        <w:lang w:val="sr-Cyrl-CS"/>
      </w:rPr>
      <w:t>-201</w:t>
    </w:r>
    <w:r>
      <w:rPr>
        <w:i/>
        <w:sz w:val="20"/>
        <w:szCs w:val="20"/>
      </w:rPr>
      <w:t>3</w:t>
    </w:r>
    <w:r>
      <w:rPr>
        <w:i/>
        <w:sz w:val="20"/>
        <w:szCs w:val="20"/>
        <w:lang w:val="sr-Cyrl-CS"/>
      </w:rPr>
      <w:t>-</w:t>
    </w:r>
    <w:r w:rsidRPr="001E5B31">
      <w:t xml:space="preserve"> </w:t>
    </w:r>
    <w:r w:rsidRPr="001E5B31">
      <w:rPr>
        <w:i/>
      </w:rPr>
      <w:t>кредит за финансирање набавке енергената за сезону 2013/2014</w:t>
    </w:r>
  </w:p>
  <w:p w:rsidR="009B358D" w:rsidRDefault="009B358D" w:rsidP="001E5B31">
    <w:pPr>
      <w:pStyle w:val="Footer"/>
      <w:jc w:val="center"/>
    </w:pPr>
    <w:r>
      <w:rPr>
        <w:i/>
        <w:sz w:val="20"/>
        <w:szCs w:val="20"/>
        <w:lang w:val="sr-Cyrl-CS"/>
      </w:rPr>
      <w:t xml:space="preserve">страна </w:t>
    </w:r>
    <w:r w:rsidR="00312190">
      <w:rPr>
        <w:rStyle w:val="PageNumber"/>
        <w:i/>
        <w:sz w:val="20"/>
        <w:szCs w:val="20"/>
      </w:rPr>
      <w:fldChar w:fldCharType="begin"/>
    </w:r>
    <w:r>
      <w:rPr>
        <w:rStyle w:val="PageNumber"/>
        <w:i/>
        <w:sz w:val="20"/>
        <w:szCs w:val="20"/>
      </w:rPr>
      <w:instrText xml:space="preserve"> PAGE </w:instrText>
    </w:r>
    <w:r w:rsidR="00312190">
      <w:rPr>
        <w:rStyle w:val="PageNumber"/>
        <w:i/>
        <w:sz w:val="20"/>
        <w:szCs w:val="20"/>
      </w:rPr>
      <w:fldChar w:fldCharType="separate"/>
    </w:r>
    <w:r w:rsidR="00FE6E70">
      <w:rPr>
        <w:rStyle w:val="PageNumber"/>
        <w:i/>
        <w:noProof/>
        <w:sz w:val="20"/>
        <w:szCs w:val="20"/>
      </w:rPr>
      <w:t>33</w:t>
    </w:r>
    <w:r w:rsidR="00312190">
      <w:rPr>
        <w:rStyle w:val="PageNumber"/>
        <w:i/>
        <w:sz w:val="20"/>
        <w:szCs w:val="20"/>
      </w:rPr>
      <w:fldChar w:fldCharType="end"/>
    </w:r>
    <w:r>
      <w:rPr>
        <w:rStyle w:val="PageNumber"/>
        <w:i/>
        <w:sz w:val="20"/>
        <w:szCs w:val="20"/>
        <w:lang w:val="sr-Cyrl-CS"/>
      </w:rPr>
      <w:t xml:space="preserve"> од </w:t>
    </w:r>
    <w:r w:rsidR="00312190">
      <w:rPr>
        <w:rStyle w:val="PageNumber"/>
        <w:i/>
        <w:sz w:val="20"/>
        <w:szCs w:val="20"/>
      </w:rPr>
      <w:fldChar w:fldCharType="begin"/>
    </w:r>
    <w:r>
      <w:rPr>
        <w:rStyle w:val="PageNumber"/>
        <w:i/>
        <w:sz w:val="20"/>
        <w:szCs w:val="20"/>
      </w:rPr>
      <w:instrText xml:space="preserve"> NUMPAGES \*Arabic </w:instrText>
    </w:r>
    <w:r w:rsidR="00312190">
      <w:rPr>
        <w:rStyle w:val="PageNumber"/>
        <w:i/>
        <w:sz w:val="20"/>
        <w:szCs w:val="20"/>
      </w:rPr>
      <w:fldChar w:fldCharType="separate"/>
    </w:r>
    <w:r w:rsidR="00FE6E70">
      <w:rPr>
        <w:rStyle w:val="PageNumber"/>
        <w:i/>
        <w:noProof/>
        <w:sz w:val="20"/>
        <w:szCs w:val="20"/>
      </w:rPr>
      <w:t>34</w:t>
    </w:r>
    <w:r w:rsidR="00312190">
      <w:rPr>
        <w:rStyle w:val="PageNumber"/>
        <w:i/>
        <w:sz w:val="20"/>
        <w:szCs w:val="20"/>
      </w:rPr>
      <w:fldChar w:fldCharType="end"/>
    </w:r>
  </w:p>
  <w:p w:rsidR="009B358D" w:rsidRDefault="009B35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687B" w:rsidRDefault="00C3687B" w:rsidP="001E5B31">
      <w:r>
        <w:separator/>
      </w:r>
    </w:p>
  </w:footnote>
  <w:footnote w:type="continuationSeparator" w:id="1">
    <w:p w:rsidR="00C3687B" w:rsidRDefault="00C3687B" w:rsidP="001E5B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8D" w:rsidRDefault="009B358D" w:rsidP="001E5B31">
    <w:pPr>
      <w:pStyle w:val="Header"/>
      <w:jc w:val="center"/>
      <w:rPr>
        <w:sz w:val="20"/>
        <w:szCs w:val="20"/>
        <w:lang w:val="sr-Cyrl-CS"/>
      </w:rPr>
    </w:pPr>
    <w:r>
      <w:rPr>
        <w:sz w:val="20"/>
        <w:szCs w:val="20"/>
        <w:lang w:val="sr-Cyrl-CS"/>
      </w:rPr>
      <w:t>ЈКП“Градска топлана Ужице“</w:t>
    </w:r>
    <w:r>
      <w:rPr>
        <w:sz w:val="20"/>
        <w:szCs w:val="20"/>
      </w:rPr>
      <w:t xml:space="preserve"> </w:t>
    </w:r>
    <w:r>
      <w:rPr>
        <w:sz w:val="20"/>
        <w:szCs w:val="20"/>
        <w:lang w:val="sr-Cyrl-CS"/>
      </w:rPr>
      <w:t>Трг партизана 26,</w:t>
    </w:r>
    <w:r>
      <w:rPr>
        <w:sz w:val="20"/>
        <w:szCs w:val="20"/>
      </w:rPr>
      <w:t xml:space="preserve"> </w:t>
    </w:r>
    <w:r>
      <w:rPr>
        <w:sz w:val="20"/>
        <w:szCs w:val="20"/>
        <w:lang w:val="sr-Cyrl-CS"/>
      </w:rPr>
      <w:t>31000 Ужице</w:t>
    </w:r>
  </w:p>
  <w:p w:rsidR="009B358D" w:rsidRDefault="009B358D" w:rsidP="001E5B31">
    <w:pPr>
      <w:pStyle w:val="Header"/>
      <w:jc w:val="center"/>
    </w:pPr>
    <w:r>
      <w:rPr>
        <w:sz w:val="20"/>
        <w:szCs w:val="20"/>
        <w:lang w:val="sr-Cyrl-CS"/>
      </w:rPr>
      <w:t>Тел: 031/513-101</w:t>
    </w:r>
    <w:r>
      <w:rPr>
        <w:lang w:val="sr-Cyrl-CS"/>
      </w:rPr>
      <w:t xml:space="preserve">, </w:t>
    </w:r>
    <w:r>
      <w:rPr>
        <w:i/>
        <w:sz w:val="20"/>
        <w:szCs w:val="20"/>
        <w:lang w:val="sr-Cyrl-CS"/>
      </w:rPr>
      <w:t>е-mail:</w:t>
    </w:r>
    <w:r>
      <w:rPr>
        <w:i/>
        <w:sz w:val="20"/>
        <w:szCs w:val="20"/>
      </w:rPr>
      <w:t xml:space="preserve"> </w:t>
    </w:r>
    <w:hyperlink r:id="rId1" w:history="1">
      <w:r>
        <w:rPr>
          <w:rStyle w:val="Hyperlink"/>
        </w:rPr>
        <w:t>gradska@toplana.uzice.rs</w:t>
      </w:r>
    </w:hyperlink>
    <w:r>
      <w:rPr>
        <w:i/>
        <w:sz w:val="20"/>
        <w:szCs w:val="20"/>
      </w:rPr>
      <w:t>, Veb sajt: www.toplanauzice.rs</w:t>
    </w:r>
  </w:p>
  <w:p w:rsidR="009B358D" w:rsidRDefault="009B358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
    <w:nsid w:val="00000002"/>
    <w:multiLevelType w:val="multilevel"/>
    <w:tmpl w:val="00000002"/>
    <w:lvl w:ilvl="0">
      <w:start w:val="1"/>
      <w:numFmt w:val="decimal"/>
      <w:lvlText w:val="%1."/>
      <w:lvlJc w:val="left"/>
      <w:pPr>
        <w:tabs>
          <w:tab w:val="num" w:pos="0"/>
        </w:tabs>
        <w:ind w:left="720" w:hanging="360"/>
      </w:p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2">
    <w:nsid w:val="00000003"/>
    <w:multiLevelType w:val="multilevel"/>
    <w:tmpl w:val="00000003"/>
    <w:name w:val="WW8Num4"/>
    <w:lvl w:ilvl="0">
      <w:start w:val="1"/>
      <w:numFmt w:val="decimal"/>
      <w:lvlText w:val="%1)"/>
      <w:lvlJc w:val="left"/>
      <w:pPr>
        <w:tabs>
          <w:tab w:val="num" w:pos="810"/>
        </w:tabs>
        <w:ind w:left="1530" w:hanging="360"/>
      </w:pPr>
      <w:rPr>
        <w:rFonts w:cs="Arial"/>
        <w:i w:val="0"/>
        <w:sz w:val="24"/>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3">
    <w:nsid w:val="00000004"/>
    <w:multiLevelType w:val="singleLevel"/>
    <w:tmpl w:val="00000004"/>
    <w:name w:val="WW8Num11"/>
    <w:lvl w:ilvl="0">
      <w:start w:val="1"/>
      <w:numFmt w:val="decimal"/>
      <w:lvlText w:val="%1)"/>
      <w:lvlJc w:val="left"/>
      <w:pPr>
        <w:tabs>
          <w:tab w:val="num" w:pos="0"/>
        </w:tabs>
        <w:ind w:left="1710" w:hanging="360"/>
      </w:pPr>
      <w:rPr>
        <w:rFonts w:ascii="Wingdings" w:hAnsi="Wingdings" w:cs="Wingdings"/>
        <w:b w:val="0"/>
        <w:i w:val="0"/>
        <w:color w:val="00000A"/>
      </w:rPr>
    </w:lvl>
  </w:abstractNum>
  <w:abstractNum w:abstractNumId="4">
    <w:nsid w:val="00000005"/>
    <w:multiLevelType w:val="singleLevel"/>
    <w:tmpl w:val="00000005"/>
    <w:name w:val="WW8Num7"/>
    <w:lvl w:ilvl="0">
      <w:start w:val="1"/>
      <w:numFmt w:val="decimal"/>
      <w:lvlText w:val="%1)"/>
      <w:lvlJc w:val="left"/>
      <w:pPr>
        <w:tabs>
          <w:tab w:val="num" w:pos="720"/>
        </w:tabs>
        <w:ind w:left="720" w:hanging="360"/>
      </w:pPr>
      <w:rPr>
        <w:b w:val="0"/>
        <w:i w:val="0"/>
        <w:color w:val="00000A"/>
      </w:rPr>
    </w:lvl>
  </w:abstractNum>
  <w:abstractNum w:abstractNumId="5">
    <w:nsid w:val="00000006"/>
    <w:multiLevelType w:val="singleLevel"/>
    <w:tmpl w:val="00000006"/>
    <w:name w:val="WW8Num13"/>
    <w:lvl w:ilvl="0">
      <w:start w:val="1"/>
      <w:numFmt w:val="decimal"/>
      <w:lvlText w:val="%1)"/>
      <w:lvlJc w:val="left"/>
      <w:pPr>
        <w:tabs>
          <w:tab w:val="num" w:pos="90"/>
        </w:tabs>
        <w:ind w:left="1800" w:hanging="360"/>
      </w:pPr>
      <w:rPr>
        <w:b w:val="0"/>
      </w:rPr>
    </w:lvl>
  </w:abstractNum>
  <w:abstractNum w:abstractNumId="6">
    <w:nsid w:val="00000007"/>
    <w:multiLevelType w:val="multilevel"/>
    <w:tmpl w:val="00000007"/>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08"/>
    <w:multiLevelType w:val="singleLevel"/>
    <w:tmpl w:val="00000008"/>
    <w:name w:val="WW8Num14"/>
    <w:lvl w:ilvl="0">
      <w:start w:val="2"/>
      <w:numFmt w:val="bullet"/>
      <w:lvlText w:val="-"/>
      <w:lvlJc w:val="left"/>
      <w:pPr>
        <w:tabs>
          <w:tab w:val="num" w:pos="0"/>
        </w:tabs>
        <w:ind w:left="720" w:hanging="360"/>
      </w:pPr>
      <w:rPr>
        <w:rFonts w:ascii="Times New Roman" w:hAnsi="Times New Roman" w:cs="Wingdings"/>
      </w:rPr>
    </w:lvl>
  </w:abstractNum>
  <w:abstractNum w:abstractNumId="8">
    <w:nsid w:val="00000009"/>
    <w:multiLevelType w:val="multilevel"/>
    <w:tmpl w:val="00000009"/>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A"/>
    <w:multiLevelType w:val="singleLevel"/>
    <w:tmpl w:val="0000000A"/>
    <w:name w:val="WW8Num12"/>
    <w:lvl w:ilvl="0">
      <w:start w:val="1"/>
      <w:numFmt w:val="decimal"/>
      <w:lvlText w:val="%1)"/>
      <w:lvlJc w:val="left"/>
      <w:pPr>
        <w:tabs>
          <w:tab w:val="num" w:pos="720"/>
        </w:tabs>
        <w:ind w:left="720" w:hanging="360"/>
      </w:pPr>
      <w:rPr>
        <w:b w:val="0"/>
      </w:rPr>
    </w:lvl>
  </w:abstractNum>
  <w:abstractNum w:abstractNumId="10">
    <w:nsid w:val="0000000B"/>
    <w:multiLevelType w:val="multilevel"/>
    <w:tmpl w:val="0000000B"/>
    <w:name w:val="WW8Num10"/>
    <w:lvl w:ilvl="0">
      <w:start w:val="1"/>
      <w:numFmt w:val="bullet"/>
      <w:lvlText w:val=""/>
      <w:lvlJc w:val="left"/>
      <w:pPr>
        <w:tabs>
          <w:tab w:val="num" w:pos="270"/>
        </w:tabs>
        <w:ind w:left="99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nsid w:val="0000000C"/>
    <w:multiLevelType w:val="multilevel"/>
    <w:tmpl w:val="0000000C"/>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2">
    <w:nsid w:val="025B0CDB"/>
    <w:multiLevelType w:val="multilevel"/>
    <w:tmpl w:val="13C25C04"/>
    <w:lvl w:ilvl="0">
      <w:numFmt w:val="none"/>
      <w:lvlText w:val=""/>
      <w:lvlJc w:val="left"/>
      <w:pPr>
        <w:tabs>
          <w:tab w:val="num" w:pos="360"/>
        </w:tabs>
      </w:pPr>
    </w:lvl>
    <w:lvl w:ilvl="1">
      <w:start w:val="1"/>
      <w:numFmt w:val="decimal"/>
      <w:lvlText w:val="%1.%2."/>
      <w:lvlJc w:val="left"/>
      <w:pPr>
        <w:tabs>
          <w:tab w:val="num" w:pos="390"/>
        </w:tabs>
        <w:ind w:left="390" w:hanging="390"/>
      </w:pPr>
      <w:rPr>
        <w:rFonts w:eastAsia="TrebuchetMS,Bold" w:hint="default"/>
        <w:b/>
      </w:rPr>
    </w:lvl>
    <w:lvl w:ilvl="2">
      <w:start w:val="1"/>
      <w:numFmt w:val="decimal"/>
      <w:lvlText w:val="%1.%2.%3."/>
      <w:lvlJc w:val="left"/>
      <w:pPr>
        <w:tabs>
          <w:tab w:val="num" w:pos="720"/>
        </w:tabs>
        <w:ind w:left="720" w:hanging="720"/>
      </w:pPr>
      <w:rPr>
        <w:rFonts w:eastAsia="TrebuchetMS,Bold" w:hint="default"/>
        <w:b/>
      </w:rPr>
    </w:lvl>
    <w:lvl w:ilvl="3">
      <w:start w:val="1"/>
      <w:numFmt w:val="decimal"/>
      <w:lvlText w:val="%1.%2.%3.%4."/>
      <w:lvlJc w:val="left"/>
      <w:pPr>
        <w:tabs>
          <w:tab w:val="num" w:pos="720"/>
        </w:tabs>
        <w:ind w:left="720" w:hanging="720"/>
      </w:pPr>
      <w:rPr>
        <w:rFonts w:eastAsia="TrebuchetMS,Bold" w:hint="default"/>
        <w:b/>
      </w:rPr>
    </w:lvl>
    <w:lvl w:ilvl="4">
      <w:start w:val="1"/>
      <w:numFmt w:val="decimal"/>
      <w:lvlText w:val="%1.%2.%3.%4.%5."/>
      <w:lvlJc w:val="left"/>
      <w:pPr>
        <w:tabs>
          <w:tab w:val="num" w:pos="1080"/>
        </w:tabs>
        <w:ind w:left="1080" w:hanging="1080"/>
      </w:pPr>
      <w:rPr>
        <w:rFonts w:eastAsia="TrebuchetMS,Bold" w:hint="default"/>
        <w:b/>
      </w:rPr>
    </w:lvl>
    <w:lvl w:ilvl="5">
      <w:start w:val="1"/>
      <w:numFmt w:val="decimal"/>
      <w:lvlText w:val="%1.%2.%3.%4.%5.%6."/>
      <w:lvlJc w:val="left"/>
      <w:pPr>
        <w:tabs>
          <w:tab w:val="num" w:pos="1080"/>
        </w:tabs>
        <w:ind w:left="1080" w:hanging="1080"/>
      </w:pPr>
      <w:rPr>
        <w:rFonts w:eastAsia="TrebuchetMS,Bold" w:hint="default"/>
        <w:b/>
      </w:rPr>
    </w:lvl>
    <w:lvl w:ilvl="6">
      <w:start w:val="1"/>
      <w:numFmt w:val="decimal"/>
      <w:lvlText w:val="%1.%2.%3.%4.%5.%6.%7."/>
      <w:lvlJc w:val="left"/>
      <w:pPr>
        <w:tabs>
          <w:tab w:val="num" w:pos="1440"/>
        </w:tabs>
        <w:ind w:left="1440" w:hanging="1440"/>
      </w:pPr>
      <w:rPr>
        <w:rFonts w:eastAsia="TrebuchetMS,Bold" w:hint="default"/>
        <w:b/>
      </w:rPr>
    </w:lvl>
    <w:lvl w:ilvl="7">
      <w:start w:val="1"/>
      <w:numFmt w:val="decimal"/>
      <w:lvlText w:val="%1.%2.%3.%4.%5.%6.%7.%8."/>
      <w:lvlJc w:val="left"/>
      <w:pPr>
        <w:tabs>
          <w:tab w:val="num" w:pos="1440"/>
        </w:tabs>
        <w:ind w:left="1440" w:hanging="1440"/>
      </w:pPr>
      <w:rPr>
        <w:rFonts w:eastAsia="TrebuchetMS,Bold" w:hint="default"/>
        <w:b/>
      </w:rPr>
    </w:lvl>
    <w:lvl w:ilvl="8">
      <w:start w:val="1"/>
      <w:numFmt w:val="decimal"/>
      <w:lvlText w:val="%1.%2.%3.%4.%5.%6.%7.%8.%9."/>
      <w:lvlJc w:val="left"/>
      <w:pPr>
        <w:tabs>
          <w:tab w:val="num" w:pos="1800"/>
        </w:tabs>
        <w:ind w:left="1800" w:hanging="1800"/>
      </w:pPr>
      <w:rPr>
        <w:rFonts w:eastAsia="TrebuchetMS,Bold" w:hint="default"/>
        <w:b/>
      </w:rPr>
    </w:lvl>
  </w:abstractNum>
  <w:abstractNum w:abstractNumId="13">
    <w:nsid w:val="0FA976F9"/>
    <w:multiLevelType w:val="hybridMultilevel"/>
    <w:tmpl w:val="4E3CC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A45F40"/>
    <w:multiLevelType w:val="hybridMultilevel"/>
    <w:tmpl w:val="2B908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F55155"/>
    <w:multiLevelType w:val="multilevel"/>
    <w:tmpl w:val="DFF417D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1C69136C"/>
    <w:multiLevelType w:val="hybridMultilevel"/>
    <w:tmpl w:val="F600F144"/>
    <w:lvl w:ilvl="0" w:tplc="2034F1FC">
      <w:start w:val="1"/>
      <w:numFmt w:val="bullet"/>
      <w:lvlText w:val="–"/>
      <w:lvlJc w:val="left"/>
      <w:pPr>
        <w:ind w:left="720" w:hanging="360"/>
      </w:pPr>
      <w:rPr>
        <w:rFonts w:ascii="Arial" w:eastAsia="SimSun"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25552C"/>
    <w:multiLevelType w:val="multilevel"/>
    <w:tmpl w:val="82C2E23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E3A16C1"/>
    <w:multiLevelType w:val="hybridMultilevel"/>
    <w:tmpl w:val="2C6A2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3214D0"/>
    <w:multiLevelType w:val="hybridMultilevel"/>
    <w:tmpl w:val="6C28DC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7B1606"/>
    <w:multiLevelType w:val="hybridMultilevel"/>
    <w:tmpl w:val="9C248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CB5F40"/>
    <w:multiLevelType w:val="hybridMultilevel"/>
    <w:tmpl w:val="62106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1"/>
  </w:num>
  <w:num w:numId="4">
    <w:abstractNumId w:val="1"/>
  </w:num>
  <w:num w:numId="5">
    <w:abstractNumId w:val="2"/>
  </w:num>
  <w:num w:numId="6">
    <w:abstractNumId w:val="2"/>
    <w:lvlOverride w:ilvl="0">
      <w:startOverride w:val="1"/>
    </w:lvlOverride>
    <w:lvlOverride w:ilvl="1"/>
    <w:lvlOverride w:ilvl="2"/>
    <w:lvlOverride w:ilvl="3"/>
    <w:lvlOverride w:ilvl="4"/>
    <w:lvlOverride w:ilvl="5"/>
    <w:lvlOverride w:ilvl="6"/>
    <w:lvlOverride w:ilvl="7"/>
    <w:lvlOverride w:ilvl="8"/>
  </w:num>
  <w:num w:numId="7">
    <w:abstractNumId w:val="3"/>
  </w:num>
  <w:num w:numId="8">
    <w:abstractNumId w:val="3"/>
    <w:lvlOverride w:ilvl="0">
      <w:startOverride w:val="1"/>
    </w:lvlOverride>
  </w:num>
  <w:num w:numId="9">
    <w:abstractNumId w:val="4"/>
  </w:num>
  <w:num w:numId="10">
    <w:abstractNumId w:val="4"/>
    <w:lvlOverride w:ilvl="0">
      <w:startOverride w:val="1"/>
    </w:lvlOverride>
  </w:num>
  <w:num w:numId="11">
    <w:abstractNumId w:val="5"/>
  </w:num>
  <w:num w:numId="12">
    <w:abstractNumId w:val="5"/>
    <w:lvlOverride w:ilvl="0">
      <w:startOverride w:val="1"/>
    </w:lvlOverride>
  </w:num>
  <w:num w:numId="13">
    <w:abstractNumId w:val="6"/>
  </w:num>
  <w:num w:numId="14">
    <w:abstractNumId w:val="6"/>
  </w:num>
  <w:num w:numId="15">
    <w:abstractNumId w:val="7"/>
  </w:num>
  <w:num w:numId="16">
    <w:abstractNumId w:val="7"/>
  </w:num>
  <w:num w:numId="17">
    <w:abstractNumId w:val="8"/>
  </w:num>
  <w:num w:numId="18">
    <w:abstractNumId w:val="8"/>
  </w:num>
  <w:num w:numId="19">
    <w:abstractNumId w:val="9"/>
  </w:num>
  <w:num w:numId="20">
    <w:abstractNumId w:val="9"/>
    <w:lvlOverride w:ilvl="0">
      <w:startOverride w:val="1"/>
    </w:lvlOverride>
  </w:num>
  <w:num w:numId="21">
    <w:abstractNumId w:val="10"/>
  </w:num>
  <w:num w:numId="22">
    <w:abstractNumId w:val="10"/>
  </w:num>
  <w:num w:numId="23">
    <w:abstractNumId w:val="11"/>
  </w:num>
  <w:num w:numId="24">
    <w:abstractNumId w:val="11"/>
  </w:num>
  <w:num w:numId="25">
    <w:abstractNumId w:val="16"/>
  </w:num>
  <w:num w:numId="26">
    <w:abstractNumId w:val="19"/>
  </w:num>
  <w:num w:numId="27">
    <w:abstractNumId w:val="18"/>
  </w:num>
  <w:num w:numId="28">
    <w:abstractNumId w:val="13"/>
  </w:num>
  <w:num w:numId="29">
    <w:abstractNumId w:val="21"/>
  </w:num>
  <w:num w:numId="30">
    <w:abstractNumId w:val="14"/>
  </w:num>
  <w:num w:numId="31">
    <w:abstractNumId w:val="20"/>
  </w:num>
  <w:num w:numId="32">
    <w:abstractNumId w:val="12"/>
  </w:num>
  <w:num w:numId="33">
    <w:abstractNumId w:val="15"/>
  </w:num>
  <w:num w:numId="3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1E5B31"/>
    <w:rsid w:val="00043037"/>
    <w:rsid w:val="00045DAC"/>
    <w:rsid w:val="00094B54"/>
    <w:rsid w:val="000A41F5"/>
    <w:rsid w:val="001072AA"/>
    <w:rsid w:val="00126FA9"/>
    <w:rsid w:val="00147F25"/>
    <w:rsid w:val="0015262D"/>
    <w:rsid w:val="00157DA0"/>
    <w:rsid w:val="001675D4"/>
    <w:rsid w:val="00185C15"/>
    <w:rsid w:val="00195E77"/>
    <w:rsid w:val="001B3F33"/>
    <w:rsid w:val="001E5B31"/>
    <w:rsid w:val="002921E8"/>
    <w:rsid w:val="002D4B96"/>
    <w:rsid w:val="002D4FB6"/>
    <w:rsid w:val="00312190"/>
    <w:rsid w:val="00323CEC"/>
    <w:rsid w:val="00336837"/>
    <w:rsid w:val="00336B72"/>
    <w:rsid w:val="0033740D"/>
    <w:rsid w:val="00393B8E"/>
    <w:rsid w:val="00411ECA"/>
    <w:rsid w:val="00432224"/>
    <w:rsid w:val="0044119D"/>
    <w:rsid w:val="004929A1"/>
    <w:rsid w:val="00493325"/>
    <w:rsid w:val="004D77A4"/>
    <w:rsid w:val="004E2358"/>
    <w:rsid w:val="004F4ED1"/>
    <w:rsid w:val="00512A42"/>
    <w:rsid w:val="005327A7"/>
    <w:rsid w:val="0053783F"/>
    <w:rsid w:val="005401F2"/>
    <w:rsid w:val="0054038A"/>
    <w:rsid w:val="00541E91"/>
    <w:rsid w:val="00575A0E"/>
    <w:rsid w:val="005900EF"/>
    <w:rsid w:val="00606A46"/>
    <w:rsid w:val="00612D03"/>
    <w:rsid w:val="006278A1"/>
    <w:rsid w:val="00634854"/>
    <w:rsid w:val="00643890"/>
    <w:rsid w:val="006843F7"/>
    <w:rsid w:val="006C0843"/>
    <w:rsid w:val="006F1D59"/>
    <w:rsid w:val="006F5640"/>
    <w:rsid w:val="006F7CD8"/>
    <w:rsid w:val="00701B0A"/>
    <w:rsid w:val="00730BBC"/>
    <w:rsid w:val="0075396E"/>
    <w:rsid w:val="00760537"/>
    <w:rsid w:val="007666E8"/>
    <w:rsid w:val="00786FC8"/>
    <w:rsid w:val="007A73E4"/>
    <w:rsid w:val="007D5966"/>
    <w:rsid w:val="007E3856"/>
    <w:rsid w:val="007F70EE"/>
    <w:rsid w:val="0080295D"/>
    <w:rsid w:val="00815C99"/>
    <w:rsid w:val="008603FC"/>
    <w:rsid w:val="008733FB"/>
    <w:rsid w:val="00882A80"/>
    <w:rsid w:val="008842EE"/>
    <w:rsid w:val="0089254C"/>
    <w:rsid w:val="008A0E70"/>
    <w:rsid w:val="008A572C"/>
    <w:rsid w:val="008D02AD"/>
    <w:rsid w:val="008E3676"/>
    <w:rsid w:val="008F24BB"/>
    <w:rsid w:val="00945182"/>
    <w:rsid w:val="009544E9"/>
    <w:rsid w:val="00976249"/>
    <w:rsid w:val="00985685"/>
    <w:rsid w:val="009862E1"/>
    <w:rsid w:val="00990EBE"/>
    <w:rsid w:val="009A3DA4"/>
    <w:rsid w:val="009A7105"/>
    <w:rsid w:val="009B358D"/>
    <w:rsid w:val="009F48F0"/>
    <w:rsid w:val="00A027D8"/>
    <w:rsid w:val="00A0656D"/>
    <w:rsid w:val="00A93AC9"/>
    <w:rsid w:val="00AB59F6"/>
    <w:rsid w:val="00AB6948"/>
    <w:rsid w:val="00AD7DC4"/>
    <w:rsid w:val="00B05B11"/>
    <w:rsid w:val="00B22716"/>
    <w:rsid w:val="00B26A8C"/>
    <w:rsid w:val="00B272A2"/>
    <w:rsid w:val="00B3460E"/>
    <w:rsid w:val="00B43306"/>
    <w:rsid w:val="00B53F38"/>
    <w:rsid w:val="00B87FBF"/>
    <w:rsid w:val="00B92867"/>
    <w:rsid w:val="00BD2911"/>
    <w:rsid w:val="00C1576B"/>
    <w:rsid w:val="00C3687B"/>
    <w:rsid w:val="00C63533"/>
    <w:rsid w:val="00D22596"/>
    <w:rsid w:val="00D41C39"/>
    <w:rsid w:val="00D46560"/>
    <w:rsid w:val="00D90E0C"/>
    <w:rsid w:val="00D94721"/>
    <w:rsid w:val="00DA424D"/>
    <w:rsid w:val="00DC6D8F"/>
    <w:rsid w:val="00DD5B83"/>
    <w:rsid w:val="00DD7AF3"/>
    <w:rsid w:val="00DE4A85"/>
    <w:rsid w:val="00E8726D"/>
    <w:rsid w:val="00E91B41"/>
    <w:rsid w:val="00EB72BF"/>
    <w:rsid w:val="00EC7A73"/>
    <w:rsid w:val="00F16EF2"/>
    <w:rsid w:val="00F17D84"/>
    <w:rsid w:val="00F31F91"/>
    <w:rsid w:val="00F32919"/>
    <w:rsid w:val="00F5195E"/>
    <w:rsid w:val="00F52B51"/>
    <w:rsid w:val="00F73AF2"/>
    <w:rsid w:val="00F96CA0"/>
    <w:rsid w:val="00FA6AAE"/>
    <w:rsid w:val="00FB39DE"/>
    <w:rsid w:val="00FC5F3B"/>
    <w:rsid w:val="00FE6E70"/>
    <w:rsid w:val="00FF49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B31"/>
    <w:pPr>
      <w:widowControl w:val="0"/>
      <w:suppressAutoHyphens/>
      <w:spacing w:after="0" w:line="240" w:lineRule="auto"/>
    </w:pPr>
    <w:rPr>
      <w:rFonts w:ascii="Times New Roman" w:eastAsia="SimSun" w:hAnsi="Times New Roman" w:cs="Mangal"/>
      <w:kern w:val="2"/>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semiHidden/>
    <w:unhideWhenUsed/>
    <w:qFormat/>
    <w:rsid w:val="001E5B31"/>
    <w:pPr>
      <w:suppressLineNumbers/>
      <w:spacing w:before="120" w:after="120"/>
    </w:pPr>
    <w:rPr>
      <w:i/>
      <w:iCs/>
    </w:rPr>
  </w:style>
  <w:style w:type="paragraph" w:styleId="BodyText">
    <w:name w:val="Body Text"/>
    <w:basedOn w:val="Normal"/>
    <w:link w:val="BodyTextChar"/>
    <w:semiHidden/>
    <w:unhideWhenUsed/>
    <w:rsid w:val="001E5B31"/>
    <w:pPr>
      <w:spacing w:after="120"/>
    </w:pPr>
  </w:style>
  <w:style w:type="character" w:customStyle="1" w:styleId="BodyTextChar">
    <w:name w:val="Body Text Char"/>
    <w:basedOn w:val="DefaultParagraphFont"/>
    <w:link w:val="BodyText"/>
    <w:semiHidden/>
    <w:rsid w:val="001E5B31"/>
    <w:rPr>
      <w:rFonts w:ascii="Times New Roman" w:eastAsia="SimSun" w:hAnsi="Times New Roman" w:cs="Mangal"/>
      <w:kern w:val="2"/>
      <w:sz w:val="24"/>
      <w:szCs w:val="24"/>
      <w:lang w:eastAsia="hi-IN" w:bidi="hi-IN"/>
    </w:rPr>
  </w:style>
  <w:style w:type="paragraph" w:styleId="List">
    <w:name w:val="List"/>
    <w:basedOn w:val="BodyText"/>
    <w:semiHidden/>
    <w:unhideWhenUsed/>
    <w:rsid w:val="001E5B31"/>
  </w:style>
  <w:style w:type="paragraph" w:styleId="BodyText2">
    <w:name w:val="Body Text 2"/>
    <w:basedOn w:val="Normal"/>
    <w:link w:val="BodyText2Char"/>
    <w:unhideWhenUsed/>
    <w:rsid w:val="001E5B31"/>
    <w:pPr>
      <w:spacing w:after="120" w:line="480" w:lineRule="auto"/>
    </w:pPr>
  </w:style>
  <w:style w:type="character" w:customStyle="1" w:styleId="BodyText2Char">
    <w:name w:val="Body Text 2 Char"/>
    <w:basedOn w:val="DefaultParagraphFont"/>
    <w:link w:val="BodyText2"/>
    <w:rsid w:val="001E5B31"/>
    <w:rPr>
      <w:rFonts w:ascii="Times New Roman" w:eastAsia="SimSun" w:hAnsi="Times New Roman" w:cs="Mangal"/>
      <w:kern w:val="2"/>
      <w:sz w:val="24"/>
      <w:szCs w:val="24"/>
      <w:lang w:eastAsia="hi-IN" w:bidi="hi-IN"/>
    </w:rPr>
  </w:style>
  <w:style w:type="paragraph" w:styleId="BodyText3">
    <w:name w:val="Body Text 3"/>
    <w:basedOn w:val="Normal"/>
    <w:link w:val="BodyText3Char"/>
    <w:semiHidden/>
    <w:unhideWhenUsed/>
    <w:rsid w:val="001E5B31"/>
    <w:pPr>
      <w:spacing w:after="120" w:line="100" w:lineRule="atLeast"/>
    </w:pPr>
    <w:rPr>
      <w:rFonts w:eastAsia="Times New Roman" w:cs="Times New Roman"/>
      <w:sz w:val="16"/>
      <w:szCs w:val="16"/>
    </w:rPr>
  </w:style>
  <w:style w:type="character" w:customStyle="1" w:styleId="BodyText3Char">
    <w:name w:val="Body Text 3 Char"/>
    <w:basedOn w:val="DefaultParagraphFont"/>
    <w:link w:val="BodyText3"/>
    <w:semiHidden/>
    <w:rsid w:val="001E5B31"/>
    <w:rPr>
      <w:rFonts w:ascii="Times New Roman" w:eastAsia="Times New Roman" w:hAnsi="Times New Roman" w:cs="Times New Roman"/>
      <w:kern w:val="2"/>
      <w:sz w:val="16"/>
      <w:szCs w:val="16"/>
      <w:lang w:eastAsia="hi-IN" w:bidi="hi-IN"/>
    </w:rPr>
  </w:style>
  <w:style w:type="paragraph" w:styleId="ListParagraph">
    <w:name w:val="List Paragraph"/>
    <w:basedOn w:val="Normal"/>
    <w:qFormat/>
    <w:rsid w:val="001E5B31"/>
    <w:pPr>
      <w:ind w:left="720"/>
    </w:pPr>
  </w:style>
  <w:style w:type="paragraph" w:customStyle="1" w:styleId="Heading">
    <w:name w:val="Heading"/>
    <w:basedOn w:val="Normal"/>
    <w:next w:val="BodyText"/>
    <w:rsid w:val="001E5B31"/>
    <w:pPr>
      <w:keepNext/>
      <w:spacing w:before="240" w:after="120"/>
    </w:pPr>
    <w:rPr>
      <w:rFonts w:ascii="Arial" w:eastAsia="Microsoft YaHei" w:hAnsi="Arial"/>
      <w:sz w:val="28"/>
      <w:szCs w:val="28"/>
    </w:rPr>
  </w:style>
  <w:style w:type="paragraph" w:customStyle="1" w:styleId="Index">
    <w:name w:val="Index"/>
    <w:basedOn w:val="Normal"/>
    <w:rsid w:val="001E5B31"/>
    <w:pPr>
      <w:suppressLineNumbers/>
    </w:pPr>
  </w:style>
  <w:style w:type="paragraph" w:customStyle="1" w:styleId="TableContents">
    <w:name w:val="Table Contents"/>
    <w:basedOn w:val="Normal"/>
    <w:rsid w:val="001E5B31"/>
    <w:pPr>
      <w:suppressLineNumbers/>
    </w:pPr>
  </w:style>
  <w:style w:type="character" w:customStyle="1" w:styleId="WW8Num2z0">
    <w:name w:val="WW8Num2z0"/>
    <w:rsid w:val="001E5B31"/>
    <w:rPr>
      <w:rFonts w:ascii="Symbol" w:hAnsi="Symbol" w:cs="Symbol" w:hint="default"/>
    </w:rPr>
  </w:style>
  <w:style w:type="character" w:customStyle="1" w:styleId="WW8Num2z1">
    <w:name w:val="WW8Num2z1"/>
    <w:rsid w:val="001E5B31"/>
    <w:rPr>
      <w:rFonts w:ascii="Courier New" w:hAnsi="Courier New" w:cs="Courier New" w:hint="default"/>
    </w:rPr>
  </w:style>
  <w:style w:type="character" w:customStyle="1" w:styleId="WW8Num2z2">
    <w:name w:val="WW8Num2z2"/>
    <w:rsid w:val="001E5B31"/>
    <w:rPr>
      <w:rFonts w:ascii="Wingdings" w:hAnsi="Wingdings" w:cs="Wingdings" w:hint="default"/>
    </w:rPr>
  </w:style>
  <w:style w:type="character" w:customStyle="1" w:styleId="WW8Num3z1">
    <w:name w:val="WW8Num3z1"/>
    <w:rsid w:val="001E5B31"/>
    <w:rPr>
      <w:b/>
      <w:bCs w:val="0"/>
      <w:i w:val="0"/>
      <w:iCs w:val="0"/>
      <w:sz w:val="24"/>
      <w:szCs w:val="24"/>
    </w:rPr>
  </w:style>
  <w:style w:type="character" w:customStyle="1" w:styleId="WW8Num4z0">
    <w:name w:val="WW8Num4z0"/>
    <w:rsid w:val="001E5B31"/>
    <w:rPr>
      <w:rFonts w:ascii="Arial" w:hAnsi="Arial" w:cs="Arial" w:hint="default"/>
      <w:i w:val="0"/>
      <w:iCs w:val="0"/>
      <w:sz w:val="24"/>
    </w:rPr>
  </w:style>
  <w:style w:type="character" w:customStyle="1" w:styleId="WW8Num4z1">
    <w:name w:val="WW8Num4z1"/>
    <w:rsid w:val="001E5B31"/>
    <w:rPr>
      <w:rFonts w:ascii="Courier New" w:hAnsi="Courier New" w:cs="Courier New" w:hint="default"/>
    </w:rPr>
  </w:style>
  <w:style w:type="character" w:customStyle="1" w:styleId="WW8Num4z2">
    <w:name w:val="WW8Num4z2"/>
    <w:rsid w:val="001E5B31"/>
    <w:rPr>
      <w:rFonts w:ascii="Wingdings" w:hAnsi="Wingdings" w:cs="Wingdings" w:hint="default"/>
    </w:rPr>
  </w:style>
  <w:style w:type="character" w:customStyle="1" w:styleId="WW8Num4z3">
    <w:name w:val="WW8Num4z3"/>
    <w:rsid w:val="001E5B31"/>
    <w:rPr>
      <w:rFonts w:ascii="Symbol" w:hAnsi="Symbol" w:cs="Symbol" w:hint="default"/>
    </w:rPr>
  </w:style>
  <w:style w:type="character" w:customStyle="1" w:styleId="WW8Num11z0">
    <w:name w:val="WW8Num11z0"/>
    <w:rsid w:val="001E5B31"/>
    <w:rPr>
      <w:rFonts w:ascii="Wingdings" w:hAnsi="Wingdings" w:cs="Wingdings" w:hint="default"/>
      <w:b w:val="0"/>
      <w:bCs w:val="0"/>
      <w:i w:val="0"/>
      <w:iCs w:val="0"/>
      <w:color w:val="00000A"/>
    </w:rPr>
  </w:style>
  <w:style w:type="character" w:customStyle="1" w:styleId="WW8Num7z0">
    <w:name w:val="WW8Num7z0"/>
    <w:rsid w:val="001E5B31"/>
    <w:rPr>
      <w:b w:val="0"/>
      <w:bCs w:val="0"/>
      <w:i w:val="0"/>
      <w:iCs w:val="0"/>
      <w:color w:val="00000A"/>
    </w:rPr>
  </w:style>
  <w:style w:type="character" w:customStyle="1" w:styleId="WW8Num13z0">
    <w:name w:val="WW8Num13z0"/>
    <w:rsid w:val="001E5B31"/>
    <w:rPr>
      <w:b w:val="0"/>
      <w:bCs w:val="0"/>
    </w:rPr>
  </w:style>
  <w:style w:type="character" w:customStyle="1" w:styleId="WW8Num6z0">
    <w:name w:val="WW8Num6z0"/>
    <w:rsid w:val="001E5B31"/>
    <w:rPr>
      <w:rFonts w:ascii="Symbol" w:hAnsi="Symbol" w:cs="Symbol" w:hint="default"/>
    </w:rPr>
  </w:style>
  <w:style w:type="character" w:customStyle="1" w:styleId="WW8Num6z1">
    <w:name w:val="WW8Num6z1"/>
    <w:rsid w:val="001E5B31"/>
    <w:rPr>
      <w:rFonts w:ascii="Courier New" w:hAnsi="Courier New" w:cs="Courier New" w:hint="default"/>
    </w:rPr>
  </w:style>
  <w:style w:type="character" w:customStyle="1" w:styleId="WW8Num6z2">
    <w:name w:val="WW8Num6z2"/>
    <w:rsid w:val="001E5B31"/>
    <w:rPr>
      <w:rFonts w:ascii="Wingdings" w:hAnsi="Wingdings" w:cs="Wingdings" w:hint="default"/>
    </w:rPr>
  </w:style>
  <w:style w:type="character" w:customStyle="1" w:styleId="WW8Num14z0">
    <w:name w:val="WW8Num14z0"/>
    <w:rsid w:val="001E5B31"/>
    <w:rPr>
      <w:rFonts w:ascii="Wingdings" w:hAnsi="Wingdings" w:cs="Wingdings" w:hint="default"/>
    </w:rPr>
  </w:style>
  <w:style w:type="character" w:customStyle="1" w:styleId="WW8Num14z1">
    <w:name w:val="WW8Num14z1"/>
    <w:rsid w:val="001E5B31"/>
    <w:rPr>
      <w:rFonts w:ascii="Courier New" w:hAnsi="Courier New" w:cs="Arial" w:hint="default"/>
      <w:b w:val="0"/>
      <w:bCs w:val="0"/>
      <w:i w:val="0"/>
      <w:iCs w:val="0"/>
      <w:sz w:val="24"/>
    </w:rPr>
  </w:style>
  <w:style w:type="character" w:customStyle="1" w:styleId="WW8Num14z2">
    <w:name w:val="WW8Num14z2"/>
    <w:rsid w:val="001E5B31"/>
    <w:rPr>
      <w:rFonts w:ascii="Wingdings" w:hAnsi="Wingdings" w:cs="Wingdings" w:hint="default"/>
    </w:rPr>
  </w:style>
  <w:style w:type="character" w:customStyle="1" w:styleId="WW8Num14z3">
    <w:name w:val="WW8Num14z3"/>
    <w:rsid w:val="001E5B31"/>
    <w:rPr>
      <w:rFonts w:ascii="Symbol" w:hAnsi="Symbol" w:cs="Symbol" w:hint="default"/>
    </w:rPr>
  </w:style>
  <w:style w:type="character" w:customStyle="1" w:styleId="WW8Num5z0">
    <w:name w:val="WW8Num5z0"/>
    <w:rsid w:val="001E5B31"/>
    <w:rPr>
      <w:rFonts w:ascii="Arial" w:hAnsi="Arial" w:cs="Arial" w:hint="default"/>
      <w:b w:val="0"/>
      <w:bCs w:val="0"/>
      <w:i w:val="0"/>
      <w:iCs w:val="0"/>
      <w:sz w:val="24"/>
    </w:rPr>
  </w:style>
  <w:style w:type="character" w:customStyle="1" w:styleId="WW8Num5z1">
    <w:name w:val="WW8Num5z1"/>
    <w:rsid w:val="001E5B31"/>
    <w:rPr>
      <w:rFonts w:ascii="Courier New" w:hAnsi="Courier New" w:cs="Courier New" w:hint="default"/>
    </w:rPr>
  </w:style>
  <w:style w:type="character" w:customStyle="1" w:styleId="WW8Num5z2">
    <w:name w:val="WW8Num5z2"/>
    <w:rsid w:val="001E5B31"/>
    <w:rPr>
      <w:rFonts w:ascii="Wingdings" w:hAnsi="Wingdings" w:cs="Wingdings" w:hint="default"/>
    </w:rPr>
  </w:style>
  <w:style w:type="character" w:customStyle="1" w:styleId="WW8Num12z0">
    <w:name w:val="WW8Num12z0"/>
    <w:rsid w:val="001E5B31"/>
    <w:rPr>
      <w:b w:val="0"/>
      <w:bCs w:val="0"/>
    </w:rPr>
  </w:style>
  <w:style w:type="character" w:customStyle="1" w:styleId="WW8Num10z0">
    <w:name w:val="WW8Num10z0"/>
    <w:rsid w:val="001E5B31"/>
    <w:rPr>
      <w:rFonts w:ascii="Symbol" w:hAnsi="Symbol" w:cs="Symbol" w:hint="default"/>
    </w:rPr>
  </w:style>
  <w:style w:type="character" w:customStyle="1" w:styleId="WW8Num10z1">
    <w:name w:val="WW8Num10z1"/>
    <w:rsid w:val="001E5B31"/>
    <w:rPr>
      <w:rFonts w:ascii="Courier New" w:hAnsi="Courier New" w:cs="Courier New" w:hint="default"/>
    </w:rPr>
  </w:style>
  <w:style w:type="character" w:customStyle="1" w:styleId="WW8Num10z2">
    <w:name w:val="WW8Num10z2"/>
    <w:rsid w:val="001E5B31"/>
    <w:rPr>
      <w:rFonts w:ascii="Wingdings" w:hAnsi="Wingdings" w:cs="Wingdings" w:hint="default"/>
    </w:rPr>
  </w:style>
  <w:style w:type="character" w:customStyle="1" w:styleId="WW8Num10z3">
    <w:name w:val="WW8Num10z3"/>
    <w:rsid w:val="001E5B31"/>
    <w:rPr>
      <w:rFonts w:ascii="Symbol" w:hAnsi="Symbol" w:cs="Symbol" w:hint="default"/>
    </w:rPr>
  </w:style>
  <w:style w:type="character" w:customStyle="1" w:styleId="WW8Num9z0">
    <w:name w:val="WW8Num9z0"/>
    <w:rsid w:val="001E5B31"/>
    <w:rPr>
      <w:i w:val="0"/>
      <w:iCs w:val="0"/>
    </w:rPr>
  </w:style>
  <w:style w:type="character" w:customStyle="1" w:styleId="WW8Num9z1">
    <w:name w:val="WW8Num9z1"/>
    <w:rsid w:val="001E5B31"/>
    <w:rPr>
      <w:rFonts w:ascii="Courier New" w:hAnsi="Courier New" w:cs="Courier New" w:hint="default"/>
    </w:rPr>
  </w:style>
  <w:style w:type="character" w:customStyle="1" w:styleId="WW8Num9z2">
    <w:name w:val="WW8Num9z2"/>
    <w:rsid w:val="001E5B31"/>
    <w:rPr>
      <w:rFonts w:ascii="Wingdings" w:hAnsi="Wingdings" w:cs="Wingdings" w:hint="default"/>
    </w:rPr>
  </w:style>
  <w:style w:type="character" w:customStyle="1" w:styleId="WW8Num9z3">
    <w:name w:val="WW8Num9z3"/>
    <w:rsid w:val="001E5B31"/>
    <w:rPr>
      <w:rFonts w:ascii="Symbol" w:hAnsi="Symbol" w:cs="Symbol" w:hint="default"/>
    </w:rPr>
  </w:style>
  <w:style w:type="paragraph" w:styleId="Header">
    <w:name w:val="header"/>
    <w:basedOn w:val="Normal"/>
    <w:link w:val="HeaderChar"/>
    <w:unhideWhenUsed/>
    <w:rsid w:val="001E5B31"/>
    <w:pPr>
      <w:tabs>
        <w:tab w:val="center" w:pos="4703"/>
        <w:tab w:val="right" w:pos="9406"/>
      </w:tabs>
    </w:pPr>
    <w:rPr>
      <w:szCs w:val="21"/>
    </w:rPr>
  </w:style>
  <w:style w:type="character" w:customStyle="1" w:styleId="HeaderChar">
    <w:name w:val="Header Char"/>
    <w:basedOn w:val="DefaultParagraphFont"/>
    <w:link w:val="Header"/>
    <w:uiPriority w:val="99"/>
    <w:semiHidden/>
    <w:rsid w:val="001E5B31"/>
    <w:rPr>
      <w:rFonts w:ascii="Times New Roman" w:eastAsia="SimSun" w:hAnsi="Times New Roman" w:cs="Mangal"/>
      <w:kern w:val="2"/>
      <w:sz w:val="24"/>
      <w:szCs w:val="21"/>
      <w:lang w:eastAsia="hi-IN" w:bidi="hi-IN"/>
    </w:rPr>
  </w:style>
  <w:style w:type="paragraph" w:styleId="Footer">
    <w:name w:val="footer"/>
    <w:basedOn w:val="Normal"/>
    <w:link w:val="FooterChar"/>
    <w:unhideWhenUsed/>
    <w:rsid w:val="001E5B31"/>
    <w:pPr>
      <w:tabs>
        <w:tab w:val="center" w:pos="4703"/>
        <w:tab w:val="right" w:pos="9406"/>
      </w:tabs>
    </w:pPr>
    <w:rPr>
      <w:szCs w:val="21"/>
    </w:rPr>
  </w:style>
  <w:style w:type="character" w:customStyle="1" w:styleId="FooterChar">
    <w:name w:val="Footer Char"/>
    <w:basedOn w:val="DefaultParagraphFont"/>
    <w:link w:val="Footer"/>
    <w:rsid w:val="001E5B31"/>
    <w:rPr>
      <w:rFonts w:ascii="Times New Roman" w:eastAsia="SimSun" w:hAnsi="Times New Roman" w:cs="Mangal"/>
      <w:kern w:val="2"/>
      <w:sz w:val="24"/>
      <w:szCs w:val="21"/>
      <w:lang w:eastAsia="hi-IN" w:bidi="hi-IN"/>
    </w:rPr>
  </w:style>
  <w:style w:type="character" w:customStyle="1" w:styleId="HeaderChar1">
    <w:name w:val="Header Char1"/>
    <w:basedOn w:val="DefaultParagraphFont"/>
    <w:locked/>
    <w:rsid w:val="001E5B31"/>
    <w:rPr>
      <w:rFonts w:ascii="Times New Roman" w:eastAsia="Arial Unicode MS" w:hAnsi="Times New Roman" w:cs="Times New Roman"/>
      <w:color w:val="000000"/>
      <w:kern w:val="2"/>
      <w:sz w:val="24"/>
      <w:szCs w:val="24"/>
      <w:lang w:eastAsia="ar-SA"/>
    </w:rPr>
  </w:style>
  <w:style w:type="character" w:styleId="Hyperlink">
    <w:name w:val="Hyperlink"/>
    <w:unhideWhenUsed/>
    <w:rsid w:val="001E5B31"/>
    <w:rPr>
      <w:color w:val="000080"/>
      <w:u w:val="single"/>
    </w:rPr>
  </w:style>
  <w:style w:type="character" w:customStyle="1" w:styleId="FooterChar1">
    <w:name w:val="Footer Char1"/>
    <w:basedOn w:val="DefaultParagraphFont"/>
    <w:locked/>
    <w:rsid w:val="001E5B31"/>
    <w:rPr>
      <w:rFonts w:ascii="Times New Roman" w:eastAsia="Arial Unicode MS" w:hAnsi="Times New Roman" w:cs="Times New Roman"/>
      <w:color w:val="000000"/>
      <w:kern w:val="2"/>
      <w:sz w:val="24"/>
      <w:szCs w:val="24"/>
      <w:lang w:eastAsia="ar-SA"/>
    </w:rPr>
  </w:style>
  <w:style w:type="character" w:styleId="PageNumber">
    <w:name w:val="page number"/>
    <w:basedOn w:val="DefaultParagraphFont"/>
    <w:rsid w:val="001E5B31"/>
  </w:style>
  <w:style w:type="table" w:styleId="TableGrid">
    <w:name w:val="Table Grid"/>
    <w:basedOn w:val="TableNormal"/>
    <w:uiPriority w:val="59"/>
    <w:rsid w:val="00882A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Accent2">
    <w:name w:val="Light List Accent 2"/>
    <w:basedOn w:val="TableNormal"/>
    <w:uiPriority w:val="61"/>
    <w:rsid w:val="00882A8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5">
    <w:name w:val="Light List Accent 5"/>
    <w:basedOn w:val="TableNormal"/>
    <w:uiPriority w:val="61"/>
    <w:rsid w:val="00882A8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
    <w:name w:val="Light List - Accent 11"/>
    <w:basedOn w:val="TableNormal"/>
    <w:uiPriority w:val="61"/>
    <w:rsid w:val="00882A8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1">
    <w:name w:val="Light Shading - Accent 11"/>
    <w:basedOn w:val="TableNormal"/>
    <w:uiPriority w:val="60"/>
    <w:rsid w:val="00882A8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Char1CharCharCharCharCharCharCharCharCharCharCharCharCharCharCharCharCharCharCharCharCharCharChar1Char">
    <w:name w:val="Char1 Char Char Char Char Char Char Char Char Char Char Char Char Char Char Char Char Char Char Char Char Char Char Char1 Char"/>
    <w:basedOn w:val="Normal"/>
    <w:next w:val="Normal"/>
    <w:autoRedefine/>
    <w:semiHidden/>
    <w:rsid w:val="008603FC"/>
    <w:pPr>
      <w:widowControl/>
      <w:suppressAutoHyphens w:val="0"/>
    </w:pPr>
    <w:rPr>
      <w:rFonts w:ascii="Arial" w:eastAsia="Times New Roman" w:hAnsi="Arial" w:cs="Times New Roman"/>
      <w:kern w:val="0"/>
      <w:sz w:val="20"/>
      <w:szCs w:val="20"/>
      <w:lang w:val="sl-SI" w:eastAsia="en-US" w:bidi="ar-SA"/>
    </w:rPr>
  </w:style>
  <w:style w:type="paragraph" w:customStyle="1" w:styleId="Char1CharCharCharCharCharCharCharCharCharCharCharCharCharCharCharCharCharCharCharCharCharCharChar1Char0">
    <w:name w:val="Char1 Char Char Char Char Char Char Char Char Char Char Char Char Char Char Char Char Char Char Char Char Char Char Char1 Char"/>
    <w:basedOn w:val="Normal"/>
    <w:next w:val="Normal"/>
    <w:autoRedefine/>
    <w:semiHidden/>
    <w:rsid w:val="00EC7A73"/>
    <w:pPr>
      <w:widowControl/>
      <w:suppressAutoHyphens w:val="0"/>
    </w:pPr>
    <w:rPr>
      <w:rFonts w:ascii="Arial" w:eastAsia="Times New Roman" w:hAnsi="Arial" w:cs="Times New Roman"/>
      <w:kern w:val="0"/>
      <w:sz w:val="20"/>
      <w:szCs w:val="20"/>
      <w:lang w:val="sl-SI" w:eastAsia="en-US" w:bidi="ar-SA"/>
    </w:rPr>
  </w:style>
  <w:style w:type="paragraph" w:styleId="BalloonText">
    <w:name w:val="Balloon Text"/>
    <w:basedOn w:val="Normal"/>
    <w:link w:val="BalloonTextChar"/>
    <w:uiPriority w:val="99"/>
    <w:semiHidden/>
    <w:unhideWhenUsed/>
    <w:rsid w:val="00FE6E70"/>
    <w:rPr>
      <w:rFonts w:ascii="Tahoma" w:hAnsi="Tahoma"/>
      <w:sz w:val="16"/>
      <w:szCs w:val="14"/>
    </w:rPr>
  </w:style>
  <w:style w:type="character" w:customStyle="1" w:styleId="BalloonTextChar">
    <w:name w:val="Balloon Text Char"/>
    <w:basedOn w:val="DefaultParagraphFont"/>
    <w:link w:val="BalloonText"/>
    <w:uiPriority w:val="99"/>
    <w:semiHidden/>
    <w:rsid w:val="00FE6E70"/>
    <w:rPr>
      <w:rFonts w:ascii="Tahoma" w:eastAsia="SimSun" w:hAnsi="Tahoma" w:cs="Mangal"/>
      <w:kern w:val="2"/>
      <w:sz w:val="16"/>
      <w:szCs w:val="14"/>
      <w:lang w:eastAsia="hi-IN" w:bidi="hi-IN"/>
    </w:rPr>
  </w:style>
</w:styles>
</file>

<file path=word/webSettings.xml><?xml version="1.0" encoding="utf-8"?>
<w:webSettings xmlns:r="http://schemas.openxmlformats.org/officeDocument/2006/relationships" xmlns:w="http://schemas.openxmlformats.org/wordprocessingml/2006/main">
  <w:divs>
    <w:div w:id="2039235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los.vesnic@toplana.uzice.rs" TargetMode="External"/><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Office_Word_Document1.docx"/><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package" Target="embeddings/Microsoft_Office_Excel_Worksheet2.xlsx"/><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hyperlink" Target="mailto:jkptoplota@sbb.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A68F8-EF3D-4329-822D-8633A2233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1132</TotalTime>
  <Pages>1</Pages>
  <Words>6618</Words>
  <Characters>37724</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37</cp:revision>
  <cp:lastPrinted>2013-10-23T07:51:00Z</cp:lastPrinted>
  <dcterms:created xsi:type="dcterms:W3CDTF">2013-10-17T06:41:00Z</dcterms:created>
  <dcterms:modified xsi:type="dcterms:W3CDTF">2013-10-29T12:40:00Z</dcterms:modified>
</cp:coreProperties>
</file>